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71" w:type="dxa"/>
        <w:jc w:val="right"/>
        <w:tblLook w:val="01E0"/>
      </w:tblPr>
      <w:tblGrid>
        <w:gridCol w:w="4824"/>
        <w:gridCol w:w="360"/>
        <w:gridCol w:w="4387"/>
      </w:tblGrid>
      <w:tr w:rsidR="00666BF3" w:rsidRPr="0070587B" w:rsidTr="0065054A">
        <w:trPr>
          <w:trHeight w:val="2694"/>
          <w:jc w:val="right"/>
        </w:trPr>
        <w:tc>
          <w:tcPr>
            <w:tcW w:w="4824" w:type="dxa"/>
            <w:tcBorders>
              <w:top w:val="nil"/>
              <w:left w:val="nil"/>
              <w:bottom w:val="thinThickSmallGap" w:sz="24" w:space="0" w:color="auto"/>
              <w:right w:val="nil"/>
            </w:tcBorders>
          </w:tcPr>
          <w:p w:rsidR="00666BF3" w:rsidRPr="0070587B" w:rsidRDefault="00666BF3" w:rsidP="0065054A">
            <w:pPr>
              <w:pStyle w:val="2"/>
              <w:tabs>
                <w:tab w:val="right" w:pos="3594"/>
              </w:tabs>
              <w:spacing w:after="0" w:line="240" w:lineRule="auto"/>
              <w:ind w:left="-142"/>
              <w:jc w:val="center"/>
              <w:rPr>
                <w:rFonts w:eastAsia="Arial Unicode MS"/>
                <w:b/>
              </w:rPr>
            </w:pPr>
          </w:p>
          <w:p w:rsidR="00666BF3" w:rsidRPr="0070587B" w:rsidRDefault="00666BF3" w:rsidP="0065054A">
            <w:pPr>
              <w:pStyle w:val="2"/>
              <w:tabs>
                <w:tab w:val="right" w:pos="3594"/>
              </w:tabs>
              <w:spacing w:after="0" w:line="240" w:lineRule="auto"/>
              <w:ind w:left="-142"/>
              <w:jc w:val="center"/>
              <w:rPr>
                <w:rFonts w:eastAsia="Arial Unicode MS"/>
                <w:b/>
              </w:rPr>
            </w:pPr>
            <w:r w:rsidRPr="0070587B">
              <w:rPr>
                <w:rFonts w:eastAsia="Arial Unicode MS"/>
                <w:b/>
              </w:rPr>
              <w:t>РЕСПУБЛИКА АЛТАЙ</w:t>
            </w:r>
          </w:p>
          <w:p w:rsidR="00666BF3" w:rsidRPr="0070587B" w:rsidRDefault="00666BF3" w:rsidP="0065054A">
            <w:pPr>
              <w:pStyle w:val="2"/>
              <w:tabs>
                <w:tab w:val="right" w:pos="3594"/>
              </w:tabs>
              <w:spacing w:after="0" w:line="240" w:lineRule="auto"/>
              <w:jc w:val="center"/>
              <w:rPr>
                <w:rFonts w:eastAsia="Arial Unicode MS"/>
                <w:b/>
              </w:rPr>
            </w:pPr>
            <w:r w:rsidRPr="0070587B">
              <w:rPr>
                <w:rFonts w:eastAsia="Arial Unicode MS"/>
                <w:b/>
              </w:rPr>
              <w:t>АДМИНИСТРАЦИЯ</w:t>
            </w:r>
          </w:p>
          <w:p w:rsidR="00666BF3" w:rsidRDefault="00666BF3" w:rsidP="0065054A">
            <w:pPr>
              <w:pStyle w:val="2"/>
              <w:tabs>
                <w:tab w:val="right" w:pos="3594"/>
              </w:tabs>
              <w:spacing w:after="0" w:line="240" w:lineRule="auto"/>
              <w:jc w:val="center"/>
              <w:rPr>
                <w:rFonts w:eastAsia="Arial Unicode MS"/>
                <w:b/>
              </w:rPr>
            </w:pPr>
            <w:r w:rsidRPr="0070587B">
              <w:rPr>
                <w:rFonts w:eastAsia="Arial Unicode MS"/>
                <w:b/>
              </w:rPr>
              <w:t>МУНИЦИПАЛЬНОГО</w:t>
            </w:r>
          </w:p>
          <w:p w:rsidR="00666BF3" w:rsidRPr="0070587B" w:rsidRDefault="00666BF3" w:rsidP="0065054A">
            <w:pPr>
              <w:pStyle w:val="2"/>
              <w:tabs>
                <w:tab w:val="right" w:pos="3594"/>
              </w:tabs>
              <w:spacing w:after="0" w:line="240" w:lineRule="auto"/>
              <w:jc w:val="center"/>
              <w:rPr>
                <w:rFonts w:eastAsia="Arial Unicode MS"/>
                <w:b/>
              </w:rPr>
            </w:pPr>
            <w:r w:rsidRPr="0070587B">
              <w:rPr>
                <w:rFonts w:eastAsia="Arial Unicode MS"/>
                <w:b/>
              </w:rPr>
              <w:t>ОБРАЗОВАНИЯ</w:t>
            </w:r>
          </w:p>
          <w:p w:rsidR="00666BF3" w:rsidRPr="0070587B" w:rsidRDefault="00666BF3" w:rsidP="0065054A">
            <w:pPr>
              <w:ind w:left="180" w:firstLine="180"/>
              <w:jc w:val="center"/>
              <w:rPr>
                <w:rFonts w:eastAsia="Arial Unicode MS"/>
                <w:b/>
              </w:rPr>
            </w:pPr>
            <w:r w:rsidRPr="0070587B">
              <w:rPr>
                <w:rFonts w:eastAsia="Arial Unicode MS"/>
                <w:b/>
              </w:rPr>
              <w:t>КУРМАЧ - БАЙГОЛЬСКОЕ</w:t>
            </w:r>
          </w:p>
          <w:p w:rsidR="00666BF3" w:rsidRPr="0070587B" w:rsidRDefault="00666BF3" w:rsidP="0065054A">
            <w:pPr>
              <w:ind w:left="180" w:firstLine="180"/>
              <w:jc w:val="center"/>
              <w:rPr>
                <w:rFonts w:eastAsia="Arial Unicode MS"/>
                <w:b/>
              </w:rPr>
            </w:pPr>
            <w:r w:rsidRPr="0070587B">
              <w:rPr>
                <w:rFonts w:eastAsia="Arial Unicode MS"/>
                <w:b/>
              </w:rPr>
              <w:t>СЕЛЬСКОЕ ПОСЕЛЕНИЕ</w:t>
            </w:r>
          </w:p>
          <w:p w:rsidR="00666BF3" w:rsidRPr="0070587B" w:rsidRDefault="00666BF3" w:rsidP="0065054A">
            <w:pPr>
              <w:ind w:left="180" w:firstLine="180"/>
              <w:jc w:val="center"/>
              <w:rPr>
                <w:rFonts w:eastAsia="Arial Unicode MS"/>
                <w:b/>
              </w:rPr>
            </w:pPr>
            <w:r w:rsidRPr="0070587B">
              <w:rPr>
                <w:rFonts w:eastAsia="Arial Unicode MS"/>
                <w:b/>
              </w:rPr>
              <w:t>649161,РЕСПУБЛИКА АЛТАЙ,</w:t>
            </w:r>
          </w:p>
          <w:p w:rsidR="00666BF3" w:rsidRPr="0070587B" w:rsidRDefault="00666BF3" w:rsidP="0065054A">
            <w:pPr>
              <w:ind w:left="180" w:firstLine="180"/>
              <w:jc w:val="center"/>
              <w:rPr>
                <w:rFonts w:eastAsia="Arial Unicode MS"/>
                <w:b/>
              </w:rPr>
            </w:pPr>
            <w:proofErr w:type="spellStart"/>
            <w:r w:rsidRPr="0070587B">
              <w:rPr>
                <w:rFonts w:eastAsia="Arial Unicode MS"/>
                <w:b/>
              </w:rPr>
              <w:t>с</w:t>
            </w:r>
            <w:proofErr w:type="gramStart"/>
            <w:r w:rsidRPr="0070587B">
              <w:rPr>
                <w:rFonts w:eastAsia="Arial Unicode MS"/>
                <w:b/>
              </w:rPr>
              <w:t>.К</w:t>
            </w:r>
            <w:proofErr w:type="gramEnd"/>
            <w:r w:rsidRPr="0070587B">
              <w:rPr>
                <w:rFonts w:eastAsia="Arial Unicode MS"/>
                <w:b/>
              </w:rPr>
              <w:t>УРМАЧ-БАЙГОЛ</w:t>
            </w:r>
            <w:proofErr w:type="spellEnd"/>
            <w:r w:rsidRPr="0070587B">
              <w:rPr>
                <w:rFonts w:eastAsia="Arial Unicode MS"/>
                <w:b/>
              </w:rPr>
              <w:t>,</w:t>
            </w:r>
          </w:p>
          <w:p w:rsidR="00666BF3" w:rsidRPr="0070587B" w:rsidRDefault="00666BF3" w:rsidP="0065054A">
            <w:pPr>
              <w:ind w:left="180" w:firstLine="180"/>
              <w:jc w:val="center"/>
              <w:rPr>
                <w:rFonts w:eastAsia="Arial Unicode MS"/>
                <w:b/>
              </w:rPr>
            </w:pPr>
            <w:r w:rsidRPr="0070587B">
              <w:rPr>
                <w:rFonts w:eastAsia="Arial Unicode MS"/>
                <w:b/>
              </w:rPr>
              <w:t>ул. ЦЕНТРАЛЬНАЯ, Д . 21</w:t>
            </w:r>
          </w:p>
        </w:tc>
        <w:tc>
          <w:tcPr>
            <w:tcW w:w="360" w:type="dxa"/>
            <w:tcBorders>
              <w:top w:val="nil"/>
              <w:left w:val="nil"/>
              <w:bottom w:val="thinThickSmallGap" w:sz="24" w:space="0" w:color="auto"/>
              <w:right w:val="nil"/>
            </w:tcBorders>
            <w:hideMark/>
          </w:tcPr>
          <w:p w:rsidR="00666BF3" w:rsidRPr="0070587B" w:rsidRDefault="00666BF3" w:rsidP="0065054A">
            <w:pPr>
              <w:jc w:val="center"/>
              <w:rPr>
                <w:rFonts w:eastAsia="Arial Unicode MS"/>
                <w:b/>
              </w:rPr>
            </w:pPr>
          </w:p>
        </w:tc>
        <w:tc>
          <w:tcPr>
            <w:tcW w:w="4387" w:type="dxa"/>
            <w:tcBorders>
              <w:top w:val="nil"/>
              <w:left w:val="nil"/>
              <w:bottom w:val="thinThickSmallGap" w:sz="24" w:space="0" w:color="auto"/>
              <w:right w:val="nil"/>
            </w:tcBorders>
            <w:hideMark/>
          </w:tcPr>
          <w:p w:rsidR="00666BF3" w:rsidRDefault="00666BF3" w:rsidP="0065054A">
            <w:pPr>
              <w:jc w:val="center"/>
              <w:rPr>
                <w:rFonts w:eastAsia="Arial Unicode MS"/>
                <w:b/>
              </w:rPr>
            </w:pPr>
          </w:p>
          <w:p w:rsidR="00666BF3" w:rsidRPr="00CA5FC0" w:rsidRDefault="00666BF3" w:rsidP="0065054A">
            <w:pPr>
              <w:spacing w:line="276" w:lineRule="auto"/>
              <w:jc w:val="center"/>
              <w:rPr>
                <w:rFonts w:eastAsia="Arial Unicode MS"/>
                <w:b/>
              </w:rPr>
            </w:pPr>
            <w:r w:rsidRPr="00CA5FC0">
              <w:rPr>
                <w:rFonts w:eastAsia="Arial Unicode MS"/>
                <w:b/>
              </w:rPr>
              <w:t xml:space="preserve">КУРМАЧ-БАЙГОЛДОГЫ </w:t>
            </w:r>
            <w:proofErr w:type="gramStart"/>
            <w:r w:rsidRPr="00CA5FC0">
              <w:rPr>
                <w:rFonts w:eastAsia="Arial Unicode MS"/>
                <w:b/>
              </w:rPr>
              <w:t>J</w:t>
            </w:r>
            <w:proofErr w:type="gramEnd"/>
            <w:r w:rsidRPr="00CA5FC0">
              <w:rPr>
                <w:rFonts w:eastAsia="Arial Unicode MS"/>
                <w:b/>
              </w:rPr>
              <w:t>УРТТЫҤ</w:t>
            </w:r>
          </w:p>
          <w:p w:rsidR="00666BF3" w:rsidRPr="00CA5FC0" w:rsidRDefault="00666BF3" w:rsidP="0065054A">
            <w:pPr>
              <w:spacing w:line="276" w:lineRule="auto"/>
              <w:jc w:val="center"/>
              <w:rPr>
                <w:rFonts w:eastAsia="Arial Unicode MS"/>
                <w:b/>
              </w:rPr>
            </w:pPr>
            <w:r w:rsidRPr="00CA5FC0">
              <w:rPr>
                <w:rFonts w:eastAsia="Arial Unicode MS"/>
                <w:b/>
              </w:rPr>
              <w:t>МУНИЦИПАЛ ТӦ</w:t>
            </w:r>
            <w:proofErr w:type="gramStart"/>
            <w:r w:rsidRPr="00CA5FC0">
              <w:rPr>
                <w:rFonts w:eastAsia="Arial Unicode MS"/>
                <w:b/>
              </w:rPr>
              <w:t>З</w:t>
            </w:r>
            <w:proofErr w:type="gramEnd"/>
            <w:r w:rsidRPr="00CA5FC0">
              <w:rPr>
                <w:rFonts w:eastAsia="Arial Unicode MS"/>
                <w:b/>
              </w:rPr>
              <w:t>ӦЛМӦНИҤ</w:t>
            </w:r>
          </w:p>
          <w:p w:rsidR="00666BF3" w:rsidRPr="00CA5FC0" w:rsidRDefault="00666BF3" w:rsidP="0065054A">
            <w:pPr>
              <w:spacing w:line="276" w:lineRule="auto"/>
              <w:jc w:val="center"/>
              <w:rPr>
                <w:rFonts w:eastAsia="Arial Unicode MS"/>
                <w:b/>
              </w:rPr>
            </w:pPr>
            <w:r w:rsidRPr="00CA5FC0">
              <w:rPr>
                <w:rFonts w:eastAsia="Arial Unicode MS"/>
                <w:b/>
              </w:rPr>
              <w:t>АДМИНИСТРАЦИЯЗЫ</w:t>
            </w:r>
          </w:p>
          <w:p w:rsidR="00666BF3" w:rsidRPr="00CA5FC0" w:rsidRDefault="00666BF3" w:rsidP="0065054A">
            <w:pPr>
              <w:spacing w:line="276" w:lineRule="auto"/>
              <w:jc w:val="center"/>
              <w:rPr>
                <w:rFonts w:eastAsia="Arial Unicode MS"/>
                <w:b/>
              </w:rPr>
            </w:pPr>
            <w:r w:rsidRPr="00CA5FC0">
              <w:rPr>
                <w:rFonts w:eastAsia="Arial Unicode MS"/>
                <w:b/>
              </w:rPr>
              <w:t xml:space="preserve">КУРМАЧ-БАЙГОЛ </w:t>
            </w:r>
            <w:proofErr w:type="gramStart"/>
            <w:r w:rsidRPr="00CA5FC0">
              <w:rPr>
                <w:rFonts w:eastAsia="Arial Unicode MS"/>
                <w:b/>
              </w:rPr>
              <w:t>J</w:t>
            </w:r>
            <w:proofErr w:type="gramEnd"/>
            <w:r w:rsidRPr="00CA5FC0">
              <w:rPr>
                <w:rFonts w:eastAsia="Arial Unicode MS"/>
                <w:b/>
              </w:rPr>
              <w:t>УРТ</w:t>
            </w:r>
          </w:p>
          <w:p w:rsidR="00666BF3" w:rsidRPr="00CA5FC0" w:rsidRDefault="00666BF3" w:rsidP="0065054A">
            <w:pPr>
              <w:pStyle w:val="ad"/>
              <w:spacing w:line="276" w:lineRule="auto"/>
              <w:jc w:val="center"/>
              <w:rPr>
                <w:rFonts w:eastAsia="Arial Unicode MS"/>
                <w:b/>
              </w:rPr>
            </w:pPr>
            <w:r w:rsidRPr="00CA5FC0">
              <w:rPr>
                <w:rFonts w:eastAsia="Arial Unicode MS"/>
                <w:b/>
                <w:sz w:val="22"/>
                <w:szCs w:val="22"/>
              </w:rPr>
              <w:t>ТУРАЧАК  АЙМАК</w:t>
            </w:r>
          </w:p>
          <w:p w:rsidR="00666BF3" w:rsidRPr="0070587B" w:rsidRDefault="00666BF3" w:rsidP="0065054A">
            <w:pPr>
              <w:spacing w:line="276" w:lineRule="auto"/>
              <w:jc w:val="center"/>
              <w:rPr>
                <w:rFonts w:eastAsia="Arial Unicode MS"/>
                <w:b/>
              </w:rPr>
            </w:pPr>
            <w:r w:rsidRPr="00CA5FC0">
              <w:rPr>
                <w:rFonts w:eastAsia="Arial Unicode MS"/>
                <w:b/>
              </w:rPr>
              <w:t>АЛТАЙ РЕСПУБЛИКА</w:t>
            </w:r>
          </w:p>
        </w:tc>
      </w:tr>
    </w:tbl>
    <w:p w:rsidR="00666BF3" w:rsidRPr="006A42D5" w:rsidRDefault="00666BF3" w:rsidP="00666BF3">
      <w:pPr>
        <w:ind w:left="-567"/>
        <w:jc w:val="center"/>
        <w:rPr>
          <w:b/>
          <w:sz w:val="28"/>
          <w:szCs w:val="28"/>
        </w:rPr>
      </w:pPr>
      <w:r w:rsidRPr="006A42D5">
        <w:rPr>
          <w:b/>
          <w:sz w:val="28"/>
          <w:szCs w:val="28"/>
        </w:rPr>
        <w:t>ПОСТАНОВЛЕНИЕ</w:t>
      </w:r>
    </w:p>
    <w:p w:rsidR="00666BF3" w:rsidRPr="006A42D5" w:rsidRDefault="00666BF3" w:rsidP="00666BF3">
      <w:pPr>
        <w:ind w:left="-567"/>
        <w:jc w:val="center"/>
        <w:rPr>
          <w:sz w:val="28"/>
          <w:szCs w:val="28"/>
        </w:rPr>
      </w:pPr>
      <w:r w:rsidRPr="006A42D5">
        <w:rPr>
          <w:sz w:val="28"/>
          <w:szCs w:val="28"/>
        </w:rPr>
        <w:t>с. Курмач-Байгол</w:t>
      </w:r>
    </w:p>
    <w:p w:rsidR="00666BF3" w:rsidRDefault="00666BF3" w:rsidP="00666BF3">
      <w:pPr>
        <w:rPr>
          <w:b/>
          <w:sz w:val="28"/>
          <w:szCs w:val="28"/>
        </w:rPr>
      </w:pPr>
      <w:r>
        <w:rPr>
          <w:b/>
          <w:sz w:val="28"/>
          <w:szCs w:val="28"/>
        </w:rPr>
        <w:t xml:space="preserve">      « 08</w:t>
      </w:r>
      <w:r w:rsidRPr="006A42D5">
        <w:rPr>
          <w:b/>
          <w:sz w:val="28"/>
          <w:szCs w:val="28"/>
        </w:rPr>
        <w:t xml:space="preserve"> » </w:t>
      </w:r>
      <w:r>
        <w:rPr>
          <w:b/>
          <w:sz w:val="28"/>
          <w:szCs w:val="28"/>
        </w:rPr>
        <w:t>февраля  2019 г.</w:t>
      </w:r>
      <w:r w:rsidRPr="006A42D5">
        <w:rPr>
          <w:b/>
          <w:sz w:val="28"/>
          <w:szCs w:val="28"/>
        </w:rPr>
        <w:t xml:space="preserve">                                 </w:t>
      </w:r>
      <w:r>
        <w:rPr>
          <w:b/>
          <w:sz w:val="28"/>
          <w:szCs w:val="28"/>
        </w:rPr>
        <w:t xml:space="preserve">                            № 6</w:t>
      </w:r>
    </w:p>
    <w:p w:rsidR="00666BF3" w:rsidRPr="005F30A7" w:rsidRDefault="00666BF3" w:rsidP="00666BF3">
      <w:pPr>
        <w:tabs>
          <w:tab w:val="left" w:pos="4095"/>
        </w:tabs>
        <w:rPr>
          <w:sz w:val="28"/>
          <w:szCs w:val="28"/>
        </w:rPr>
      </w:pPr>
    </w:p>
    <w:p w:rsidR="00666BF3" w:rsidRPr="005F30A7" w:rsidRDefault="00666BF3" w:rsidP="00666BF3">
      <w:pPr>
        <w:widowControl w:val="0"/>
        <w:autoSpaceDE w:val="0"/>
        <w:autoSpaceDN w:val="0"/>
        <w:adjustRightInd w:val="0"/>
        <w:spacing w:before="108" w:after="108"/>
        <w:ind w:right="-1"/>
        <w:jc w:val="center"/>
        <w:outlineLvl w:val="0"/>
        <w:rPr>
          <w:b/>
          <w:bCs/>
          <w:sz w:val="28"/>
          <w:szCs w:val="28"/>
        </w:rPr>
      </w:pPr>
      <w:r w:rsidRPr="005F30A7">
        <w:rPr>
          <w:b/>
          <w:bCs/>
          <w:sz w:val="28"/>
          <w:szCs w:val="28"/>
        </w:rPr>
        <w:t xml:space="preserve">Об утверждении административного регламента предоставления муниципальной услуги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w:t>
      </w:r>
    </w:p>
    <w:p w:rsidR="00666BF3" w:rsidRPr="005F30A7" w:rsidRDefault="00666BF3" w:rsidP="00666BF3">
      <w:pPr>
        <w:widowControl w:val="0"/>
        <w:autoSpaceDE w:val="0"/>
        <w:autoSpaceDN w:val="0"/>
        <w:adjustRightInd w:val="0"/>
        <w:spacing w:before="108" w:after="108"/>
        <w:ind w:right="-1"/>
        <w:jc w:val="center"/>
        <w:outlineLvl w:val="0"/>
        <w:rPr>
          <w:b/>
          <w:bCs/>
          <w:sz w:val="28"/>
          <w:szCs w:val="28"/>
        </w:rPr>
      </w:pPr>
      <w:r w:rsidRPr="005F30A7">
        <w:rPr>
          <w:b/>
          <w:bCs/>
          <w:sz w:val="28"/>
          <w:szCs w:val="28"/>
        </w:rPr>
        <w:tab/>
      </w:r>
    </w:p>
    <w:p w:rsidR="00666BF3" w:rsidRPr="005F30A7" w:rsidRDefault="00666BF3" w:rsidP="00666BF3">
      <w:pPr>
        <w:widowControl w:val="0"/>
        <w:autoSpaceDE w:val="0"/>
        <w:autoSpaceDN w:val="0"/>
        <w:adjustRightInd w:val="0"/>
        <w:ind w:firstLine="720"/>
        <w:jc w:val="both"/>
        <w:rPr>
          <w:sz w:val="28"/>
          <w:szCs w:val="28"/>
        </w:rPr>
      </w:pPr>
      <w:bookmarkStart w:id="0" w:name="sub_1"/>
      <w:r w:rsidRPr="005F30A7">
        <w:rPr>
          <w:sz w:val="28"/>
          <w:szCs w:val="28"/>
        </w:rPr>
        <w:t>В целях реализации Федерального закона от 27.07.2010 г. № 210-ФЗ «Об организации предоставления государственных и муниципальных услуг», в соответствии с Приказом Министерства строительства и жилищно-коммунального хозяйства Российской Федерации от 19.09.2018 г. № 591/</w:t>
      </w:r>
      <w:proofErr w:type="spellStart"/>
      <w:proofErr w:type="gramStart"/>
      <w:r w:rsidRPr="005F30A7">
        <w:rPr>
          <w:sz w:val="28"/>
          <w:szCs w:val="28"/>
        </w:rPr>
        <w:t>пр</w:t>
      </w:r>
      <w:proofErr w:type="spellEnd"/>
      <w:proofErr w:type="gramEnd"/>
      <w:r w:rsidRPr="005F30A7">
        <w:rPr>
          <w:sz w:val="28"/>
          <w:szCs w:val="28"/>
        </w:rPr>
        <w:t xml:space="preserve"> «Об утверждении форм уведомлений, необходимых для строительства или реконструкции объекта индивидуального строительства или садового дома» и Градостроительного кодекса Российской Федерации, на основании Устава сельской администрации </w:t>
      </w:r>
      <w:r>
        <w:rPr>
          <w:sz w:val="28"/>
          <w:szCs w:val="28"/>
        </w:rPr>
        <w:t>Курмач-Байгольского</w:t>
      </w:r>
      <w:r w:rsidRPr="005F30A7">
        <w:rPr>
          <w:sz w:val="28"/>
          <w:szCs w:val="28"/>
        </w:rPr>
        <w:t xml:space="preserve"> сельского поселения. </w:t>
      </w:r>
    </w:p>
    <w:p w:rsidR="00666BF3" w:rsidRPr="005F30A7" w:rsidRDefault="00666BF3" w:rsidP="00666BF3">
      <w:pPr>
        <w:widowControl w:val="0"/>
        <w:autoSpaceDE w:val="0"/>
        <w:autoSpaceDN w:val="0"/>
        <w:adjustRightInd w:val="0"/>
        <w:jc w:val="both"/>
        <w:rPr>
          <w:b/>
          <w:sz w:val="28"/>
          <w:szCs w:val="28"/>
        </w:rPr>
      </w:pPr>
    </w:p>
    <w:p w:rsidR="00666BF3" w:rsidRPr="005F30A7" w:rsidRDefault="00666BF3" w:rsidP="00666BF3">
      <w:pPr>
        <w:widowControl w:val="0"/>
        <w:autoSpaceDE w:val="0"/>
        <w:autoSpaceDN w:val="0"/>
        <w:adjustRightInd w:val="0"/>
        <w:jc w:val="both"/>
        <w:rPr>
          <w:b/>
          <w:sz w:val="28"/>
          <w:szCs w:val="28"/>
        </w:rPr>
      </w:pPr>
      <w:r w:rsidRPr="005F30A7">
        <w:rPr>
          <w:b/>
          <w:sz w:val="28"/>
          <w:szCs w:val="28"/>
        </w:rPr>
        <w:t>ПОСТАНОВЛЯЮ:</w:t>
      </w:r>
    </w:p>
    <w:p w:rsidR="00666BF3" w:rsidRPr="005F30A7" w:rsidRDefault="00666BF3" w:rsidP="00666BF3">
      <w:pPr>
        <w:widowControl w:val="0"/>
        <w:autoSpaceDE w:val="0"/>
        <w:autoSpaceDN w:val="0"/>
        <w:adjustRightInd w:val="0"/>
        <w:ind w:firstLine="720"/>
        <w:jc w:val="both"/>
        <w:rPr>
          <w:sz w:val="28"/>
          <w:szCs w:val="28"/>
        </w:rPr>
      </w:pPr>
    </w:p>
    <w:p w:rsidR="00666BF3" w:rsidRPr="005F30A7" w:rsidRDefault="00666BF3" w:rsidP="00666BF3">
      <w:pPr>
        <w:widowControl w:val="0"/>
        <w:tabs>
          <w:tab w:val="left" w:pos="993"/>
        </w:tabs>
        <w:autoSpaceDE w:val="0"/>
        <w:autoSpaceDN w:val="0"/>
        <w:adjustRightInd w:val="0"/>
        <w:ind w:firstLine="720"/>
        <w:jc w:val="both"/>
        <w:rPr>
          <w:sz w:val="28"/>
          <w:szCs w:val="28"/>
        </w:rPr>
      </w:pPr>
      <w:bookmarkStart w:id="1" w:name="sub_3"/>
      <w:bookmarkEnd w:id="0"/>
      <w:r w:rsidRPr="005F30A7">
        <w:rPr>
          <w:sz w:val="28"/>
          <w:szCs w:val="28"/>
        </w:rPr>
        <w:t>1.Утвердить прилагаемый административный регламент предоставления муниципальной услуги «</w:t>
      </w:r>
      <w:r w:rsidRPr="005F30A7">
        <w:rPr>
          <w:spacing w:val="-5"/>
          <w:sz w:val="28"/>
          <w:szCs w:val="28"/>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согласно приложению.</w:t>
      </w:r>
    </w:p>
    <w:p w:rsidR="00666BF3" w:rsidRPr="005F30A7" w:rsidRDefault="00666BF3" w:rsidP="00666BF3">
      <w:pPr>
        <w:widowControl w:val="0"/>
        <w:tabs>
          <w:tab w:val="left" w:pos="993"/>
        </w:tabs>
        <w:autoSpaceDE w:val="0"/>
        <w:autoSpaceDN w:val="0"/>
        <w:adjustRightInd w:val="0"/>
        <w:ind w:firstLine="720"/>
        <w:jc w:val="both"/>
        <w:rPr>
          <w:sz w:val="28"/>
          <w:szCs w:val="28"/>
        </w:rPr>
      </w:pPr>
      <w:r w:rsidRPr="005F30A7">
        <w:rPr>
          <w:sz w:val="28"/>
          <w:szCs w:val="28"/>
        </w:rPr>
        <w:t xml:space="preserve">2.Опубликовать настоящее постановление на официальном сайте сельской администрации </w:t>
      </w:r>
      <w:r>
        <w:rPr>
          <w:sz w:val="28"/>
          <w:szCs w:val="28"/>
        </w:rPr>
        <w:t>Курмач-Байгольского</w:t>
      </w:r>
      <w:r w:rsidRPr="005F30A7">
        <w:rPr>
          <w:sz w:val="28"/>
          <w:szCs w:val="28"/>
        </w:rPr>
        <w:t xml:space="preserve"> сельского поселения.</w:t>
      </w:r>
    </w:p>
    <w:p w:rsidR="00666BF3" w:rsidRPr="005F30A7" w:rsidRDefault="00666BF3" w:rsidP="00666BF3">
      <w:pPr>
        <w:widowControl w:val="0"/>
        <w:tabs>
          <w:tab w:val="left" w:pos="993"/>
        </w:tabs>
        <w:autoSpaceDE w:val="0"/>
        <w:autoSpaceDN w:val="0"/>
        <w:adjustRightInd w:val="0"/>
        <w:ind w:firstLine="720"/>
        <w:jc w:val="both"/>
        <w:rPr>
          <w:sz w:val="28"/>
          <w:szCs w:val="28"/>
        </w:rPr>
      </w:pPr>
      <w:r w:rsidRPr="005F30A7">
        <w:rPr>
          <w:sz w:val="28"/>
          <w:szCs w:val="28"/>
        </w:rPr>
        <w:t>3.Контоль за исполнением настоящего постановления оставляю за собой</w:t>
      </w:r>
    </w:p>
    <w:bookmarkEnd w:id="1"/>
    <w:p w:rsidR="00666BF3" w:rsidRPr="005F30A7" w:rsidRDefault="00666BF3" w:rsidP="00666BF3">
      <w:pPr>
        <w:rPr>
          <w:b/>
          <w:sz w:val="28"/>
          <w:szCs w:val="28"/>
        </w:rPr>
      </w:pPr>
    </w:p>
    <w:p w:rsidR="00666BF3" w:rsidRPr="005F30A7" w:rsidRDefault="00666BF3" w:rsidP="00666BF3">
      <w:pPr>
        <w:tabs>
          <w:tab w:val="left" w:pos="142"/>
        </w:tabs>
        <w:rPr>
          <w:sz w:val="28"/>
          <w:szCs w:val="28"/>
        </w:rPr>
      </w:pPr>
    </w:p>
    <w:p w:rsidR="00666BF3" w:rsidRPr="005F30A7" w:rsidRDefault="00666BF3" w:rsidP="00666BF3">
      <w:pPr>
        <w:tabs>
          <w:tab w:val="left" w:pos="142"/>
        </w:tabs>
        <w:jc w:val="both"/>
        <w:rPr>
          <w:sz w:val="28"/>
          <w:szCs w:val="28"/>
        </w:rPr>
      </w:pPr>
      <w:r w:rsidRPr="005F30A7">
        <w:rPr>
          <w:sz w:val="28"/>
          <w:szCs w:val="28"/>
        </w:rPr>
        <w:t xml:space="preserve">Глава </w:t>
      </w:r>
      <w:r>
        <w:rPr>
          <w:sz w:val="28"/>
          <w:szCs w:val="28"/>
        </w:rPr>
        <w:t xml:space="preserve">Курмач-Байгольского </w:t>
      </w:r>
    </w:p>
    <w:p w:rsidR="00666BF3" w:rsidRPr="005F30A7" w:rsidRDefault="00666BF3" w:rsidP="00666BF3">
      <w:pPr>
        <w:tabs>
          <w:tab w:val="left" w:pos="142"/>
        </w:tabs>
        <w:jc w:val="both"/>
        <w:rPr>
          <w:sz w:val="28"/>
          <w:szCs w:val="28"/>
        </w:rPr>
      </w:pPr>
      <w:r>
        <w:rPr>
          <w:sz w:val="28"/>
          <w:szCs w:val="28"/>
        </w:rPr>
        <w:t xml:space="preserve">сельского </w:t>
      </w:r>
      <w:r w:rsidRPr="005F30A7">
        <w:rPr>
          <w:sz w:val="28"/>
          <w:szCs w:val="28"/>
        </w:rPr>
        <w:t xml:space="preserve">поселения                  </w:t>
      </w:r>
      <w:r>
        <w:rPr>
          <w:sz w:val="28"/>
          <w:szCs w:val="28"/>
        </w:rPr>
        <w:t xml:space="preserve">                             </w:t>
      </w:r>
      <w:proofErr w:type="spellStart"/>
      <w:r>
        <w:rPr>
          <w:sz w:val="28"/>
          <w:szCs w:val="28"/>
        </w:rPr>
        <w:t>О.М.Вибе</w:t>
      </w:r>
      <w:proofErr w:type="spellEnd"/>
    </w:p>
    <w:p w:rsidR="00666BF3" w:rsidRDefault="00666BF3" w:rsidP="00666BF3">
      <w:pPr>
        <w:tabs>
          <w:tab w:val="left" w:pos="142"/>
        </w:tabs>
        <w:rPr>
          <w:sz w:val="28"/>
          <w:szCs w:val="28"/>
        </w:rPr>
      </w:pPr>
    </w:p>
    <w:p w:rsidR="00666BF3" w:rsidRDefault="00666BF3" w:rsidP="00666BF3">
      <w:pPr>
        <w:tabs>
          <w:tab w:val="left" w:pos="142"/>
        </w:tabs>
        <w:rPr>
          <w:sz w:val="28"/>
          <w:szCs w:val="28"/>
        </w:rPr>
      </w:pPr>
    </w:p>
    <w:p w:rsidR="00666BF3" w:rsidRDefault="00666BF3" w:rsidP="00666BF3">
      <w:pPr>
        <w:tabs>
          <w:tab w:val="left" w:pos="142"/>
        </w:tabs>
        <w:rPr>
          <w:sz w:val="28"/>
          <w:szCs w:val="28"/>
        </w:rPr>
      </w:pPr>
    </w:p>
    <w:p w:rsidR="00666BF3" w:rsidRDefault="00666BF3" w:rsidP="00666BF3">
      <w:pPr>
        <w:tabs>
          <w:tab w:val="left" w:pos="142"/>
        </w:tabs>
        <w:rPr>
          <w:sz w:val="28"/>
          <w:szCs w:val="28"/>
        </w:rPr>
      </w:pPr>
    </w:p>
    <w:p w:rsidR="00666BF3" w:rsidRDefault="00666BF3" w:rsidP="00666BF3">
      <w:pPr>
        <w:tabs>
          <w:tab w:val="left" w:pos="142"/>
        </w:tabs>
        <w:rPr>
          <w:sz w:val="28"/>
          <w:szCs w:val="28"/>
        </w:rPr>
      </w:pPr>
    </w:p>
    <w:p w:rsidR="00666BF3" w:rsidRPr="00EF296F" w:rsidRDefault="00666BF3" w:rsidP="00666BF3">
      <w:pPr>
        <w:pStyle w:val="ConsPlusNormal"/>
        <w:jc w:val="right"/>
        <w:outlineLvl w:val="0"/>
        <w:rPr>
          <w:rFonts w:ascii="Times New Roman" w:hAnsi="Times New Roman" w:cs="Times New Roman"/>
          <w:sz w:val="28"/>
          <w:szCs w:val="28"/>
        </w:rPr>
      </w:pPr>
      <w:r w:rsidRPr="00EF296F">
        <w:rPr>
          <w:rFonts w:ascii="Times New Roman" w:hAnsi="Times New Roman" w:cs="Times New Roman"/>
          <w:sz w:val="28"/>
          <w:szCs w:val="28"/>
        </w:rPr>
        <w:lastRenderedPageBreak/>
        <w:t>Утвержден</w:t>
      </w:r>
    </w:p>
    <w:p w:rsidR="00666BF3" w:rsidRPr="00EF296F" w:rsidRDefault="00666BF3" w:rsidP="00666BF3">
      <w:pPr>
        <w:pStyle w:val="ConsPlusNormal"/>
        <w:jc w:val="right"/>
        <w:rPr>
          <w:rFonts w:ascii="Times New Roman" w:hAnsi="Times New Roman" w:cs="Times New Roman"/>
          <w:sz w:val="28"/>
          <w:szCs w:val="28"/>
        </w:rPr>
      </w:pPr>
      <w:r w:rsidRPr="00EF296F">
        <w:rPr>
          <w:rFonts w:ascii="Times New Roman" w:hAnsi="Times New Roman" w:cs="Times New Roman"/>
          <w:sz w:val="28"/>
          <w:szCs w:val="28"/>
        </w:rPr>
        <w:t>Постановлением</w:t>
      </w:r>
    </w:p>
    <w:p w:rsidR="00666BF3" w:rsidRDefault="00666BF3" w:rsidP="00666BF3">
      <w:pPr>
        <w:pStyle w:val="ConsPlusNormal"/>
        <w:jc w:val="right"/>
        <w:rPr>
          <w:rFonts w:ascii="Times New Roman" w:hAnsi="Times New Roman" w:cs="Times New Roman"/>
          <w:sz w:val="28"/>
          <w:szCs w:val="28"/>
        </w:rPr>
      </w:pPr>
      <w:r>
        <w:rPr>
          <w:rFonts w:ascii="Times New Roman" w:hAnsi="Times New Roman" w:cs="Times New Roman"/>
          <w:sz w:val="28"/>
          <w:szCs w:val="28"/>
        </w:rPr>
        <w:t>Сельской администрации</w:t>
      </w:r>
    </w:p>
    <w:p w:rsidR="00666BF3" w:rsidRDefault="00666BF3" w:rsidP="00666BF3">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 Курмач-Байгольского</w:t>
      </w:r>
    </w:p>
    <w:p w:rsidR="00666BF3" w:rsidRDefault="00666BF3" w:rsidP="00666BF3">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сельского поселения </w:t>
      </w:r>
    </w:p>
    <w:p w:rsidR="00666BF3" w:rsidRPr="00EF296F" w:rsidRDefault="00666BF3" w:rsidP="00666BF3">
      <w:pPr>
        <w:pStyle w:val="ConsPlusNormal"/>
        <w:jc w:val="right"/>
        <w:rPr>
          <w:rFonts w:ascii="Times New Roman" w:hAnsi="Times New Roman" w:cs="Times New Roman"/>
          <w:sz w:val="28"/>
          <w:szCs w:val="28"/>
        </w:rPr>
      </w:pPr>
      <w:r>
        <w:rPr>
          <w:rFonts w:ascii="Times New Roman" w:hAnsi="Times New Roman" w:cs="Times New Roman"/>
          <w:sz w:val="28"/>
          <w:szCs w:val="28"/>
        </w:rPr>
        <w:t>о</w:t>
      </w:r>
      <w:r w:rsidRPr="00EF296F">
        <w:rPr>
          <w:rFonts w:ascii="Times New Roman" w:hAnsi="Times New Roman" w:cs="Times New Roman"/>
          <w:sz w:val="28"/>
          <w:szCs w:val="28"/>
        </w:rPr>
        <w:t>т</w:t>
      </w:r>
      <w:r>
        <w:rPr>
          <w:rFonts w:ascii="Times New Roman" w:hAnsi="Times New Roman" w:cs="Times New Roman"/>
          <w:sz w:val="28"/>
          <w:szCs w:val="28"/>
        </w:rPr>
        <w:t xml:space="preserve"> «08» февраля </w:t>
      </w:r>
      <w:r w:rsidRPr="00EF296F">
        <w:rPr>
          <w:rFonts w:ascii="Times New Roman" w:hAnsi="Times New Roman" w:cs="Times New Roman"/>
          <w:sz w:val="28"/>
          <w:szCs w:val="28"/>
        </w:rPr>
        <w:t xml:space="preserve"> 201</w:t>
      </w:r>
      <w:r>
        <w:rPr>
          <w:rFonts w:ascii="Times New Roman" w:hAnsi="Times New Roman" w:cs="Times New Roman"/>
          <w:sz w:val="28"/>
          <w:szCs w:val="28"/>
        </w:rPr>
        <w:t>9</w:t>
      </w:r>
      <w:r w:rsidRPr="00EF296F">
        <w:rPr>
          <w:rFonts w:ascii="Times New Roman" w:hAnsi="Times New Roman" w:cs="Times New Roman"/>
          <w:sz w:val="28"/>
          <w:szCs w:val="28"/>
        </w:rPr>
        <w:t xml:space="preserve"> г. N </w:t>
      </w:r>
      <w:r>
        <w:rPr>
          <w:rFonts w:ascii="Times New Roman" w:hAnsi="Times New Roman" w:cs="Times New Roman"/>
          <w:sz w:val="28"/>
          <w:szCs w:val="28"/>
        </w:rPr>
        <w:t>6</w:t>
      </w:r>
    </w:p>
    <w:p w:rsidR="00666BF3" w:rsidRPr="00523D69" w:rsidRDefault="00666BF3" w:rsidP="00666BF3">
      <w:pPr>
        <w:pStyle w:val="ConsPlusNormal"/>
        <w:jc w:val="both"/>
        <w:rPr>
          <w:rFonts w:ascii="Times New Roman" w:hAnsi="Times New Roman" w:cs="Times New Roman"/>
          <w:spacing w:val="-5"/>
        </w:rPr>
      </w:pPr>
    </w:p>
    <w:p w:rsidR="00666BF3" w:rsidRPr="00523D69" w:rsidRDefault="00666BF3" w:rsidP="00666BF3">
      <w:pPr>
        <w:pStyle w:val="ConsPlusTitle"/>
        <w:jc w:val="center"/>
        <w:rPr>
          <w:rFonts w:ascii="Times New Roman" w:hAnsi="Times New Roman" w:cs="Times New Roman"/>
          <w:spacing w:val="-5"/>
        </w:rPr>
      </w:pPr>
      <w:bookmarkStart w:id="2" w:name="P32"/>
      <w:bookmarkEnd w:id="2"/>
      <w:r w:rsidRPr="00523D69">
        <w:rPr>
          <w:rFonts w:ascii="Times New Roman" w:hAnsi="Times New Roman" w:cs="Times New Roman"/>
          <w:spacing w:val="-5"/>
        </w:rPr>
        <w:t>АДМИНИСТРАТИВНЫЙ РЕГЛАМЕНТ</w:t>
      </w:r>
    </w:p>
    <w:p w:rsidR="00666BF3" w:rsidRPr="00523D69" w:rsidRDefault="00666BF3" w:rsidP="00666BF3">
      <w:pPr>
        <w:pStyle w:val="ConsPlusTitle"/>
        <w:jc w:val="center"/>
        <w:rPr>
          <w:rFonts w:ascii="Times New Roman" w:hAnsi="Times New Roman" w:cs="Times New Roman"/>
          <w:spacing w:val="-5"/>
        </w:rPr>
      </w:pPr>
      <w:r w:rsidRPr="00523D69">
        <w:rPr>
          <w:rFonts w:ascii="Times New Roman" w:hAnsi="Times New Roman" w:cs="Times New Roman"/>
          <w:spacing w:val="-5"/>
        </w:rPr>
        <w:t>ПРЕДОСТАВЛЕНИЯ МУНИЦИПАЛЬНОЙ УСЛУГИ "НАПРАВЛЕНИЕ УВЕДОМЛЕНИЯ</w:t>
      </w:r>
    </w:p>
    <w:p w:rsidR="00666BF3" w:rsidRPr="00523D69" w:rsidRDefault="00666BF3" w:rsidP="00666BF3">
      <w:pPr>
        <w:pStyle w:val="ConsPlusTitle"/>
        <w:jc w:val="center"/>
        <w:rPr>
          <w:rFonts w:ascii="Times New Roman" w:hAnsi="Times New Roman" w:cs="Times New Roman"/>
          <w:spacing w:val="-5"/>
        </w:rPr>
      </w:pPr>
      <w:r w:rsidRPr="00523D69">
        <w:rPr>
          <w:rFonts w:ascii="Times New Roman" w:hAnsi="Times New Roman" w:cs="Times New Roman"/>
          <w:spacing w:val="-5"/>
        </w:rPr>
        <w:t>О СООТВЕТСТВИИ ПОСТРОЕННЫХ ИЛИ РЕКОНСТРУИРОВАННЫХ ОБЪЕКТОВ</w:t>
      </w:r>
    </w:p>
    <w:p w:rsidR="00666BF3" w:rsidRPr="00523D69" w:rsidRDefault="00666BF3" w:rsidP="00666BF3">
      <w:pPr>
        <w:pStyle w:val="ConsPlusTitle"/>
        <w:jc w:val="center"/>
        <w:rPr>
          <w:rFonts w:ascii="Times New Roman" w:hAnsi="Times New Roman" w:cs="Times New Roman"/>
          <w:spacing w:val="-5"/>
        </w:rPr>
      </w:pPr>
      <w:r w:rsidRPr="00523D69">
        <w:rPr>
          <w:rFonts w:ascii="Times New Roman" w:hAnsi="Times New Roman" w:cs="Times New Roman"/>
          <w:spacing w:val="-5"/>
        </w:rPr>
        <w:t>ИНДИВИДУАЛЬНОГО ЖИЛИЩНОГО СТРОИТЕЛЬСТВА ИЛИ САДОВОГО ДОМА</w:t>
      </w:r>
    </w:p>
    <w:p w:rsidR="00666BF3" w:rsidRPr="00523D69" w:rsidRDefault="00666BF3" w:rsidP="00666BF3">
      <w:pPr>
        <w:pStyle w:val="ConsPlusTitle"/>
        <w:jc w:val="center"/>
        <w:rPr>
          <w:rFonts w:ascii="Times New Roman" w:hAnsi="Times New Roman" w:cs="Times New Roman"/>
          <w:spacing w:val="-5"/>
        </w:rPr>
      </w:pPr>
      <w:r w:rsidRPr="00523D69">
        <w:rPr>
          <w:rFonts w:ascii="Times New Roman" w:hAnsi="Times New Roman" w:cs="Times New Roman"/>
          <w:spacing w:val="-5"/>
        </w:rPr>
        <w:t xml:space="preserve">ТРЕБОВАНИЯМ ЗАКОНОДАТЕЛЬСТВА О </w:t>
      </w:r>
      <w:proofErr w:type="gramStart"/>
      <w:r w:rsidRPr="00523D69">
        <w:rPr>
          <w:rFonts w:ascii="Times New Roman" w:hAnsi="Times New Roman" w:cs="Times New Roman"/>
          <w:spacing w:val="-5"/>
        </w:rPr>
        <w:t>ГРАДОСТРОИТЕЛЬНОЙ</w:t>
      </w:r>
      <w:proofErr w:type="gramEnd"/>
    </w:p>
    <w:p w:rsidR="00666BF3" w:rsidRPr="00523D69" w:rsidRDefault="00666BF3" w:rsidP="00666BF3">
      <w:pPr>
        <w:pStyle w:val="ConsPlusTitle"/>
        <w:jc w:val="center"/>
        <w:rPr>
          <w:rFonts w:ascii="Times New Roman" w:hAnsi="Times New Roman" w:cs="Times New Roman"/>
          <w:spacing w:val="-5"/>
        </w:rPr>
      </w:pPr>
      <w:r w:rsidRPr="00523D69">
        <w:rPr>
          <w:rFonts w:ascii="Times New Roman" w:hAnsi="Times New Roman" w:cs="Times New Roman"/>
          <w:spacing w:val="-5"/>
        </w:rPr>
        <w:t>ДЕЯТЕЛЬНОСТИ"</w:t>
      </w:r>
    </w:p>
    <w:p w:rsidR="00666BF3" w:rsidRPr="00523D69" w:rsidRDefault="00666BF3" w:rsidP="00666BF3">
      <w:pPr>
        <w:pStyle w:val="ConsPlusNormal"/>
        <w:jc w:val="both"/>
        <w:rPr>
          <w:rFonts w:ascii="Times New Roman" w:hAnsi="Times New Roman" w:cs="Times New Roman"/>
          <w:spacing w:val="-5"/>
        </w:rPr>
      </w:pPr>
    </w:p>
    <w:p w:rsidR="00666BF3" w:rsidRPr="00523D69" w:rsidRDefault="00666BF3" w:rsidP="00666BF3">
      <w:pPr>
        <w:pStyle w:val="ConsPlusTitle"/>
        <w:jc w:val="center"/>
        <w:outlineLvl w:val="1"/>
        <w:rPr>
          <w:rFonts w:ascii="Times New Roman" w:hAnsi="Times New Roman" w:cs="Times New Roman"/>
          <w:spacing w:val="-5"/>
          <w:sz w:val="27"/>
          <w:szCs w:val="27"/>
        </w:rPr>
      </w:pPr>
      <w:r w:rsidRPr="00523D69">
        <w:rPr>
          <w:rFonts w:ascii="Times New Roman" w:hAnsi="Times New Roman" w:cs="Times New Roman"/>
          <w:spacing w:val="-5"/>
          <w:sz w:val="27"/>
          <w:szCs w:val="27"/>
        </w:rPr>
        <w:t>I. Общие положения</w:t>
      </w:r>
    </w:p>
    <w:p w:rsidR="00666BF3" w:rsidRPr="00523D69" w:rsidRDefault="00666BF3" w:rsidP="00666BF3">
      <w:pPr>
        <w:pStyle w:val="ConsPlusNormal"/>
        <w:jc w:val="both"/>
        <w:rPr>
          <w:rFonts w:ascii="Times New Roman" w:hAnsi="Times New Roman" w:cs="Times New Roman"/>
          <w:spacing w:val="-5"/>
          <w:sz w:val="16"/>
          <w:szCs w:val="16"/>
        </w:rPr>
      </w:pPr>
    </w:p>
    <w:p w:rsidR="00666BF3" w:rsidRPr="00523D69" w:rsidRDefault="00666BF3" w:rsidP="00666BF3">
      <w:pPr>
        <w:pStyle w:val="ConsPlusTitle"/>
        <w:jc w:val="center"/>
        <w:outlineLvl w:val="2"/>
        <w:rPr>
          <w:rFonts w:ascii="Times New Roman" w:hAnsi="Times New Roman" w:cs="Times New Roman"/>
          <w:spacing w:val="-5"/>
          <w:sz w:val="27"/>
          <w:szCs w:val="27"/>
        </w:rPr>
      </w:pPr>
      <w:r w:rsidRPr="00523D69">
        <w:rPr>
          <w:rFonts w:ascii="Times New Roman" w:hAnsi="Times New Roman" w:cs="Times New Roman"/>
          <w:spacing w:val="-5"/>
          <w:sz w:val="27"/>
          <w:szCs w:val="27"/>
        </w:rPr>
        <w:t>1. Предмет регулирования регламента</w:t>
      </w:r>
    </w:p>
    <w:p w:rsidR="00666BF3" w:rsidRPr="00523D69" w:rsidRDefault="00666BF3" w:rsidP="00666BF3">
      <w:pPr>
        <w:pStyle w:val="ConsPlusNormal"/>
        <w:jc w:val="both"/>
        <w:rPr>
          <w:rFonts w:ascii="Times New Roman" w:hAnsi="Times New Roman" w:cs="Times New Roman"/>
          <w:spacing w:val="-5"/>
          <w:sz w:val="16"/>
          <w:szCs w:val="16"/>
        </w:rPr>
      </w:pPr>
    </w:p>
    <w:p w:rsidR="00666BF3" w:rsidRPr="00523D69" w:rsidRDefault="00666BF3" w:rsidP="00666BF3">
      <w:pPr>
        <w:pStyle w:val="ConsPlusNormal"/>
        <w:ind w:firstLine="540"/>
        <w:jc w:val="both"/>
        <w:rPr>
          <w:rFonts w:ascii="Times New Roman" w:hAnsi="Times New Roman" w:cs="Times New Roman"/>
          <w:spacing w:val="-5"/>
          <w:sz w:val="27"/>
          <w:szCs w:val="27"/>
        </w:rPr>
      </w:pPr>
      <w:r w:rsidRPr="00523D69">
        <w:rPr>
          <w:rFonts w:ascii="Times New Roman" w:hAnsi="Times New Roman" w:cs="Times New Roman"/>
          <w:spacing w:val="-5"/>
          <w:sz w:val="27"/>
          <w:szCs w:val="27"/>
        </w:rPr>
        <w:t>1. Административный регламент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(далее соответственно - Регламент, муниципальная услуга) устанавливает порядок и стандарт предоставления муниципальной услуги.</w:t>
      </w:r>
    </w:p>
    <w:p w:rsidR="00666BF3" w:rsidRPr="00523D69" w:rsidRDefault="00666BF3" w:rsidP="00666BF3">
      <w:pPr>
        <w:pStyle w:val="ConsPlusNormal"/>
        <w:ind w:firstLine="540"/>
        <w:jc w:val="both"/>
        <w:rPr>
          <w:rFonts w:ascii="Times New Roman" w:hAnsi="Times New Roman" w:cs="Times New Roman"/>
          <w:spacing w:val="-5"/>
          <w:sz w:val="27"/>
          <w:szCs w:val="27"/>
        </w:rPr>
      </w:pPr>
      <w:r w:rsidRPr="00523D69">
        <w:rPr>
          <w:rFonts w:ascii="Times New Roman" w:hAnsi="Times New Roman" w:cs="Times New Roman"/>
          <w:spacing w:val="-5"/>
          <w:sz w:val="27"/>
          <w:szCs w:val="27"/>
        </w:rPr>
        <w:t>Настоящий Регламент также устанавливает порядок взаимодействия между структурными подразделениями органов местного самоуправления, их должностными лицами, взаимодействия органов местного самоуправления с физическими и юридическими лицами, иными органами государственной власти и иными органами местного самоуправления, учреждениями и организациями при предоставлении муниципальной услуги.</w:t>
      </w:r>
    </w:p>
    <w:p w:rsidR="00666BF3" w:rsidRPr="00523D69" w:rsidRDefault="00666BF3" w:rsidP="00666BF3">
      <w:pPr>
        <w:pStyle w:val="ConsPlusNormal"/>
        <w:jc w:val="both"/>
        <w:rPr>
          <w:rFonts w:ascii="Times New Roman" w:hAnsi="Times New Roman" w:cs="Times New Roman"/>
          <w:spacing w:val="-5"/>
          <w:sz w:val="27"/>
          <w:szCs w:val="27"/>
        </w:rPr>
      </w:pPr>
    </w:p>
    <w:p w:rsidR="00666BF3" w:rsidRPr="00523D69" w:rsidRDefault="00666BF3" w:rsidP="00666BF3">
      <w:pPr>
        <w:pStyle w:val="ConsPlusTitle"/>
        <w:jc w:val="center"/>
        <w:outlineLvl w:val="2"/>
        <w:rPr>
          <w:rFonts w:ascii="Times New Roman" w:hAnsi="Times New Roman" w:cs="Times New Roman"/>
          <w:spacing w:val="-5"/>
          <w:sz w:val="27"/>
          <w:szCs w:val="27"/>
        </w:rPr>
      </w:pPr>
      <w:r w:rsidRPr="00523D69">
        <w:rPr>
          <w:rFonts w:ascii="Times New Roman" w:hAnsi="Times New Roman" w:cs="Times New Roman"/>
          <w:spacing w:val="-5"/>
          <w:sz w:val="27"/>
          <w:szCs w:val="27"/>
        </w:rPr>
        <w:t>2. Описание заявителей, а также их законных представителей</w:t>
      </w:r>
    </w:p>
    <w:p w:rsidR="00666BF3" w:rsidRPr="00523D69" w:rsidRDefault="00666BF3" w:rsidP="00666BF3">
      <w:pPr>
        <w:pStyle w:val="ConsPlusNormal"/>
        <w:jc w:val="both"/>
        <w:rPr>
          <w:rFonts w:ascii="Times New Roman" w:hAnsi="Times New Roman" w:cs="Times New Roman"/>
          <w:spacing w:val="-5"/>
          <w:sz w:val="27"/>
          <w:szCs w:val="27"/>
        </w:rPr>
      </w:pPr>
    </w:p>
    <w:p w:rsidR="00666BF3" w:rsidRPr="00523D69" w:rsidRDefault="00666BF3" w:rsidP="00666BF3">
      <w:pPr>
        <w:pStyle w:val="ConsPlusNormal"/>
        <w:ind w:firstLine="540"/>
        <w:jc w:val="both"/>
        <w:rPr>
          <w:rFonts w:ascii="Times New Roman" w:hAnsi="Times New Roman" w:cs="Times New Roman"/>
          <w:spacing w:val="-5"/>
          <w:sz w:val="27"/>
          <w:szCs w:val="27"/>
        </w:rPr>
      </w:pPr>
      <w:r w:rsidRPr="00523D69">
        <w:rPr>
          <w:rFonts w:ascii="Times New Roman" w:hAnsi="Times New Roman" w:cs="Times New Roman"/>
          <w:spacing w:val="-5"/>
          <w:sz w:val="27"/>
          <w:szCs w:val="27"/>
        </w:rPr>
        <w:t xml:space="preserve">2. </w:t>
      </w:r>
      <w:proofErr w:type="gramStart"/>
      <w:r w:rsidRPr="00523D69">
        <w:rPr>
          <w:rFonts w:ascii="Times New Roman" w:hAnsi="Times New Roman" w:cs="Times New Roman"/>
          <w:spacing w:val="-5"/>
          <w:sz w:val="27"/>
          <w:szCs w:val="27"/>
        </w:rPr>
        <w:t xml:space="preserve">Заявителем является застройщик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подавший уведомление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 либо его уполномоченный представитель, обратившийся в орган, предоставляющий муниципальную услугу, либо в организации, указанные в </w:t>
      </w:r>
      <w:hyperlink r:id="rId5" w:history="1">
        <w:r w:rsidRPr="00523D69">
          <w:rPr>
            <w:rFonts w:ascii="Times New Roman" w:hAnsi="Times New Roman" w:cs="Times New Roman"/>
            <w:color w:val="0000FF"/>
            <w:spacing w:val="-5"/>
            <w:sz w:val="27"/>
            <w:szCs w:val="27"/>
          </w:rPr>
          <w:t>частях 2</w:t>
        </w:r>
      </w:hyperlink>
      <w:r w:rsidRPr="00523D69">
        <w:rPr>
          <w:rFonts w:ascii="Times New Roman" w:hAnsi="Times New Roman" w:cs="Times New Roman"/>
          <w:spacing w:val="-5"/>
          <w:sz w:val="27"/>
          <w:szCs w:val="27"/>
        </w:rPr>
        <w:t xml:space="preserve"> и </w:t>
      </w:r>
      <w:hyperlink r:id="rId6" w:history="1">
        <w:r w:rsidRPr="00523D69">
          <w:rPr>
            <w:rFonts w:ascii="Times New Roman" w:hAnsi="Times New Roman" w:cs="Times New Roman"/>
            <w:color w:val="0000FF"/>
            <w:spacing w:val="-5"/>
            <w:sz w:val="27"/>
            <w:szCs w:val="27"/>
          </w:rPr>
          <w:t>3</w:t>
        </w:r>
        <w:proofErr w:type="gramEnd"/>
        <w:r w:rsidRPr="00523D69">
          <w:rPr>
            <w:rFonts w:ascii="Times New Roman" w:hAnsi="Times New Roman" w:cs="Times New Roman"/>
            <w:color w:val="0000FF"/>
            <w:spacing w:val="-5"/>
            <w:sz w:val="27"/>
            <w:szCs w:val="27"/>
          </w:rPr>
          <w:t xml:space="preserve"> </w:t>
        </w:r>
        <w:proofErr w:type="gramStart"/>
        <w:r w:rsidRPr="00523D69">
          <w:rPr>
            <w:rFonts w:ascii="Times New Roman" w:hAnsi="Times New Roman" w:cs="Times New Roman"/>
            <w:color w:val="0000FF"/>
            <w:spacing w:val="-5"/>
            <w:sz w:val="27"/>
            <w:szCs w:val="27"/>
          </w:rPr>
          <w:t>статьи 1</w:t>
        </w:r>
      </w:hyperlink>
      <w:r w:rsidRPr="00523D69">
        <w:rPr>
          <w:rFonts w:ascii="Times New Roman" w:hAnsi="Times New Roman" w:cs="Times New Roman"/>
          <w:spacing w:val="-5"/>
          <w:sz w:val="27"/>
          <w:szCs w:val="27"/>
        </w:rPr>
        <w:t xml:space="preserve"> Федерального закона N 210-ФЗ от 27 июля 2010 года "Об организации предоставления государственных и муниципальных услуг" (далее - Закон N 210-ФЗ), или в организации, указанные в </w:t>
      </w:r>
      <w:hyperlink r:id="rId7" w:history="1">
        <w:r w:rsidRPr="00523D69">
          <w:rPr>
            <w:rFonts w:ascii="Times New Roman" w:hAnsi="Times New Roman" w:cs="Times New Roman"/>
            <w:color w:val="0000FF"/>
            <w:spacing w:val="-5"/>
            <w:sz w:val="27"/>
            <w:szCs w:val="27"/>
          </w:rPr>
          <w:t>пункте 5 статьи 2</w:t>
        </w:r>
      </w:hyperlink>
      <w:r w:rsidRPr="00523D69">
        <w:rPr>
          <w:rFonts w:ascii="Times New Roman" w:hAnsi="Times New Roman" w:cs="Times New Roman"/>
          <w:spacing w:val="-5"/>
          <w:sz w:val="27"/>
          <w:szCs w:val="27"/>
        </w:rPr>
        <w:t xml:space="preserve"> Закона N 210-ФЗ, с запросом о предоставлении государственной или муниципальной услуги, в том числе в порядке, установленном </w:t>
      </w:r>
      <w:hyperlink r:id="rId8" w:history="1">
        <w:r w:rsidRPr="00523D69">
          <w:rPr>
            <w:rFonts w:ascii="Times New Roman" w:hAnsi="Times New Roman" w:cs="Times New Roman"/>
            <w:color w:val="0000FF"/>
            <w:spacing w:val="-5"/>
            <w:sz w:val="27"/>
            <w:szCs w:val="27"/>
          </w:rPr>
          <w:t>статьей 15.1</w:t>
        </w:r>
      </w:hyperlink>
      <w:r w:rsidRPr="00523D69">
        <w:rPr>
          <w:rFonts w:ascii="Times New Roman" w:hAnsi="Times New Roman" w:cs="Times New Roman"/>
          <w:spacing w:val="-5"/>
          <w:sz w:val="27"/>
          <w:szCs w:val="27"/>
        </w:rPr>
        <w:t xml:space="preserve"> Закона N 210-ФЗ, выраженным в письменной или электронной форме (далее</w:t>
      </w:r>
      <w:proofErr w:type="gramEnd"/>
      <w:r w:rsidRPr="00523D69">
        <w:rPr>
          <w:rFonts w:ascii="Times New Roman" w:hAnsi="Times New Roman" w:cs="Times New Roman"/>
          <w:spacing w:val="-5"/>
          <w:sz w:val="27"/>
          <w:szCs w:val="27"/>
        </w:rPr>
        <w:t xml:space="preserve"> - </w:t>
      </w:r>
      <w:proofErr w:type="gramStart"/>
      <w:r w:rsidRPr="00523D69">
        <w:rPr>
          <w:rFonts w:ascii="Times New Roman" w:hAnsi="Times New Roman" w:cs="Times New Roman"/>
          <w:spacing w:val="-5"/>
          <w:sz w:val="27"/>
          <w:szCs w:val="27"/>
        </w:rPr>
        <w:t>Заявитель).</w:t>
      </w:r>
      <w:proofErr w:type="gramEnd"/>
    </w:p>
    <w:p w:rsidR="00666BF3" w:rsidRPr="00523D69" w:rsidRDefault="00666BF3" w:rsidP="00666BF3">
      <w:pPr>
        <w:pStyle w:val="ConsPlusNormal"/>
        <w:jc w:val="both"/>
        <w:rPr>
          <w:rFonts w:ascii="Times New Roman" w:hAnsi="Times New Roman" w:cs="Times New Roman"/>
          <w:spacing w:val="-5"/>
          <w:sz w:val="16"/>
          <w:szCs w:val="16"/>
        </w:rPr>
      </w:pPr>
    </w:p>
    <w:p w:rsidR="00666BF3" w:rsidRPr="00523D69" w:rsidRDefault="00666BF3" w:rsidP="00666BF3">
      <w:pPr>
        <w:pStyle w:val="ConsPlusTitle"/>
        <w:jc w:val="center"/>
        <w:outlineLvl w:val="2"/>
        <w:rPr>
          <w:rFonts w:ascii="Times New Roman" w:hAnsi="Times New Roman" w:cs="Times New Roman"/>
          <w:spacing w:val="-5"/>
          <w:sz w:val="27"/>
          <w:szCs w:val="27"/>
        </w:rPr>
      </w:pPr>
      <w:bookmarkStart w:id="3" w:name="P50"/>
      <w:bookmarkEnd w:id="3"/>
      <w:r w:rsidRPr="00523D69">
        <w:rPr>
          <w:rFonts w:ascii="Times New Roman" w:hAnsi="Times New Roman" w:cs="Times New Roman"/>
          <w:spacing w:val="-5"/>
          <w:sz w:val="27"/>
          <w:szCs w:val="27"/>
        </w:rPr>
        <w:t>3. Требования к порядку информирования заявителей о порядке</w:t>
      </w:r>
    </w:p>
    <w:p w:rsidR="00666BF3" w:rsidRPr="00523D69" w:rsidRDefault="00666BF3" w:rsidP="00666BF3">
      <w:pPr>
        <w:pStyle w:val="ConsPlusTitle"/>
        <w:jc w:val="center"/>
        <w:rPr>
          <w:rFonts w:ascii="Times New Roman" w:hAnsi="Times New Roman" w:cs="Times New Roman"/>
          <w:spacing w:val="-5"/>
          <w:sz w:val="27"/>
          <w:szCs w:val="27"/>
        </w:rPr>
      </w:pPr>
      <w:r w:rsidRPr="00523D69">
        <w:rPr>
          <w:rFonts w:ascii="Times New Roman" w:hAnsi="Times New Roman" w:cs="Times New Roman"/>
          <w:spacing w:val="-5"/>
          <w:sz w:val="27"/>
          <w:szCs w:val="27"/>
        </w:rPr>
        <w:t>предоставления муниципальной услуги</w:t>
      </w:r>
    </w:p>
    <w:p w:rsidR="00666BF3" w:rsidRPr="00523D69" w:rsidRDefault="00666BF3" w:rsidP="00666BF3">
      <w:pPr>
        <w:pStyle w:val="ConsPlusNormal"/>
        <w:jc w:val="both"/>
        <w:rPr>
          <w:rFonts w:ascii="Times New Roman" w:hAnsi="Times New Roman" w:cs="Times New Roman"/>
          <w:spacing w:val="-5"/>
          <w:sz w:val="16"/>
          <w:szCs w:val="16"/>
        </w:rPr>
      </w:pPr>
    </w:p>
    <w:p w:rsidR="00666BF3" w:rsidRPr="00523D69" w:rsidRDefault="00666BF3" w:rsidP="00666BF3">
      <w:pPr>
        <w:pStyle w:val="ConsPlusNormal"/>
        <w:ind w:firstLine="540"/>
        <w:jc w:val="both"/>
        <w:rPr>
          <w:rFonts w:ascii="Times New Roman" w:hAnsi="Times New Roman" w:cs="Times New Roman"/>
          <w:spacing w:val="-5"/>
          <w:sz w:val="27"/>
          <w:szCs w:val="27"/>
        </w:rPr>
      </w:pPr>
      <w:r w:rsidRPr="00523D69">
        <w:rPr>
          <w:rFonts w:ascii="Times New Roman" w:hAnsi="Times New Roman" w:cs="Times New Roman"/>
          <w:spacing w:val="-5"/>
          <w:sz w:val="27"/>
          <w:szCs w:val="27"/>
        </w:rPr>
        <w:t>3. Информация по вопросам предоставления муниципальной услуги является открытой и общедоступной.</w:t>
      </w:r>
    </w:p>
    <w:p w:rsidR="00666BF3" w:rsidRDefault="00666BF3" w:rsidP="00666BF3">
      <w:pPr>
        <w:pStyle w:val="ConsPlusNormal"/>
        <w:ind w:firstLine="540"/>
        <w:jc w:val="both"/>
        <w:rPr>
          <w:rFonts w:ascii="Times New Roman" w:hAnsi="Times New Roman" w:cs="Times New Roman"/>
          <w:spacing w:val="-5"/>
          <w:sz w:val="28"/>
          <w:szCs w:val="28"/>
        </w:rPr>
      </w:pPr>
      <w:r w:rsidRPr="00EF296F">
        <w:rPr>
          <w:rFonts w:ascii="Times New Roman" w:hAnsi="Times New Roman" w:cs="Times New Roman"/>
          <w:spacing w:val="-5"/>
          <w:sz w:val="28"/>
          <w:szCs w:val="28"/>
        </w:rPr>
        <w:lastRenderedPageBreak/>
        <w:t xml:space="preserve">Предоставление муниципальной услуги осуществляет Администрация </w:t>
      </w:r>
      <w:r>
        <w:rPr>
          <w:rFonts w:ascii="Times New Roman" w:hAnsi="Times New Roman" w:cs="Times New Roman"/>
          <w:spacing w:val="-5"/>
          <w:sz w:val="28"/>
          <w:szCs w:val="28"/>
        </w:rPr>
        <w:t>МО «Курмач-Байгольское сельское поселение»</w:t>
      </w:r>
      <w:r w:rsidRPr="00EF296F">
        <w:rPr>
          <w:rFonts w:ascii="Times New Roman" w:hAnsi="Times New Roman" w:cs="Times New Roman"/>
          <w:spacing w:val="-5"/>
          <w:sz w:val="28"/>
          <w:szCs w:val="28"/>
        </w:rPr>
        <w:t xml:space="preserve"> (далее - Администрация)</w:t>
      </w:r>
      <w:r>
        <w:rPr>
          <w:rFonts w:ascii="Times New Roman" w:hAnsi="Times New Roman" w:cs="Times New Roman"/>
          <w:spacing w:val="-5"/>
          <w:sz w:val="28"/>
          <w:szCs w:val="28"/>
        </w:rPr>
        <w:t>.</w:t>
      </w:r>
    </w:p>
    <w:p w:rsidR="00666BF3" w:rsidRPr="00523D69" w:rsidRDefault="00666BF3" w:rsidP="00666BF3">
      <w:pPr>
        <w:pStyle w:val="ConsPlusNormal"/>
        <w:jc w:val="both"/>
        <w:rPr>
          <w:rFonts w:ascii="Times New Roman" w:hAnsi="Times New Roman" w:cs="Times New Roman"/>
          <w:spacing w:val="-5"/>
          <w:sz w:val="27"/>
          <w:szCs w:val="27"/>
        </w:rPr>
      </w:pPr>
      <w:r w:rsidRPr="00523D69">
        <w:rPr>
          <w:rFonts w:ascii="Times New Roman" w:hAnsi="Times New Roman" w:cs="Times New Roman"/>
          <w:spacing w:val="-5"/>
          <w:sz w:val="27"/>
          <w:szCs w:val="27"/>
        </w:rPr>
        <w:t>С заявлением о предоставлении муниципальной услуги, выраженным в письменной или электронной форме, Заявитель вправе обратиться в Администрацию либо в МФЦ, в случае наличия соглашения о взаимодействии между МФЦ и Администрацией. Заявитель может направить уведомление об окончании строительства посредством почтового отправления с уведомлением о вручении или федеральной государственной информационной системе "Единый портал государственных и муниципальных услуг (функций)" в сети "Интернет" (далее - Единый портал) в случае предоставления услуги в электронном виде.</w:t>
      </w:r>
    </w:p>
    <w:p w:rsidR="00666BF3" w:rsidRPr="00EF296F" w:rsidRDefault="00666BF3" w:rsidP="00666BF3">
      <w:pPr>
        <w:pStyle w:val="ConsPlusNormal"/>
        <w:ind w:firstLine="540"/>
        <w:jc w:val="both"/>
        <w:rPr>
          <w:rFonts w:ascii="Times New Roman" w:hAnsi="Times New Roman" w:cs="Times New Roman"/>
          <w:spacing w:val="-5"/>
          <w:sz w:val="28"/>
          <w:szCs w:val="28"/>
        </w:rPr>
      </w:pPr>
      <w:r w:rsidRPr="00EF296F">
        <w:rPr>
          <w:rFonts w:ascii="Times New Roman" w:hAnsi="Times New Roman" w:cs="Times New Roman"/>
          <w:spacing w:val="-5"/>
          <w:sz w:val="28"/>
          <w:szCs w:val="28"/>
        </w:rPr>
        <w:t>Местонахождение Администрации:</w:t>
      </w:r>
    </w:p>
    <w:p w:rsidR="00666BF3" w:rsidRDefault="00666BF3" w:rsidP="00666BF3">
      <w:pPr>
        <w:pStyle w:val="ConsPlusNormal"/>
        <w:ind w:firstLine="540"/>
        <w:jc w:val="both"/>
        <w:rPr>
          <w:rFonts w:ascii="Times New Roman" w:hAnsi="Times New Roman" w:cs="Times New Roman"/>
          <w:spacing w:val="-5"/>
          <w:sz w:val="28"/>
          <w:szCs w:val="28"/>
        </w:rPr>
      </w:pPr>
      <w:r w:rsidRPr="00EF296F">
        <w:rPr>
          <w:rFonts w:ascii="Times New Roman" w:hAnsi="Times New Roman" w:cs="Times New Roman"/>
          <w:spacing w:val="-5"/>
          <w:sz w:val="28"/>
          <w:szCs w:val="28"/>
        </w:rPr>
        <w:t>Юридический адрес: 649</w:t>
      </w:r>
      <w:r>
        <w:rPr>
          <w:rFonts w:ascii="Times New Roman" w:hAnsi="Times New Roman" w:cs="Times New Roman"/>
          <w:spacing w:val="-5"/>
          <w:sz w:val="28"/>
          <w:szCs w:val="28"/>
        </w:rPr>
        <w:t>152</w:t>
      </w:r>
      <w:r w:rsidRPr="00EF296F">
        <w:rPr>
          <w:rFonts w:ascii="Times New Roman" w:hAnsi="Times New Roman" w:cs="Times New Roman"/>
          <w:spacing w:val="-5"/>
          <w:sz w:val="28"/>
          <w:szCs w:val="28"/>
        </w:rPr>
        <w:t>, Республика Алтай</w:t>
      </w:r>
      <w:r>
        <w:rPr>
          <w:rFonts w:ascii="Times New Roman" w:hAnsi="Times New Roman" w:cs="Times New Roman"/>
          <w:spacing w:val="-5"/>
          <w:sz w:val="28"/>
          <w:szCs w:val="28"/>
        </w:rPr>
        <w:t>, Турочакский район</w:t>
      </w:r>
      <w:r w:rsidRPr="00EF296F">
        <w:rPr>
          <w:rFonts w:ascii="Times New Roman" w:hAnsi="Times New Roman" w:cs="Times New Roman"/>
          <w:spacing w:val="-5"/>
          <w:sz w:val="28"/>
          <w:szCs w:val="28"/>
        </w:rPr>
        <w:t>,</w:t>
      </w:r>
      <w:r>
        <w:rPr>
          <w:rFonts w:ascii="Times New Roman" w:hAnsi="Times New Roman" w:cs="Times New Roman"/>
          <w:spacing w:val="-5"/>
          <w:sz w:val="28"/>
          <w:szCs w:val="28"/>
        </w:rPr>
        <w:t xml:space="preserve"> с. Курмач-Байгол, ул. Центральная, 21.</w:t>
      </w:r>
    </w:p>
    <w:p w:rsidR="00666BF3" w:rsidRDefault="00666BF3" w:rsidP="00666BF3">
      <w:pPr>
        <w:pStyle w:val="ConsPlusNormal"/>
        <w:ind w:firstLine="540"/>
        <w:jc w:val="both"/>
        <w:rPr>
          <w:rFonts w:ascii="Times New Roman" w:hAnsi="Times New Roman" w:cs="Times New Roman"/>
          <w:spacing w:val="-5"/>
          <w:sz w:val="28"/>
          <w:szCs w:val="28"/>
        </w:rPr>
      </w:pPr>
      <w:r w:rsidRPr="00EF296F">
        <w:rPr>
          <w:rFonts w:ascii="Times New Roman" w:hAnsi="Times New Roman" w:cs="Times New Roman"/>
          <w:spacing w:val="-5"/>
          <w:sz w:val="28"/>
          <w:szCs w:val="28"/>
        </w:rPr>
        <w:t>Фактический адрес: 649</w:t>
      </w:r>
      <w:r>
        <w:rPr>
          <w:rFonts w:ascii="Times New Roman" w:hAnsi="Times New Roman" w:cs="Times New Roman"/>
          <w:spacing w:val="-5"/>
          <w:sz w:val="28"/>
          <w:szCs w:val="28"/>
        </w:rPr>
        <w:t>152</w:t>
      </w:r>
      <w:r w:rsidRPr="00EF296F">
        <w:rPr>
          <w:rFonts w:ascii="Times New Roman" w:hAnsi="Times New Roman" w:cs="Times New Roman"/>
          <w:spacing w:val="-5"/>
          <w:sz w:val="28"/>
          <w:szCs w:val="28"/>
        </w:rPr>
        <w:t xml:space="preserve">, Республика Алтай, </w:t>
      </w:r>
      <w:r>
        <w:rPr>
          <w:rFonts w:ascii="Times New Roman" w:hAnsi="Times New Roman" w:cs="Times New Roman"/>
          <w:spacing w:val="-5"/>
          <w:sz w:val="28"/>
          <w:szCs w:val="28"/>
        </w:rPr>
        <w:t>Турочакский район</w:t>
      </w:r>
      <w:r w:rsidRPr="00EF296F">
        <w:rPr>
          <w:rFonts w:ascii="Times New Roman" w:hAnsi="Times New Roman" w:cs="Times New Roman"/>
          <w:spacing w:val="-5"/>
          <w:sz w:val="28"/>
          <w:szCs w:val="28"/>
        </w:rPr>
        <w:t>,</w:t>
      </w:r>
      <w:r>
        <w:rPr>
          <w:rFonts w:ascii="Times New Roman" w:hAnsi="Times New Roman" w:cs="Times New Roman"/>
          <w:spacing w:val="-5"/>
          <w:sz w:val="28"/>
          <w:szCs w:val="28"/>
        </w:rPr>
        <w:t xml:space="preserve"> с. Курмач-Байгол, ул. Центральная 21</w:t>
      </w:r>
    </w:p>
    <w:p w:rsidR="00666BF3" w:rsidRPr="00EF296F" w:rsidRDefault="00666BF3" w:rsidP="00666BF3">
      <w:pPr>
        <w:pStyle w:val="ConsPlusNormal"/>
        <w:ind w:firstLine="540"/>
        <w:jc w:val="both"/>
        <w:rPr>
          <w:rFonts w:ascii="Times New Roman" w:hAnsi="Times New Roman" w:cs="Times New Roman"/>
          <w:spacing w:val="-5"/>
          <w:sz w:val="28"/>
          <w:szCs w:val="28"/>
        </w:rPr>
      </w:pPr>
      <w:proofErr w:type="gramStart"/>
      <w:r w:rsidRPr="00EF296F">
        <w:rPr>
          <w:rFonts w:ascii="Times New Roman" w:hAnsi="Times New Roman" w:cs="Times New Roman"/>
          <w:spacing w:val="-5"/>
          <w:sz w:val="28"/>
          <w:szCs w:val="28"/>
        </w:rPr>
        <w:t>График раб</w:t>
      </w:r>
      <w:r>
        <w:rPr>
          <w:rFonts w:ascii="Times New Roman" w:hAnsi="Times New Roman" w:cs="Times New Roman"/>
          <w:spacing w:val="-5"/>
          <w:sz w:val="28"/>
          <w:szCs w:val="28"/>
        </w:rPr>
        <w:t>оты Администрации: ежедневно с 9</w:t>
      </w:r>
      <w:r w:rsidRPr="00EF296F">
        <w:rPr>
          <w:rFonts w:ascii="Times New Roman" w:hAnsi="Times New Roman" w:cs="Times New Roman"/>
          <w:spacing w:val="-5"/>
          <w:sz w:val="28"/>
          <w:szCs w:val="28"/>
        </w:rPr>
        <w:t xml:space="preserve"> час. 00 мин. до 1</w:t>
      </w:r>
      <w:r>
        <w:rPr>
          <w:rFonts w:ascii="Times New Roman" w:hAnsi="Times New Roman" w:cs="Times New Roman"/>
          <w:spacing w:val="-5"/>
          <w:sz w:val="28"/>
          <w:szCs w:val="28"/>
        </w:rPr>
        <w:t>7</w:t>
      </w:r>
      <w:r w:rsidRPr="00EF296F">
        <w:rPr>
          <w:rFonts w:ascii="Times New Roman" w:hAnsi="Times New Roman" w:cs="Times New Roman"/>
          <w:spacing w:val="-5"/>
          <w:sz w:val="28"/>
          <w:szCs w:val="28"/>
        </w:rPr>
        <w:t xml:space="preserve"> час. 00 мин. (время местное), перерыв с 1</w:t>
      </w:r>
      <w:r>
        <w:rPr>
          <w:rFonts w:ascii="Times New Roman" w:hAnsi="Times New Roman" w:cs="Times New Roman"/>
          <w:spacing w:val="-5"/>
          <w:sz w:val="28"/>
          <w:szCs w:val="28"/>
        </w:rPr>
        <w:t>3</w:t>
      </w:r>
      <w:r w:rsidRPr="00EF296F">
        <w:rPr>
          <w:rFonts w:ascii="Times New Roman" w:hAnsi="Times New Roman" w:cs="Times New Roman"/>
          <w:spacing w:val="-5"/>
          <w:sz w:val="28"/>
          <w:szCs w:val="28"/>
        </w:rPr>
        <w:t xml:space="preserve"> час. 00 мин. до 1</w:t>
      </w:r>
      <w:r>
        <w:rPr>
          <w:rFonts w:ascii="Times New Roman" w:hAnsi="Times New Roman" w:cs="Times New Roman"/>
          <w:spacing w:val="-5"/>
          <w:sz w:val="28"/>
          <w:szCs w:val="28"/>
        </w:rPr>
        <w:t>4</w:t>
      </w:r>
      <w:r w:rsidRPr="00EF296F">
        <w:rPr>
          <w:rFonts w:ascii="Times New Roman" w:hAnsi="Times New Roman" w:cs="Times New Roman"/>
          <w:spacing w:val="-5"/>
          <w:sz w:val="28"/>
          <w:szCs w:val="28"/>
        </w:rPr>
        <w:t xml:space="preserve"> час. 00 мин., выходные: суббота, воскресенье.</w:t>
      </w:r>
      <w:proofErr w:type="gramEnd"/>
    </w:p>
    <w:p w:rsidR="00666BF3" w:rsidRPr="00EF296F" w:rsidRDefault="00666BF3" w:rsidP="00666BF3">
      <w:pPr>
        <w:pStyle w:val="ConsPlusNormal"/>
        <w:ind w:firstLine="540"/>
        <w:jc w:val="both"/>
        <w:rPr>
          <w:rFonts w:ascii="Times New Roman" w:hAnsi="Times New Roman" w:cs="Times New Roman"/>
          <w:spacing w:val="-5"/>
          <w:sz w:val="28"/>
          <w:szCs w:val="28"/>
        </w:rPr>
      </w:pPr>
      <w:r w:rsidRPr="00EF296F">
        <w:rPr>
          <w:rFonts w:ascii="Times New Roman" w:hAnsi="Times New Roman" w:cs="Times New Roman"/>
          <w:spacing w:val="-5"/>
          <w:sz w:val="28"/>
          <w:szCs w:val="28"/>
        </w:rPr>
        <w:t>График предоставления Администрацией мун</w:t>
      </w:r>
      <w:r>
        <w:rPr>
          <w:rFonts w:ascii="Times New Roman" w:hAnsi="Times New Roman" w:cs="Times New Roman"/>
          <w:spacing w:val="-5"/>
          <w:sz w:val="28"/>
          <w:szCs w:val="28"/>
        </w:rPr>
        <w:t>иципальной услуги: ежедневно с 9</w:t>
      </w:r>
      <w:r w:rsidRPr="00EF296F">
        <w:rPr>
          <w:rFonts w:ascii="Times New Roman" w:hAnsi="Times New Roman" w:cs="Times New Roman"/>
          <w:spacing w:val="-5"/>
          <w:sz w:val="28"/>
          <w:szCs w:val="28"/>
        </w:rPr>
        <w:t xml:space="preserve"> час. 00 мин. до 1</w:t>
      </w:r>
      <w:r>
        <w:rPr>
          <w:rFonts w:ascii="Times New Roman" w:hAnsi="Times New Roman" w:cs="Times New Roman"/>
          <w:spacing w:val="-5"/>
          <w:sz w:val="28"/>
          <w:szCs w:val="28"/>
        </w:rPr>
        <w:t xml:space="preserve">3 </w:t>
      </w:r>
      <w:r w:rsidRPr="00EF296F">
        <w:rPr>
          <w:rFonts w:ascii="Times New Roman" w:hAnsi="Times New Roman" w:cs="Times New Roman"/>
          <w:spacing w:val="-5"/>
          <w:sz w:val="28"/>
          <w:szCs w:val="28"/>
        </w:rPr>
        <w:t>час. 00 мин. и с 1</w:t>
      </w:r>
      <w:r>
        <w:rPr>
          <w:rFonts w:ascii="Times New Roman" w:hAnsi="Times New Roman" w:cs="Times New Roman"/>
          <w:spacing w:val="-5"/>
          <w:sz w:val="28"/>
          <w:szCs w:val="28"/>
        </w:rPr>
        <w:t>4</w:t>
      </w:r>
      <w:r w:rsidRPr="00EF296F">
        <w:rPr>
          <w:rFonts w:ascii="Times New Roman" w:hAnsi="Times New Roman" w:cs="Times New Roman"/>
          <w:spacing w:val="-5"/>
          <w:sz w:val="28"/>
          <w:szCs w:val="28"/>
        </w:rPr>
        <w:t xml:space="preserve"> час. 00 мин. до 1</w:t>
      </w:r>
      <w:r>
        <w:rPr>
          <w:rFonts w:ascii="Times New Roman" w:hAnsi="Times New Roman" w:cs="Times New Roman"/>
          <w:spacing w:val="-5"/>
          <w:sz w:val="28"/>
          <w:szCs w:val="28"/>
        </w:rPr>
        <w:t>7</w:t>
      </w:r>
      <w:r w:rsidRPr="00EF296F">
        <w:rPr>
          <w:rFonts w:ascii="Times New Roman" w:hAnsi="Times New Roman" w:cs="Times New Roman"/>
          <w:spacing w:val="-5"/>
          <w:sz w:val="28"/>
          <w:szCs w:val="28"/>
        </w:rPr>
        <w:t xml:space="preserve"> час. 00 мин. по местному времени. Выходные дни - суббота, воскресенье.</w:t>
      </w:r>
    </w:p>
    <w:p w:rsidR="00666BF3" w:rsidRPr="00EF296F" w:rsidRDefault="00666BF3" w:rsidP="00666BF3">
      <w:pPr>
        <w:pStyle w:val="ConsPlusNormal"/>
        <w:jc w:val="both"/>
        <w:rPr>
          <w:rFonts w:ascii="Times New Roman" w:hAnsi="Times New Roman" w:cs="Times New Roman"/>
          <w:spacing w:val="-5"/>
          <w:sz w:val="28"/>
          <w:szCs w:val="28"/>
        </w:rPr>
      </w:pPr>
      <w:r w:rsidRPr="00EF296F">
        <w:rPr>
          <w:rFonts w:ascii="Times New Roman" w:hAnsi="Times New Roman" w:cs="Times New Roman"/>
          <w:spacing w:val="-5"/>
          <w:sz w:val="28"/>
          <w:szCs w:val="28"/>
        </w:rPr>
        <w:t xml:space="preserve">Место принятия заявления и документов: Администрация </w:t>
      </w:r>
      <w:r>
        <w:rPr>
          <w:rFonts w:ascii="Times New Roman" w:hAnsi="Times New Roman" w:cs="Times New Roman"/>
          <w:spacing w:val="-5"/>
          <w:sz w:val="28"/>
          <w:szCs w:val="28"/>
        </w:rPr>
        <w:t>МО «Курмач-Байгольское сельское поселение»</w:t>
      </w:r>
      <w:r w:rsidRPr="00EF296F">
        <w:rPr>
          <w:rFonts w:ascii="Times New Roman" w:hAnsi="Times New Roman" w:cs="Times New Roman"/>
          <w:spacing w:val="-5"/>
          <w:sz w:val="28"/>
          <w:szCs w:val="28"/>
        </w:rPr>
        <w:t>,</w:t>
      </w:r>
      <w:r>
        <w:rPr>
          <w:rFonts w:ascii="Times New Roman" w:hAnsi="Times New Roman" w:cs="Times New Roman"/>
          <w:spacing w:val="-5"/>
          <w:sz w:val="28"/>
          <w:szCs w:val="28"/>
        </w:rPr>
        <w:t xml:space="preserve"> с. Курмач-Байгол, ул. Центральная, 21.</w:t>
      </w:r>
    </w:p>
    <w:p w:rsidR="00666BF3" w:rsidRDefault="00666BF3" w:rsidP="00666BF3">
      <w:pPr>
        <w:pStyle w:val="ConsPlusNormal"/>
        <w:ind w:firstLine="540"/>
        <w:jc w:val="both"/>
        <w:rPr>
          <w:rFonts w:ascii="Times New Roman" w:hAnsi="Times New Roman" w:cs="Times New Roman"/>
          <w:spacing w:val="-5"/>
          <w:sz w:val="28"/>
          <w:szCs w:val="28"/>
        </w:rPr>
      </w:pPr>
      <w:r w:rsidRPr="00EF296F">
        <w:rPr>
          <w:rFonts w:ascii="Times New Roman" w:hAnsi="Times New Roman" w:cs="Times New Roman"/>
          <w:spacing w:val="-5"/>
          <w:sz w:val="28"/>
          <w:szCs w:val="28"/>
        </w:rPr>
        <w:t xml:space="preserve">Адрес официального портала </w:t>
      </w:r>
      <w:r>
        <w:rPr>
          <w:rFonts w:ascii="Times New Roman" w:hAnsi="Times New Roman" w:cs="Times New Roman"/>
          <w:spacing w:val="-5"/>
          <w:sz w:val="28"/>
          <w:szCs w:val="28"/>
        </w:rPr>
        <w:t>МО «Курмач-Байгольское сельское поселение»</w:t>
      </w:r>
    </w:p>
    <w:p w:rsidR="00666BF3" w:rsidRPr="00EF296F" w:rsidRDefault="00666BF3" w:rsidP="00666BF3">
      <w:pPr>
        <w:pStyle w:val="ConsPlusNormal"/>
        <w:ind w:firstLine="540"/>
        <w:jc w:val="both"/>
        <w:rPr>
          <w:rFonts w:ascii="Times New Roman" w:hAnsi="Times New Roman" w:cs="Times New Roman"/>
          <w:spacing w:val="-5"/>
          <w:sz w:val="28"/>
          <w:szCs w:val="28"/>
        </w:rPr>
      </w:pPr>
      <w:r w:rsidRPr="00EF296F">
        <w:rPr>
          <w:rFonts w:ascii="Times New Roman" w:hAnsi="Times New Roman" w:cs="Times New Roman"/>
          <w:spacing w:val="-5"/>
          <w:sz w:val="28"/>
          <w:szCs w:val="28"/>
        </w:rPr>
        <w:t xml:space="preserve"> (далее - муниципальное образование) в сети "Интернет":</w:t>
      </w:r>
      <w:r w:rsidRPr="00893F31">
        <w:t xml:space="preserve"> </w:t>
      </w:r>
      <w:hyperlink r:id="rId9" w:tgtFrame="_blank" w:history="1">
        <w:r>
          <w:rPr>
            <w:rStyle w:val="a3"/>
            <w:rFonts w:ascii="Arial" w:hAnsi="Arial" w:cs="Arial"/>
            <w:color w:val="0077CC"/>
            <w:sz w:val="23"/>
            <w:szCs w:val="23"/>
            <w:shd w:val="clear" w:color="auto" w:fill="FFFFFF"/>
          </w:rPr>
          <w:t>http://курмач-байгол.рф/</w:t>
        </w:r>
      </w:hyperlink>
    </w:p>
    <w:p w:rsidR="00666BF3" w:rsidRPr="00523D69" w:rsidRDefault="00666BF3" w:rsidP="00666BF3">
      <w:pPr>
        <w:pStyle w:val="ConsPlusNormal"/>
        <w:ind w:firstLine="540"/>
        <w:jc w:val="both"/>
        <w:rPr>
          <w:rFonts w:ascii="Times New Roman" w:hAnsi="Times New Roman" w:cs="Times New Roman"/>
          <w:spacing w:val="-5"/>
          <w:sz w:val="27"/>
          <w:szCs w:val="27"/>
        </w:rPr>
      </w:pPr>
      <w:r w:rsidRPr="00EF296F">
        <w:rPr>
          <w:rFonts w:ascii="Times New Roman" w:hAnsi="Times New Roman" w:cs="Times New Roman"/>
          <w:spacing w:val="-5"/>
          <w:sz w:val="28"/>
          <w:szCs w:val="28"/>
        </w:rPr>
        <w:t>Адрес электронной почты Администрации</w:t>
      </w:r>
      <w:r>
        <w:rPr>
          <w:rFonts w:ascii="Times New Roman" w:hAnsi="Times New Roman" w:cs="Times New Roman"/>
          <w:spacing w:val="-5"/>
          <w:sz w:val="28"/>
          <w:szCs w:val="28"/>
        </w:rPr>
        <w:t xml:space="preserve"> </w:t>
      </w:r>
      <w:proofErr w:type="spellStart"/>
      <w:r>
        <w:rPr>
          <w:rFonts w:ascii="Times New Roman" w:hAnsi="Times New Roman" w:cs="Times New Roman"/>
          <w:spacing w:val="-5"/>
          <w:sz w:val="28"/>
          <w:szCs w:val="28"/>
        </w:rPr>
        <w:t>с</w:t>
      </w:r>
      <w:proofErr w:type="gramStart"/>
      <w:r>
        <w:rPr>
          <w:rFonts w:ascii="Times New Roman" w:hAnsi="Times New Roman" w:cs="Times New Roman"/>
          <w:spacing w:val="-5"/>
          <w:sz w:val="28"/>
          <w:szCs w:val="28"/>
        </w:rPr>
        <w:t>.К</w:t>
      </w:r>
      <w:proofErr w:type="gramEnd"/>
      <w:r>
        <w:rPr>
          <w:rFonts w:ascii="Times New Roman" w:hAnsi="Times New Roman" w:cs="Times New Roman"/>
          <w:spacing w:val="-5"/>
          <w:sz w:val="28"/>
          <w:szCs w:val="28"/>
        </w:rPr>
        <w:t>урмач-Байгол</w:t>
      </w:r>
      <w:proofErr w:type="spellEnd"/>
      <w:r w:rsidRPr="00893F31">
        <w:rPr>
          <w:rFonts w:ascii="Times New Roman" w:hAnsi="Times New Roman" w:cs="Times New Roman"/>
          <w:spacing w:val="-5"/>
          <w:sz w:val="28"/>
          <w:szCs w:val="28"/>
        </w:rPr>
        <w:t xml:space="preserve">: </w:t>
      </w:r>
      <w:r w:rsidRPr="00893F31">
        <w:rPr>
          <w:rFonts w:ascii="Times New Roman" w:hAnsi="Times New Roman" w:cs="Times New Roman"/>
          <w:color w:val="333333"/>
          <w:sz w:val="28"/>
          <w:szCs w:val="28"/>
        </w:rPr>
        <w:t>kurmachsa@mail.ru</w:t>
      </w:r>
    </w:p>
    <w:p w:rsidR="00666BF3" w:rsidRPr="00523D69" w:rsidRDefault="00666BF3" w:rsidP="00666BF3">
      <w:pPr>
        <w:pStyle w:val="ConsPlusNormal"/>
        <w:ind w:firstLine="540"/>
        <w:jc w:val="both"/>
        <w:rPr>
          <w:rFonts w:ascii="Times New Roman" w:hAnsi="Times New Roman" w:cs="Times New Roman"/>
          <w:spacing w:val="-5"/>
          <w:sz w:val="27"/>
          <w:szCs w:val="27"/>
        </w:rPr>
      </w:pPr>
      <w:r w:rsidRPr="00523D69">
        <w:rPr>
          <w:rFonts w:ascii="Times New Roman" w:hAnsi="Times New Roman" w:cs="Times New Roman"/>
          <w:spacing w:val="-5"/>
          <w:sz w:val="27"/>
          <w:szCs w:val="27"/>
        </w:rPr>
        <w:t xml:space="preserve">4. </w:t>
      </w:r>
      <w:r w:rsidRPr="00EF296F">
        <w:rPr>
          <w:rFonts w:ascii="Times New Roman" w:hAnsi="Times New Roman" w:cs="Times New Roman"/>
          <w:spacing w:val="-5"/>
          <w:sz w:val="28"/>
          <w:szCs w:val="28"/>
        </w:rPr>
        <w:t xml:space="preserve">Информация о порядке и процедуре предоставления муниципальной услуги предоставляется непосредственно </w:t>
      </w:r>
      <w:r>
        <w:rPr>
          <w:rFonts w:ascii="Times New Roman" w:hAnsi="Times New Roman" w:cs="Times New Roman"/>
          <w:spacing w:val="-5"/>
          <w:sz w:val="28"/>
          <w:szCs w:val="28"/>
        </w:rPr>
        <w:t>администрацией МО «Курмач-Байгольское сельское поселение»</w:t>
      </w:r>
      <w:r w:rsidRPr="00523D69">
        <w:rPr>
          <w:rFonts w:ascii="Times New Roman" w:hAnsi="Times New Roman" w:cs="Times New Roman"/>
          <w:spacing w:val="-5"/>
          <w:sz w:val="27"/>
          <w:szCs w:val="27"/>
        </w:rPr>
        <w:t>:</w:t>
      </w:r>
    </w:p>
    <w:p w:rsidR="00666BF3" w:rsidRPr="00523D69" w:rsidRDefault="00666BF3" w:rsidP="00666BF3">
      <w:pPr>
        <w:pStyle w:val="ConsPlusNormal"/>
        <w:ind w:firstLine="540"/>
        <w:jc w:val="both"/>
        <w:rPr>
          <w:rFonts w:ascii="Times New Roman" w:hAnsi="Times New Roman" w:cs="Times New Roman"/>
          <w:spacing w:val="-5"/>
          <w:sz w:val="27"/>
          <w:szCs w:val="27"/>
        </w:rPr>
      </w:pPr>
      <w:r w:rsidRPr="00523D69">
        <w:rPr>
          <w:rFonts w:ascii="Times New Roman" w:hAnsi="Times New Roman" w:cs="Times New Roman"/>
          <w:spacing w:val="-5"/>
          <w:sz w:val="27"/>
          <w:szCs w:val="27"/>
        </w:rPr>
        <w:t>посредством личного обращения;</w:t>
      </w:r>
    </w:p>
    <w:p w:rsidR="00666BF3" w:rsidRPr="00523D69" w:rsidRDefault="00666BF3" w:rsidP="00666BF3">
      <w:pPr>
        <w:pStyle w:val="ConsPlusNormal"/>
        <w:ind w:firstLine="540"/>
        <w:jc w:val="both"/>
        <w:rPr>
          <w:rFonts w:ascii="Times New Roman" w:hAnsi="Times New Roman" w:cs="Times New Roman"/>
          <w:spacing w:val="-5"/>
          <w:sz w:val="27"/>
          <w:szCs w:val="27"/>
        </w:rPr>
      </w:pPr>
      <w:r w:rsidRPr="00523D69">
        <w:rPr>
          <w:rFonts w:ascii="Times New Roman" w:hAnsi="Times New Roman" w:cs="Times New Roman"/>
          <w:spacing w:val="-5"/>
          <w:sz w:val="27"/>
          <w:szCs w:val="27"/>
        </w:rPr>
        <w:t>по письменным обращениям, направленным по почте;</w:t>
      </w:r>
    </w:p>
    <w:p w:rsidR="00666BF3" w:rsidRPr="00EF296F" w:rsidRDefault="00666BF3" w:rsidP="00666BF3">
      <w:pPr>
        <w:pStyle w:val="ConsPlusNormal"/>
        <w:ind w:firstLine="540"/>
        <w:jc w:val="both"/>
        <w:rPr>
          <w:rFonts w:ascii="Times New Roman" w:hAnsi="Times New Roman" w:cs="Times New Roman"/>
          <w:spacing w:val="-5"/>
          <w:sz w:val="28"/>
          <w:szCs w:val="28"/>
        </w:rPr>
      </w:pPr>
      <w:r w:rsidRPr="00EF296F">
        <w:rPr>
          <w:rFonts w:ascii="Times New Roman" w:hAnsi="Times New Roman" w:cs="Times New Roman"/>
          <w:spacing w:val="-5"/>
          <w:sz w:val="28"/>
          <w:szCs w:val="28"/>
        </w:rPr>
        <w:t>посредством размещения информации на официальном портале муниципального образования в сети "Интернет"</w:t>
      </w:r>
      <w:r w:rsidRPr="00893F31">
        <w:t xml:space="preserve"> </w:t>
      </w:r>
      <w:r>
        <w:t>(</w:t>
      </w:r>
      <w:hyperlink r:id="rId10" w:tgtFrame="_blank" w:history="1">
        <w:r>
          <w:rPr>
            <w:rStyle w:val="a3"/>
            <w:rFonts w:ascii="Arial" w:hAnsi="Arial" w:cs="Arial"/>
            <w:color w:val="0077CC"/>
            <w:sz w:val="23"/>
            <w:szCs w:val="23"/>
            <w:shd w:val="clear" w:color="auto" w:fill="FFFFFF"/>
          </w:rPr>
          <w:t>http://курмач-байгол.рф/</w:t>
        </w:r>
      </w:hyperlink>
      <w:r w:rsidRPr="00EF296F">
        <w:rPr>
          <w:rFonts w:ascii="Times New Roman" w:hAnsi="Times New Roman" w:cs="Times New Roman"/>
          <w:spacing w:val="-5"/>
          <w:sz w:val="28"/>
          <w:szCs w:val="28"/>
        </w:rPr>
        <w:t>);</w:t>
      </w:r>
    </w:p>
    <w:p w:rsidR="00666BF3" w:rsidRPr="00EF296F" w:rsidRDefault="00666BF3" w:rsidP="00666BF3">
      <w:pPr>
        <w:pStyle w:val="ConsPlusNormal"/>
        <w:ind w:firstLine="540"/>
        <w:jc w:val="both"/>
        <w:rPr>
          <w:rFonts w:ascii="Times New Roman" w:hAnsi="Times New Roman" w:cs="Times New Roman"/>
          <w:spacing w:val="-5"/>
          <w:sz w:val="28"/>
          <w:szCs w:val="28"/>
        </w:rPr>
      </w:pPr>
      <w:r w:rsidRPr="00EF296F">
        <w:rPr>
          <w:rFonts w:ascii="Times New Roman" w:hAnsi="Times New Roman" w:cs="Times New Roman"/>
          <w:spacing w:val="-5"/>
          <w:sz w:val="28"/>
          <w:szCs w:val="28"/>
        </w:rPr>
        <w:t>размещения информации на информационном стенде.</w:t>
      </w:r>
    </w:p>
    <w:p w:rsidR="00666BF3" w:rsidRPr="00EF296F" w:rsidRDefault="00666BF3" w:rsidP="00666BF3">
      <w:pPr>
        <w:pStyle w:val="ConsPlusNormal"/>
        <w:ind w:firstLine="540"/>
        <w:jc w:val="both"/>
        <w:rPr>
          <w:rFonts w:ascii="Times New Roman" w:hAnsi="Times New Roman" w:cs="Times New Roman"/>
          <w:spacing w:val="-5"/>
          <w:sz w:val="28"/>
          <w:szCs w:val="28"/>
        </w:rPr>
      </w:pPr>
      <w:r w:rsidRPr="00EF296F">
        <w:rPr>
          <w:rFonts w:ascii="Times New Roman" w:hAnsi="Times New Roman" w:cs="Times New Roman"/>
          <w:spacing w:val="-5"/>
          <w:sz w:val="28"/>
          <w:szCs w:val="28"/>
        </w:rPr>
        <w:t>5. Информация по вопросам предоставления муниципальной услуги является открытой, общедоступной и предоставляется путем:</w:t>
      </w:r>
    </w:p>
    <w:p w:rsidR="00666BF3" w:rsidRPr="00EF296F" w:rsidRDefault="00666BF3" w:rsidP="00666BF3">
      <w:pPr>
        <w:pStyle w:val="ConsPlusNormal"/>
        <w:ind w:firstLine="540"/>
        <w:jc w:val="both"/>
        <w:rPr>
          <w:rFonts w:ascii="Times New Roman" w:hAnsi="Times New Roman" w:cs="Times New Roman"/>
          <w:spacing w:val="-5"/>
          <w:sz w:val="28"/>
          <w:szCs w:val="28"/>
        </w:rPr>
      </w:pPr>
      <w:r w:rsidRPr="00EF296F">
        <w:rPr>
          <w:rFonts w:ascii="Times New Roman" w:hAnsi="Times New Roman" w:cs="Times New Roman"/>
          <w:spacing w:val="-5"/>
          <w:sz w:val="28"/>
          <w:szCs w:val="28"/>
        </w:rPr>
        <w:t>размещения на официальном портале муниципального образования в сети "Интернет" (</w:t>
      </w:r>
      <w:hyperlink r:id="rId11" w:tgtFrame="_blank" w:history="1">
        <w:r>
          <w:rPr>
            <w:rStyle w:val="a3"/>
            <w:rFonts w:ascii="Arial" w:hAnsi="Arial" w:cs="Arial"/>
            <w:color w:val="0077CC"/>
            <w:sz w:val="23"/>
            <w:szCs w:val="23"/>
            <w:shd w:val="clear" w:color="auto" w:fill="FFFFFF"/>
          </w:rPr>
          <w:t>http://курмач-байгол.рф/</w:t>
        </w:r>
      </w:hyperlink>
      <w:r w:rsidRPr="00EF296F">
        <w:rPr>
          <w:rFonts w:ascii="Times New Roman" w:hAnsi="Times New Roman" w:cs="Times New Roman"/>
          <w:spacing w:val="-5"/>
          <w:sz w:val="28"/>
          <w:szCs w:val="28"/>
        </w:rPr>
        <w:t>);</w:t>
      </w:r>
    </w:p>
    <w:p w:rsidR="00666BF3" w:rsidRPr="00EF296F" w:rsidRDefault="00666BF3" w:rsidP="00666BF3">
      <w:pPr>
        <w:pStyle w:val="ConsPlusNormal"/>
        <w:ind w:firstLine="540"/>
        <w:jc w:val="both"/>
        <w:rPr>
          <w:rFonts w:ascii="Times New Roman" w:hAnsi="Times New Roman" w:cs="Times New Roman"/>
          <w:spacing w:val="-5"/>
          <w:sz w:val="28"/>
          <w:szCs w:val="28"/>
        </w:rPr>
      </w:pPr>
      <w:r w:rsidRPr="00EF296F">
        <w:rPr>
          <w:rFonts w:ascii="Times New Roman" w:hAnsi="Times New Roman" w:cs="Times New Roman"/>
          <w:spacing w:val="-5"/>
          <w:sz w:val="28"/>
          <w:szCs w:val="28"/>
        </w:rPr>
        <w:t>размещения на Едином портале (http://gosuslugi.ru);</w:t>
      </w:r>
    </w:p>
    <w:p w:rsidR="00666BF3" w:rsidRPr="00EF296F" w:rsidRDefault="00666BF3" w:rsidP="00666BF3">
      <w:pPr>
        <w:pStyle w:val="ConsPlusNormal"/>
        <w:ind w:firstLine="540"/>
        <w:jc w:val="both"/>
        <w:rPr>
          <w:rFonts w:ascii="Times New Roman" w:hAnsi="Times New Roman" w:cs="Times New Roman"/>
          <w:spacing w:val="-5"/>
          <w:sz w:val="28"/>
          <w:szCs w:val="28"/>
        </w:rPr>
      </w:pPr>
      <w:r w:rsidRPr="00EF296F">
        <w:rPr>
          <w:rFonts w:ascii="Times New Roman" w:hAnsi="Times New Roman" w:cs="Times New Roman"/>
          <w:spacing w:val="-5"/>
          <w:sz w:val="28"/>
          <w:szCs w:val="28"/>
        </w:rPr>
        <w:t>размещения на официальном сайте МФЦ (http://www.altai-mfc.ru);</w:t>
      </w:r>
    </w:p>
    <w:p w:rsidR="00666BF3" w:rsidRPr="00EF296F" w:rsidRDefault="00666BF3" w:rsidP="00666BF3">
      <w:pPr>
        <w:pStyle w:val="ConsPlusNormal"/>
        <w:ind w:firstLine="540"/>
        <w:jc w:val="both"/>
        <w:rPr>
          <w:rFonts w:ascii="Times New Roman" w:hAnsi="Times New Roman" w:cs="Times New Roman"/>
          <w:spacing w:val="-5"/>
          <w:sz w:val="28"/>
          <w:szCs w:val="28"/>
        </w:rPr>
      </w:pPr>
      <w:r w:rsidRPr="00EF296F">
        <w:rPr>
          <w:rFonts w:ascii="Times New Roman" w:hAnsi="Times New Roman" w:cs="Times New Roman"/>
          <w:spacing w:val="-5"/>
          <w:sz w:val="28"/>
          <w:szCs w:val="28"/>
        </w:rPr>
        <w:t xml:space="preserve">проведения консультаций специалистом </w:t>
      </w:r>
      <w:r>
        <w:rPr>
          <w:rFonts w:ascii="Times New Roman" w:hAnsi="Times New Roman" w:cs="Times New Roman"/>
          <w:spacing w:val="-5"/>
          <w:sz w:val="28"/>
          <w:szCs w:val="28"/>
        </w:rPr>
        <w:t>Администрации</w:t>
      </w:r>
      <w:r w:rsidRPr="00EF296F">
        <w:rPr>
          <w:rFonts w:ascii="Times New Roman" w:hAnsi="Times New Roman" w:cs="Times New Roman"/>
          <w:spacing w:val="-5"/>
          <w:sz w:val="28"/>
          <w:szCs w:val="28"/>
        </w:rPr>
        <w:t>;</w:t>
      </w:r>
    </w:p>
    <w:p w:rsidR="00666BF3" w:rsidRDefault="00666BF3" w:rsidP="00666BF3">
      <w:pPr>
        <w:pStyle w:val="ConsPlusNormal"/>
        <w:ind w:firstLine="540"/>
        <w:jc w:val="both"/>
        <w:rPr>
          <w:rFonts w:ascii="Times New Roman" w:hAnsi="Times New Roman" w:cs="Times New Roman"/>
          <w:spacing w:val="-5"/>
          <w:sz w:val="28"/>
          <w:szCs w:val="28"/>
        </w:rPr>
      </w:pPr>
      <w:r w:rsidRPr="00EF296F">
        <w:rPr>
          <w:rFonts w:ascii="Times New Roman" w:hAnsi="Times New Roman" w:cs="Times New Roman"/>
          <w:spacing w:val="-5"/>
          <w:sz w:val="28"/>
          <w:szCs w:val="28"/>
        </w:rPr>
        <w:t>размещения информации на информационном стенде</w:t>
      </w:r>
      <w:r>
        <w:rPr>
          <w:rFonts w:ascii="Times New Roman" w:hAnsi="Times New Roman" w:cs="Times New Roman"/>
          <w:spacing w:val="-5"/>
          <w:sz w:val="28"/>
          <w:szCs w:val="28"/>
        </w:rPr>
        <w:t>.</w:t>
      </w:r>
    </w:p>
    <w:p w:rsidR="00666BF3" w:rsidRPr="00EF296F" w:rsidRDefault="00666BF3" w:rsidP="00666BF3">
      <w:pPr>
        <w:pStyle w:val="ConsPlusNormal"/>
        <w:ind w:firstLine="540"/>
        <w:jc w:val="both"/>
        <w:rPr>
          <w:rFonts w:ascii="Times New Roman" w:hAnsi="Times New Roman" w:cs="Times New Roman"/>
          <w:spacing w:val="-5"/>
          <w:sz w:val="28"/>
          <w:szCs w:val="28"/>
        </w:rPr>
      </w:pPr>
      <w:r w:rsidRPr="00EF296F">
        <w:rPr>
          <w:rFonts w:ascii="Times New Roman" w:hAnsi="Times New Roman" w:cs="Times New Roman"/>
          <w:spacing w:val="-5"/>
          <w:sz w:val="28"/>
          <w:szCs w:val="28"/>
        </w:rPr>
        <w:t>6. На информационных стендах, расположенных в здании Администрации, размещается следующая информация:</w:t>
      </w:r>
    </w:p>
    <w:p w:rsidR="00666BF3" w:rsidRPr="00EF296F" w:rsidRDefault="00666BF3" w:rsidP="00666BF3">
      <w:pPr>
        <w:pStyle w:val="ConsPlusNormal"/>
        <w:ind w:firstLine="540"/>
        <w:jc w:val="both"/>
        <w:rPr>
          <w:rFonts w:ascii="Times New Roman" w:hAnsi="Times New Roman" w:cs="Times New Roman"/>
          <w:spacing w:val="-5"/>
          <w:sz w:val="28"/>
          <w:szCs w:val="28"/>
        </w:rPr>
      </w:pPr>
      <w:r w:rsidRPr="00EF296F">
        <w:rPr>
          <w:rFonts w:ascii="Times New Roman" w:hAnsi="Times New Roman" w:cs="Times New Roman"/>
          <w:spacing w:val="-5"/>
          <w:sz w:val="28"/>
          <w:szCs w:val="28"/>
        </w:rPr>
        <w:t>а) график работы;</w:t>
      </w:r>
    </w:p>
    <w:p w:rsidR="00666BF3" w:rsidRPr="00EF296F" w:rsidRDefault="00666BF3" w:rsidP="00666BF3">
      <w:pPr>
        <w:pStyle w:val="ConsPlusNormal"/>
        <w:ind w:firstLine="540"/>
        <w:jc w:val="both"/>
        <w:rPr>
          <w:rFonts w:ascii="Times New Roman" w:hAnsi="Times New Roman" w:cs="Times New Roman"/>
          <w:spacing w:val="-5"/>
          <w:sz w:val="28"/>
          <w:szCs w:val="28"/>
        </w:rPr>
      </w:pPr>
      <w:r w:rsidRPr="00EF296F">
        <w:rPr>
          <w:rFonts w:ascii="Times New Roman" w:hAnsi="Times New Roman" w:cs="Times New Roman"/>
          <w:spacing w:val="-5"/>
          <w:sz w:val="28"/>
          <w:szCs w:val="28"/>
        </w:rPr>
        <w:t xml:space="preserve">б) сведения о почтовом адресе, телефоне и адресе официального портала </w:t>
      </w:r>
      <w:r w:rsidRPr="00EF296F">
        <w:rPr>
          <w:rFonts w:ascii="Times New Roman" w:hAnsi="Times New Roman" w:cs="Times New Roman"/>
          <w:spacing w:val="-5"/>
          <w:sz w:val="28"/>
          <w:szCs w:val="28"/>
        </w:rPr>
        <w:lastRenderedPageBreak/>
        <w:t xml:space="preserve">муниципального образования в сети "Интернет" </w:t>
      </w:r>
      <w:hyperlink r:id="rId12" w:tgtFrame="_blank" w:history="1">
        <w:r>
          <w:rPr>
            <w:rStyle w:val="a3"/>
            <w:rFonts w:ascii="Arial" w:hAnsi="Arial" w:cs="Arial"/>
            <w:color w:val="0077CC"/>
            <w:sz w:val="23"/>
            <w:szCs w:val="23"/>
            <w:shd w:val="clear" w:color="auto" w:fill="FFFFFF"/>
          </w:rPr>
          <w:t>http://курмач-байгол.рф/</w:t>
        </w:r>
      </w:hyperlink>
      <w:r w:rsidRPr="00EF296F">
        <w:rPr>
          <w:rFonts w:ascii="Times New Roman" w:hAnsi="Times New Roman" w:cs="Times New Roman"/>
          <w:spacing w:val="-5"/>
          <w:sz w:val="28"/>
          <w:szCs w:val="28"/>
        </w:rPr>
        <w:t>;</w:t>
      </w:r>
    </w:p>
    <w:p w:rsidR="00666BF3" w:rsidRPr="00EF296F" w:rsidRDefault="00666BF3" w:rsidP="00666BF3">
      <w:pPr>
        <w:pStyle w:val="ConsPlusNormal"/>
        <w:ind w:firstLine="540"/>
        <w:jc w:val="both"/>
        <w:rPr>
          <w:rFonts w:ascii="Times New Roman" w:hAnsi="Times New Roman" w:cs="Times New Roman"/>
          <w:spacing w:val="-5"/>
          <w:sz w:val="28"/>
          <w:szCs w:val="28"/>
        </w:rPr>
      </w:pPr>
      <w:r w:rsidRPr="00EF296F">
        <w:rPr>
          <w:rFonts w:ascii="Times New Roman" w:hAnsi="Times New Roman" w:cs="Times New Roman"/>
          <w:spacing w:val="-5"/>
          <w:sz w:val="28"/>
          <w:szCs w:val="28"/>
        </w:rPr>
        <w:t>в) перечень нормативных правовых актов, регламентирующих предоставление муниципальной услуги;</w:t>
      </w:r>
    </w:p>
    <w:p w:rsidR="00666BF3" w:rsidRPr="00EF296F" w:rsidRDefault="00666BF3" w:rsidP="00666BF3">
      <w:pPr>
        <w:pStyle w:val="ConsPlusNormal"/>
        <w:ind w:firstLine="540"/>
        <w:jc w:val="both"/>
        <w:rPr>
          <w:rFonts w:ascii="Times New Roman" w:hAnsi="Times New Roman" w:cs="Times New Roman"/>
          <w:spacing w:val="-5"/>
          <w:sz w:val="28"/>
          <w:szCs w:val="28"/>
        </w:rPr>
      </w:pPr>
      <w:r w:rsidRPr="00EF296F">
        <w:rPr>
          <w:rFonts w:ascii="Times New Roman" w:hAnsi="Times New Roman" w:cs="Times New Roman"/>
          <w:spacing w:val="-5"/>
          <w:sz w:val="28"/>
          <w:szCs w:val="28"/>
        </w:rPr>
        <w:t>г) перечень документов, необходимых для предоставления услуги;</w:t>
      </w:r>
    </w:p>
    <w:p w:rsidR="00666BF3" w:rsidRPr="00EF296F" w:rsidRDefault="00666BF3" w:rsidP="00666BF3">
      <w:pPr>
        <w:pStyle w:val="ConsPlusNormal"/>
        <w:ind w:firstLine="540"/>
        <w:jc w:val="both"/>
        <w:rPr>
          <w:rFonts w:ascii="Times New Roman" w:hAnsi="Times New Roman" w:cs="Times New Roman"/>
          <w:spacing w:val="-5"/>
          <w:sz w:val="28"/>
          <w:szCs w:val="28"/>
        </w:rPr>
      </w:pPr>
      <w:proofErr w:type="spellStart"/>
      <w:r w:rsidRPr="00EF296F">
        <w:rPr>
          <w:rFonts w:ascii="Times New Roman" w:hAnsi="Times New Roman" w:cs="Times New Roman"/>
          <w:spacing w:val="-5"/>
          <w:sz w:val="28"/>
          <w:szCs w:val="28"/>
        </w:rPr>
        <w:t>д</w:t>
      </w:r>
      <w:proofErr w:type="spellEnd"/>
      <w:r w:rsidRPr="00EF296F">
        <w:rPr>
          <w:rFonts w:ascii="Times New Roman" w:hAnsi="Times New Roman" w:cs="Times New Roman"/>
          <w:spacing w:val="-5"/>
          <w:sz w:val="28"/>
          <w:szCs w:val="28"/>
        </w:rPr>
        <w:t xml:space="preserve">) </w:t>
      </w:r>
      <w:hyperlink w:anchor="P574" w:history="1">
        <w:r w:rsidRPr="00EF296F">
          <w:rPr>
            <w:rFonts w:ascii="Times New Roman" w:hAnsi="Times New Roman" w:cs="Times New Roman"/>
            <w:color w:val="0000FF"/>
            <w:spacing w:val="-5"/>
            <w:sz w:val="28"/>
            <w:szCs w:val="28"/>
          </w:rPr>
          <w:t>блок-схема</w:t>
        </w:r>
      </w:hyperlink>
      <w:r w:rsidRPr="00EF296F">
        <w:rPr>
          <w:rFonts w:ascii="Times New Roman" w:hAnsi="Times New Roman" w:cs="Times New Roman"/>
          <w:spacing w:val="-5"/>
          <w:sz w:val="28"/>
          <w:szCs w:val="28"/>
        </w:rPr>
        <w:t xml:space="preserve"> предоставления муниципальной услуги согласно приложению N 1 к настоящему Регламенту.</w:t>
      </w:r>
    </w:p>
    <w:p w:rsidR="00666BF3" w:rsidRPr="00EF296F" w:rsidRDefault="00666BF3" w:rsidP="00666BF3">
      <w:pPr>
        <w:pStyle w:val="ConsPlusNormal"/>
        <w:ind w:firstLine="540"/>
        <w:jc w:val="both"/>
        <w:rPr>
          <w:rFonts w:ascii="Times New Roman" w:hAnsi="Times New Roman" w:cs="Times New Roman"/>
          <w:spacing w:val="-5"/>
          <w:sz w:val="28"/>
          <w:szCs w:val="28"/>
        </w:rPr>
      </w:pPr>
      <w:r w:rsidRPr="00EF296F">
        <w:rPr>
          <w:rFonts w:ascii="Times New Roman" w:hAnsi="Times New Roman" w:cs="Times New Roman"/>
          <w:spacing w:val="-5"/>
          <w:sz w:val="28"/>
          <w:szCs w:val="28"/>
        </w:rPr>
        <w:t>7. На официальном портале муниципального образования в сети "Интернет" (</w:t>
      </w:r>
      <w:hyperlink r:id="rId13" w:tgtFrame="_blank" w:history="1">
        <w:r>
          <w:rPr>
            <w:rStyle w:val="a3"/>
            <w:rFonts w:ascii="Arial" w:hAnsi="Arial" w:cs="Arial"/>
            <w:color w:val="0077CC"/>
            <w:sz w:val="23"/>
            <w:szCs w:val="23"/>
            <w:shd w:val="clear" w:color="auto" w:fill="FFFFFF"/>
          </w:rPr>
          <w:t>http://курмач-байгол.рф/</w:t>
        </w:r>
      </w:hyperlink>
      <w:r>
        <w:rPr>
          <w:rFonts w:ascii="Times New Roman" w:hAnsi="Times New Roman" w:cs="Times New Roman"/>
          <w:spacing w:val="-5"/>
          <w:sz w:val="28"/>
          <w:szCs w:val="28"/>
        </w:rPr>
        <w:t>)</w:t>
      </w:r>
      <w:proofErr w:type="gramStart"/>
      <w:r>
        <w:rPr>
          <w:rFonts w:ascii="Times New Roman" w:hAnsi="Times New Roman" w:cs="Times New Roman"/>
          <w:spacing w:val="-5"/>
          <w:sz w:val="28"/>
          <w:szCs w:val="28"/>
        </w:rPr>
        <w:t>.</w:t>
      </w:r>
      <w:proofErr w:type="gramEnd"/>
      <w:r w:rsidRPr="00EF296F">
        <w:rPr>
          <w:rFonts w:ascii="Times New Roman" w:hAnsi="Times New Roman" w:cs="Times New Roman"/>
          <w:spacing w:val="-5"/>
          <w:sz w:val="28"/>
          <w:szCs w:val="28"/>
        </w:rPr>
        <w:t xml:space="preserve"> </w:t>
      </w:r>
      <w:proofErr w:type="gramStart"/>
      <w:r w:rsidRPr="00EF296F">
        <w:rPr>
          <w:rFonts w:ascii="Times New Roman" w:hAnsi="Times New Roman" w:cs="Times New Roman"/>
          <w:spacing w:val="-5"/>
          <w:sz w:val="28"/>
          <w:szCs w:val="28"/>
        </w:rPr>
        <w:t>р</w:t>
      </w:r>
      <w:proofErr w:type="gramEnd"/>
      <w:r w:rsidRPr="00EF296F">
        <w:rPr>
          <w:rFonts w:ascii="Times New Roman" w:hAnsi="Times New Roman" w:cs="Times New Roman"/>
          <w:spacing w:val="-5"/>
          <w:sz w:val="28"/>
          <w:szCs w:val="28"/>
        </w:rPr>
        <w:t>азмещается следующая информация:</w:t>
      </w:r>
    </w:p>
    <w:p w:rsidR="00666BF3" w:rsidRPr="00EF296F" w:rsidRDefault="00666BF3" w:rsidP="00666BF3">
      <w:pPr>
        <w:pStyle w:val="ConsPlusNormal"/>
        <w:ind w:firstLine="540"/>
        <w:jc w:val="both"/>
        <w:rPr>
          <w:rFonts w:ascii="Times New Roman" w:hAnsi="Times New Roman" w:cs="Times New Roman"/>
          <w:spacing w:val="-5"/>
          <w:sz w:val="28"/>
          <w:szCs w:val="28"/>
        </w:rPr>
      </w:pPr>
      <w:r w:rsidRPr="00EF296F">
        <w:rPr>
          <w:rFonts w:ascii="Times New Roman" w:hAnsi="Times New Roman" w:cs="Times New Roman"/>
          <w:spacing w:val="-5"/>
          <w:sz w:val="28"/>
          <w:szCs w:val="28"/>
        </w:rPr>
        <w:t>а) информация о порядке предоставления муниципальной услуги;</w:t>
      </w:r>
    </w:p>
    <w:p w:rsidR="00666BF3" w:rsidRPr="00EF296F" w:rsidRDefault="00666BF3" w:rsidP="00666BF3">
      <w:pPr>
        <w:pStyle w:val="ConsPlusNormal"/>
        <w:ind w:firstLine="540"/>
        <w:jc w:val="both"/>
        <w:rPr>
          <w:rFonts w:ascii="Times New Roman" w:hAnsi="Times New Roman" w:cs="Times New Roman"/>
          <w:spacing w:val="-5"/>
          <w:sz w:val="28"/>
          <w:szCs w:val="28"/>
        </w:rPr>
      </w:pPr>
      <w:r w:rsidRPr="00EF296F">
        <w:rPr>
          <w:rFonts w:ascii="Times New Roman" w:hAnsi="Times New Roman" w:cs="Times New Roman"/>
          <w:spacing w:val="-5"/>
          <w:sz w:val="28"/>
          <w:szCs w:val="28"/>
        </w:rPr>
        <w:t>б) график работы;</w:t>
      </w:r>
    </w:p>
    <w:p w:rsidR="00666BF3" w:rsidRPr="00EF296F" w:rsidRDefault="00666BF3" w:rsidP="00666BF3">
      <w:pPr>
        <w:pStyle w:val="ConsPlusNormal"/>
        <w:ind w:firstLine="540"/>
        <w:jc w:val="both"/>
        <w:rPr>
          <w:rFonts w:ascii="Times New Roman" w:hAnsi="Times New Roman" w:cs="Times New Roman"/>
          <w:spacing w:val="-5"/>
          <w:sz w:val="28"/>
          <w:szCs w:val="28"/>
        </w:rPr>
      </w:pPr>
      <w:r w:rsidRPr="00EF296F">
        <w:rPr>
          <w:rFonts w:ascii="Times New Roman" w:hAnsi="Times New Roman" w:cs="Times New Roman"/>
          <w:spacing w:val="-5"/>
          <w:sz w:val="28"/>
          <w:szCs w:val="28"/>
        </w:rPr>
        <w:t>в) сведения о почтовом адресе, телефоне и адресе официального портала муниципального образования в сети "Интернет" (</w:t>
      </w:r>
      <w:hyperlink r:id="rId14" w:tgtFrame="_blank" w:history="1">
        <w:r>
          <w:rPr>
            <w:rStyle w:val="a3"/>
            <w:rFonts w:ascii="Arial" w:hAnsi="Arial" w:cs="Arial"/>
            <w:color w:val="0077CC"/>
            <w:sz w:val="23"/>
            <w:szCs w:val="23"/>
            <w:shd w:val="clear" w:color="auto" w:fill="FFFFFF"/>
          </w:rPr>
          <w:t>http://курмач-байгол.рф/</w:t>
        </w:r>
      </w:hyperlink>
      <w:r w:rsidRPr="00EF296F">
        <w:rPr>
          <w:rFonts w:ascii="Times New Roman" w:hAnsi="Times New Roman" w:cs="Times New Roman"/>
          <w:spacing w:val="-5"/>
          <w:sz w:val="28"/>
          <w:szCs w:val="28"/>
        </w:rPr>
        <w:t>);</w:t>
      </w:r>
    </w:p>
    <w:p w:rsidR="00666BF3" w:rsidRPr="00EF296F" w:rsidRDefault="00666BF3" w:rsidP="00666BF3">
      <w:pPr>
        <w:pStyle w:val="ConsPlusNormal"/>
        <w:ind w:firstLine="540"/>
        <w:jc w:val="both"/>
        <w:rPr>
          <w:rFonts w:ascii="Times New Roman" w:hAnsi="Times New Roman" w:cs="Times New Roman"/>
          <w:spacing w:val="-5"/>
          <w:sz w:val="28"/>
          <w:szCs w:val="28"/>
        </w:rPr>
      </w:pPr>
      <w:r w:rsidRPr="00EF296F">
        <w:rPr>
          <w:rFonts w:ascii="Times New Roman" w:hAnsi="Times New Roman" w:cs="Times New Roman"/>
          <w:spacing w:val="-5"/>
          <w:sz w:val="28"/>
          <w:szCs w:val="28"/>
        </w:rPr>
        <w:t>г) перечень нормативных правовых актов, регламентирующих предоставление муниципальной услуги;</w:t>
      </w:r>
    </w:p>
    <w:p w:rsidR="00666BF3" w:rsidRPr="00EF296F" w:rsidRDefault="00666BF3" w:rsidP="00666BF3">
      <w:pPr>
        <w:pStyle w:val="ConsPlusNormal"/>
        <w:ind w:firstLine="540"/>
        <w:jc w:val="both"/>
        <w:rPr>
          <w:rFonts w:ascii="Times New Roman" w:hAnsi="Times New Roman" w:cs="Times New Roman"/>
          <w:spacing w:val="-5"/>
          <w:sz w:val="28"/>
          <w:szCs w:val="28"/>
        </w:rPr>
      </w:pPr>
      <w:proofErr w:type="spellStart"/>
      <w:r w:rsidRPr="00EF296F">
        <w:rPr>
          <w:rFonts w:ascii="Times New Roman" w:hAnsi="Times New Roman" w:cs="Times New Roman"/>
          <w:spacing w:val="-5"/>
          <w:sz w:val="28"/>
          <w:szCs w:val="28"/>
        </w:rPr>
        <w:t>д</w:t>
      </w:r>
      <w:proofErr w:type="spellEnd"/>
      <w:r w:rsidRPr="00EF296F">
        <w:rPr>
          <w:rFonts w:ascii="Times New Roman" w:hAnsi="Times New Roman" w:cs="Times New Roman"/>
          <w:spacing w:val="-5"/>
          <w:sz w:val="28"/>
          <w:szCs w:val="28"/>
        </w:rPr>
        <w:t>) перечень документов, необходимых для предоставления муниципальной услуги;</w:t>
      </w:r>
    </w:p>
    <w:p w:rsidR="00666BF3" w:rsidRPr="00EF296F" w:rsidRDefault="00666BF3" w:rsidP="00666BF3">
      <w:pPr>
        <w:pStyle w:val="ConsPlusNormal"/>
        <w:ind w:firstLine="540"/>
        <w:jc w:val="both"/>
        <w:rPr>
          <w:rFonts w:ascii="Times New Roman" w:hAnsi="Times New Roman" w:cs="Times New Roman"/>
          <w:spacing w:val="-5"/>
          <w:sz w:val="28"/>
          <w:szCs w:val="28"/>
        </w:rPr>
      </w:pPr>
      <w:r w:rsidRPr="00EF296F">
        <w:rPr>
          <w:rFonts w:ascii="Times New Roman" w:hAnsi="Times New Roman" w:cs="Times New Roman"/>
          <w:spacing w:val="-5"/>
          <w:sz w:val="28"/>
          <w:szCs w:val="28"/>
        </w:rPr>
        <w:t>е) административный регламент предоставления муниципальной услуги;</w:t>
      </w:r>
    </w:p>
    <w:p w:rsidR="00666BF3" w:rsidRPr="00EF296F" w:rsidRDefault="00666BF3" w:rsidP="00666BF3">
      <w:pPr>
        <w:pStyle w:val="ConsPlusNormal"/>
        <w:ind w:firstLine="540"/>
        <w:jc w:val="both"/>
        <w:rPr>
          <w:rFonts w:ascii="Times New Roman" w:hAnsi="Times New Roman" w:cs="Times New Roman"/>
          <w:spacing w:val="-5"/>
          <w:sz w:val="28"/>
          <w:szCs w:val="28"/>
        </w:rPr>
      </w:pPr>
      <w:r w:rsidRPr="00EF296F">
        <w:rPr>
          <w:rFonts w:ascii="Times New Roman" w:hAnsi="Times New Roman" w:cs="Times New Roman"/>
          <w:spacing w:val="-5"/>
          <w:sz w:val="28"/>
          <w:szCs w:val="28"/>
        </w:rPr>
        <w:t>ж) порядок обжалования действий (бездействия) и решений, осуществляемых и принимаемых в ходе предоставления муниципальной услуги;</w:t>
      </w:r>
    </w:p>
    <w:p w:rsidR="00666BF3" w:rsidRPr="00EF296F" w:rsidRDefault="00666BF3" w:rsidP="00666BF3">
      <w:pPr>
        <w:pStyle w:val="ConsPlusNormal"/>
        <w:ind w:firstLine="540"/>
        <w:jc w:val="both"/>
        <w:rPr>
          <w:rFonts w:ascii="Times New Roman" w:hAnsi="Times New Roman" w:cs="Times New Roman"/>
          <w:spacing w:val="-5"/>
          <w:sz w:val="28"/>
          <w:szCs w:val="28"/>
        </w:rPr>
      </w:pPr>
      <w:proofErr w:type="spellStart"/>
      <w:r w:rsidRPr="00EF296F">
        <w:rPr>
          <w:rFonts w:ascii="Times New Roman" w:hAnsi="Times New Roman" w:cs="Times New Roman"/>
          <w:spacing w:val="-5"/>
          <w:sz w:val="28"/>
          <w:szCs w:val="28"/>
        </w:rPr>
        <w:t>з</w:t>
      </w:r>
      <w:proofErr w:type="spellEnd"/>
      <w:r w:rsidRPr="00EF296F">
        <w:rPr>
          <w:rFonts w:ascii="Times New Roman" w:hAnsi="Times New Roman" w:cs="Times New Roman"/>
          <w:spacing w:val="-5"/>
          <w:sz w:val="28"/>
          <w:szCs w:val="28"/>
        </w:rPr>
        <w:t xml:space="preserve">) </w:t>
      </w:r>
      <w:hyperlink w:anchor="P574" w:history="1">
        <w:r w:rsidRPr="00EF296F">
          <w:rPr>
            <w:rFonts w:ascii="Times New Roman" w:hAnsi="Times New Roman" w:cs="Times New Roman"/>
            <w:color w:val="0000FF"/>
            <w:spacing w:val="-5"/>
            <w:sz w:val="28"/>
            <w:szCs w:val="28"/>
          </w:rPr>
          <w:t>блок-схема</w:t>
        </w:r>
      </w:hyperlink>
      <w:r w:rsidRPr="00EF296F">
        <w:rPr>
          <w:rFonts w:ascii="Times New Roman" w:hAnsi="Times New Roman" w:cs="Times New Roman"/>
          <w:spacing w:val="-5"/>
          <w:sz w:val="28"/>
          <w:szCs w:val="28"/>
        </w:rPr>
        <w:t xml:space="preserve"> предоставления муниципальной услуги согласно приложению N 1 к настоящему Регламенту.</w:t>
      </w:r>
    </w:p>
    <w:p w:rsidR="00666BF3" w:rsidRPr="00523D69" w:rsidRDefault="00666BF3" w:rsidP="00666BF3">
      <w:pPr>
        <w:pStyle w:val="ConsPlusNormal"/>
        <w:ind w:firstLine="540"/>
        <w:jc w:val="both"/>
        <w:rPr>
          <w:rFonts w:ascii="Times New Roman" w:hAnsi="Times New Roman" w:cs="Times New Roman"/>
          <w:spacing w:val="-5"/>
          <w:sz w:val="27"/>
          <w:szCs w:val="27"/>
        </w:rPr>
      </w:pPr>
      <w:r w:rsidRPr="00523D69">
        <w:rPr>
          <w:rFonts w:ascii="Times New Roman" w:hAnsi="Times New Roman" w:cs="Times New Roman"/>
          <w:spacing w:val="-5"/>
          <w:sz w:val="27"/>
          <w:szCs w:val="27"/>
        </w:rPr>
        <w:t>Информация о порядке и сроках предоставления муниципальной услуги, основанная на сведениях об услугах, содержащихся в федеральной государственной информационной системе "Федеральный реестр государственных и муниципальных услуг (функций)", размещенная на Едином портале, порталах услуг и официальных сайтах, предоставляется Заявителю бесплатно.</w:t>
      </w:r>
    </w:p>
    <w:p w:rsidR="00666BF3" w:rsidRPr="00523D69" w:rsidRDefault="00666BF3" w:rsidP="00666BF3">
      <w:pPr>
        <w:pStyle w:val="ConsPlusNormal"/>
        <w:ind w:firstLine="540"/>
        <w:jc w:val="both"/>
        <w:rPr>
          <w:rFonts w:ascii="Times New Roman" w:hAnsi="Times New Roman" w:cs="Times New Roman"/>
          <w:spacing w:val="-5"/>
          <w:sz w:val="27"/>
          <w:szCs w:val="27"/>
        </w:rPr>
      </w:pPr>
      <w:r w:rsidRPr="00523D69">
        <w:rPr>
          <w:rFonts w:ascii="Times New Roman" w:hAnsi="Times New Roman" w:cs="Times New Roman"/>
          <w:spacing w:val="-5"/>
          <w:sz w:val="27"/>
          <w:szCs w:val="27"/>
        </w:rPr>
        <w:t>Предоставление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666BF3" w:rsidRPr="00523D69" w:rsidRDefault="00666BF3" w:rsidP="00666BF3">
      <w:pPr>
        <w:pStyle w:val="ConsPlusNormal"/>
        <w:ind w:firstLine="540"/>
        <w:jc w:val="both"/>
        <w:rPr>
          <w:rFonts w:ascii="Times New Roman" w:hAnsi="Times New Roman" w:cs="Times New Roman"/>
          <w:spacing w:val="-5"/>
          <w:sz w:val="27"/>
          <w:szCs w:val="27"/>
        </w:rPr>
      </w:pPr>
      <w:r>
        <w:rPr>
          <w:rFonts w:ascii="Times New Roman" w:hAnsi="Times New Roman" w:cs="Times New Roman"/>
          <w:spacing w:val="-5"/>
          <w:sz w:val="27"/>
          <w:szCs w:val="27"/>
        </w:rPr>
        <w:t xml:space="preserve">8. </w:t>
      </w:r>
      <w:proofErr w:type="gramStart"/>
      <w:r>
        <w:rPr>
          <w:rFonts w:ascii="Times New Roman" w:hAnsi="Times New Roman" w:cs="Times New Roman"/>
          <w:spacing w:val="-5"/>
          <w:sz w:val="27"/>
          <w:szCs w:val="27"/>
        </w:rPr>
        <w:t>Н</w:t>
      </w:r>
      <w:r w:rsidRPr="00523D69">
        <w:rPr>
          <w:rFonts w:ascii="Times New Roman" w:hAnsi="Times New Roman" w:cs="Times New Roman"/>
          <w:spacing w:val="-5"/>
          <w:sz w:val="27"/>
          <w:szCs w:val="27"/>
        </w:rPr>
        <w:t xml:space="preserve">а личном приеме специалист </w:t>
      </w:r>
      <w:r>
        <w:rPr>
          <w:rFonts w:ascii="Times New Roman" w:hAnsi="Times New Roman" w:cs="Times New Roman"/>
          <w:spacing w:val="-5"/>
          <w:sz w:val="27"/>
          <w:szCs w:val="27"/>
        </w:rPr>
        <w:t>администрации</w:t>
      </w:r>
      <w:r w:rsidRPr="00523D69">
        <w:rPr>
          <w:rFonts w:ascii="Times New Roman" w:hAnsi="Times New Roman" w:cs="Times New Roman"/>
          <w:spacing w:val="-5"/>
          <w:sz w:val="27"/>
          <w:szCs w:val="27"/>
        </w:rPr>
        <w:t xml:space="preserve"> подробно и в вежливой (корректной) форме информирует обратившихся по интересующим их вопросам.</w:t>
      </w:r>
      <w:proofErr w:type="gramEnd"/>
      <w:r w:rsidRPr="00523D69">
        <w:rPr>
          <w:rFonts w:ascii="Times New Roman" w:hAnsi="Times New Roman" w:cs="Times New Roman"/>
          <w:spacing w:val="-5"/>
          <w:sz w:val="27"/>
          <w:szCs w:val="27"/>
        </w:rPr>
        <w:t xml:space="preserve"> Ответ на телефонный звонок должен начинаться с информации о наименовании органа, в который позвонил Заявитель.</w:t>
      </w:r>
    </w:p>
    <w:p w:rsidR="00666BF3" w:rsidRPr="00EF296F" w:rsidRDefault="00666BF3" w:rsidP="00666BF3">
      <w:pPr>
        <w:pStyle w:val="ConsPlusNormal"/>
        <w:ind w:firstLine="540"/>
        <w:jc w:val="both"/>
        <w:rPr>
          <w:rFonts w:ascii="Times New Roman" w:hAnsi="Times New Roman" w:cs="Times New Roman"/>
          <w:spacing w:val="-5"/>
          <w:sz w:val="28"/>
          <w:szCs w:val="28"/>
        </w:rPr>
      </w:pPr>
      <w:r w:rsidRPr="00EF296F">
        <w:rPr>
          <w:rFonts w:ascii="Times New Roman" w:hAnsi="Times New Roman" w:cs="Times New Roman"/>
          <w:spacing w:val="-5"/>
          <w:sz w:val="28"/>
          <w:szCs w:val="28"/>
        </w:rPr>
        <w:t>В случае наличия соглашения о взаимодействии между МФЦ и Администрацией информацию по вопросам предоставления муниципальной услуги в части консультирования и (или) приема заявления и документов можно получить:</w:t>
      </w:r>
    </w:p>
    <w:p w:rsidR="00666BF3" w:rsidRPr="00EF296F" w:rsidRDefault="00666BF3" w:rsidP="00666BF3">
      <w:pPr>
        <w:pStyle w:val="ConsPlusNormal"/>
        <w:ind w:firstLine="540"/>
        <w:jc w:val="both"/>
        <w:rPr>
          <w:rFonts w:ascii="Times New Roman" w:hAnsi="Times New Roman" w:cs="Times New Roman"/>
          <w:spacing w:val="-5"/>
          <w:sz w:val="28"/>
          <w:szCs w:val="28"/>
        </w:rPr>
      </w:pPr>
      <w:r>
        <w:rPr>
          <w:rFonts w:ascii="Times New Roman" w:hAnsi="Times New Roman" w:cs="Times New Roman"/>
          <w:spacing w:val="-5"/>
          <w:sz w:val="28"/>
          <w:szCs w:val="28"/>
        </w:rPr>
        <w:t>а) по адресу: 649140</w:t>
      </w:r>
      <w:r w:rsidRPr="00EF296F">
        <w:rPr>
          <w:rFonts w:ascii="Times New Roman" w:hAnsi="Times New Roman" w:cs="Times New Roman"/>
          <w:spacing w:val="-5"/>
          <w:sz w:val="28"/>
          <w:szCs w:val="28"/>
        </w:rPr>
        <w:t xml:space="preserve">, </w:t>
      </w:r>
      <w:r>
        <w:rPr>
          <w:rFonts w:ascii="Times New Roman" w:hAnsi="Times New Roman" w:cs="Times New Roman"/>
          <w:spacing w:val="-5"/>
          <w:sz w:val="28"/>
          <w:szCs w:val="28"/>
        </w:rPr>
        <w:t>Республика Алтай, Турочакский район, с</w:t>
      </w:r>
      <w:r w:rsidRPr="00EF296F">
        <w:rPr>
          <w:rFonts w:ascii="Times New Roman" w:hAnsi="Times New Roman" w:cs="Times New Roman"/>
          <w:spacing w:val="-5"/>
          <w:sz w:val="28"/>
          <w:szCs w:val="28"/>
        </w:rPr>
        <w:t>.</w:t>
      </w:r>
      <w:r>
        <w:rPr>
          <w:rFonts w:ascii="Times New Roman" w:hAnsi="Times New Roman" w:cs="Times New Roman"/>
          <w:spacing w:val="-5"/>
          <w:sz w:val="28"/>
          <w:szCs w:val="28"/>
        </w:rPr>
        <w:t xml:space="preserve"> Турочак, ул. Советская, 2</w:t>
      </w:r>
      <w:r w:rsidRPr="00EF296F">
        <w:rPr>
          <w:rFonts w:ascii="Times New Roman" w:hAnsi="Times New Roman" w:cs="Times New Roman"/>
          <w:spacing w:val="-5"/>
          <w:sz w:val="28"/>
          <w:szCs w:val="28"/>
        </w:rPr>
        <w:t>;</w:t>
      </w:r>
    </w:p>
    <w:p w:rsidR="00666BF3" w:rsidRDefault="00666BF3" w:rsidP="00666BF3">
      <w:pPr>
        <w:pStyle w:val="ConsPlusNormal"/>
        <w:ind w:firstLine="540"/>
        <w:jc w:val="both"/>
        <w:rPr>
          <w:rFonts w:ascii="Times New Roman" w:hAnsi="Times New Roman" w:cs="Times New Roman"/>
          <w:spacing w:val="-5"/>
          <w:sz w:val="28"/>
          <w:szCs w:val="28"/>
        </w:rPr>
      </w:pPr>
      <w:r>
        <w:rPr>
          <w:rFonts w:ascii="Times New Roman" w:hAnsi="Times New Roman" w:cs="Times New Roman"/>
          <w:spacing w:val="-5"/>
          <w:sz w:val="28"/>
          <w:szCs w:val="28"/>
        </w:rPr>
        <w:t>по телефону</w:t>
      </w:r>
      <w:r w:rsidRPr="00EF296F">
        <w:rPr>
          <w:rFonts w:ascii="Times New Roman" w:hAnsi="Times New Roman" w:cs="Times New Roman"/>
          <w:spacing w:val="-5"/>
          <w:sz w:val="28"/>
          <w:szCs w:val="28"/>
        </w:rPr>
        <w:t>: 8 (388</w:t>
      </w:r>
      <w:r>
        <w:rPr>
          <w:rFonts w:ascii="Times New Roman" w:hAnsi="Times New Roman" w:cs="Times New Roman"/>
          <w:spacing w:val="-5"/>
          <w:sz w:val="28"/>
          <w:szCs w:val="28"/>
        </w:rPr>
        <w:t>43</w:t>
      </w:r>
      <w:r w:rsidRPr="00EF296F">
        <w:rPr>
          <w:rFonts w:ascii="Times New Roman" w:hAnsi="Times New Roman" w:cs="Times New Roman"/>
          <w:spacing w:val="-5"/>
          <w:sz w:val="28"/>
          <w:szCs w:val="28"/>
        </w:rPr>
        <w:t xml:space="preserve">) </w:t>
      </w:r>
      <w:r>
        <w:rPr>
          <w:rFonts w:ascii="Times New Roman" w:hAnsi="Times New Roman" w:cs="Times New Roman"/>
          <w:spacing w:val="-5"/>
          <w:sz w:val="28"/>
          <w:szCs w:val="28"/>
        </w:rPr>
        <w:t>2</w:t>
      </w:r>
      <w:r w:rsidRPr="00EF296F">
        <w:rPr>
          <w:rFonts w:ascii="Times New Roman" w:hAnsi="Times New Roman" w:cs="Times New Roman"/>
          <w:spacing w:val="-5"/>
          <w:sz w:val="28"/>
          <w:szCs w:val="28"/>
        </w:rPr>
        <w:t>-</w:t>
      </w:r>
      <w:r>
        <w:rPr>
          <w:rFonts w:ascii="Times New Roman" w:hAnsi="Times New Roman" w:cs="Times New Roman"/>
          <w:spacing w:val="-5"/>
          <w:sz w:val="28"/>
          <w:szCs w:val="28"/>
        </w:rPr>
        <w:t>20-12.</w:t>
      </w:r>
    </w:p>
    <w:p w:rsidR="00666BF3" w:rsidRDefault="00666BF3" w:rsidP="00666BF3">
      <w:pPr>
        <w:pStyle w:val="ConsPlusNormal"/>
        <w:ind w:firstLine="540"/>
        <w:jc w:val="both"/>
        <w:rPr>
          <w:rFonts w:ascii="Times New Roman" w:hAnsi="Times New Roman" w:cs="Times New Roman"/>
          <w:spacing w:val="-5"/>
          <w:sz w:val="28"/>
          <w:szCs w:val="28"/>
        </w:rPr>
      </w:pPr>
      <w:r w:rsidRPr="00EF296F">
        <w:rPr>
          <w:rFonts w:ascii="Times New Roman" w:hAnsi="Times New Roman" w:cs="Times New Roman"/>
          <w:spacing w:val="-5"/>
          <w:sz w:val="28"/>
          <w:szCs w:val="28"/>
        </w:rPr>
        <w:t xml:space="preserve">по электронной почте: </w:t>
      </w:r>
      <w:hyperlink r:id="rId15" w:history="1">
        <w:r w:rsidRPr="00E5536C">
          <w:rPr>
            <w:rStyle w:val="a3"/>
            <w:spacing w:val="-5"/>
            <w:szCs w:val="28"/>
          </w:rPr>
          <w:t>mfc-turochak@mail.ru</w:t>
        </w:r>
      </w:hyperlink>
    </w:p>
    <w:p w:rsidR="00666BF3" w:rsidRPr="00EF296F" w:rsidRDefault="00666BF3" w:rsidP="00666BF3">
      <w:pPr>
        <w:pStyle w:val="ConsPlusNormal"/>
        <w:ind w:firstLine="540"/>
        <w:jc w:val="both"/>
        <w:rPr>
          <w:rFonts w:ascii="Times New Roman" w:hAnsi="Times New Roman" w:cs="Times New Roman"/>
          <w:spacing w:val="-5"/>
          <w:sz w:val="28"/>
          <w:szCs w:val="28"/>
        </w:rPr>
      </w:pPr>
      <w:r w:rsidRPr="00EF296F">
        <w:rPr>
          <w:rFonts w:ascii="Times New Roman" w:hAnsi="Times New Roman" w:cs="Times New Roman"/>
          <w:spacing w:val="-5"/>
          <w:sz w:val="28"/>
          <w:szCs w:val="28"/>
        </w:rPr>
        <w:t>адрес официального сайта МФЦ: http://www.altai-mfc.ru.</w:t>
      </w:r>
    </w:p>
    <w:p w:rsidR="00666BF3" w:rsidRPr="00EF296F" w:rsidRDefault="00666BF3" w:rsidP="00666BF3">
      <w:pPr>
        <w:pStyle w:val="ConsPlusNormal"/>
        <w:ind w:firstLine="540"/>
        <w:jc w:val="both"/>
        <w:rPr>
          <w:rFonts w:ascii="Times New Roman" w:hAnsi="Times New Roman" w:cs="Times New Roman"/>
          <w:spacing w:val="-5"/>
          <w:sz w:val="28"/>
          <w:szCs w:val="28"/>
        </w:rPr>
      </w:pPr>
      <w:r w:rsidRPr="00EF296F">
        <w:rPr>
          <w:rFonts w:ascii="Times New Roman" w:hAnsi="Times New Roman" w:cs="Times New Roman"/>
          <w:spacing w:val="-5"/>
          <w:sz w:val="28"/>
          <w:szCs w:val="28"/>
        </w:rPr>
        <w:t xml:space="preserve">График работы филиала МФЦ </w:t>
      </w:r>
      <w:proofErr w:type="gramStart"/>
      <w:r w:rsidRPr="00EF296F">
        <w:rPr>
          <w:rFonts w:ascii="Times New Roman" w:hAnsi="Times New Roman" w:cs="Times New Roman"/>
          <w:spacing w:val="-5"/>
          <w:sz w:val="28"/>
          <w:szCs w:val="28"/>
        </w:rPr>
        <w:t>в</w:t>
      </w:r>
      <w:proofErr w:type="gramEnd"/>
      <w:r w:rsidRPr="00EF296F">
        <w:rPr>
          <w:rFonts w:ascii="Times New Roman" w:hAnsi="Times New Roman" w:cs="Times New Roman"/>
          <w:spacing w:val="-5"/>
          <w:sz w:val="28"/>
          <w:szCs w:val="28"/>
        </w:rPr>
        <w:t xml:space="preserve"> </w:t>
      </w:r>
      <w:r>
        <w:rPr>
          <w:rFonts w:ascii="Times New Roman" w:hAnsi="Times New Roman" w:cs="Times New Roman"/>
          <w:spacing w:val="-5"/>
          <w:sz w:val="28"/>
          <w:szCs w:val="28"/>
        </w:rPr>
        <w:t>с. Турочак</w:t>
      </w:r>
      <w:r w:rsidRPr="00EF296F">
        <w:rPr>
          <w:rFonts w:ascii="Times New Roman" w:hAnsi="Times New Roman" w:cs="Times New Roman"/>
          <w:spacing w:val="-5"/>
          <w:sz w:val="28"/>
          <w:szCs w:val="28"/>
        </w:rPr>
        <w:t>:</w:t>
      </w:r>
    </w:p>
    <w:p w:rsidR="00666BF3" w:rsidRDefault="00666BF3" w:rsidP="00666BF3">
      <w:pPr>
        <w:pStyle w:val="ConsPlusNormal"/>
        <w:ind w:firstLine="540"/>
        <w:jc w:val="both"/>
        <w:rPr>
          <w:rFonts w:ascii="Times New Roman" w:hAnsi="Times New Roman" w:cs="Times New Roman"/>
          <w:spacing w:val="-5"/>
          <w:sz w:val="28"/>
          <w:szCs w:val="28"/>
        </w:rPr>
      </w:pPr>
      <w:r w:rsidRPr="00EF296F">
        <w:rPr>
          <w:rFonts w:ascii="Times New Roman" w:hAnsi="Times New Roman" w:cs="Times New Roman"/>
          <w:spacing w:val="-5"/>
          <w:sz w:val="28"/>
          <w:szCs w:val="28"/>
        </w:rPr>
        <w:t>понедельник - пятница: с 8 час. 00 мин. до 1</w:t>
      </w:r>
      <w:r>
        <w:rPr>
          <w:rFonts w:ascii="Times New Roman" w:hAnsi="Times New Roman" w:cs="Times New Roman"/>
          <w:spacing w:val="-5"/>
          <w:sz w:val="28"/>
          <w:szCs w:val="28"/>
        </w:rPr>
        <w:t>7</w:t>
      </w:r>
      <w:r w:rsidRPr="00EF296F">
        <w:rPr>
          <w:rFonts w:ascii="Times New Roman" w:hAnsi="Times New Roman" w:cs="Times New Roman"/>
          <w:spacing w:val="-5"/>
          <w:sz w:val="28"/>
          <w:szCs w:val="28"/>
        </w:rPr>
        <w:t xml:space="preserve"> час. 00 ми</w:t>
      </w:r>
      <w:r>
        <w:rPr>
          <w:rFonts w:ascii="Times New Roman" w:hAnsi="Times New Roman" w:cs="Times New Roman"/>
          <w:spacing w:val="-5"/>
          <w:sz w:val="28"/>
          <w:szCs w:val="28"/>
        </w:rPr>
        <w:t>н. (время местное) без перерыва.</w:t>
      </w:r>
      <w:r w:rsidRPr="00EF296F">
        <w:rPr>
          <w:rFonts w:ascii="Times New Roman" w:hAnsi="Times New Roman" w:cs="Times New Roman"/>
          <w:spacing w:val="-5"/>
          <w:sz w:val="28"/>
          <w:szCs w:val="28"/>
        </w:rPr>
        <w:t xml:space="preserve"> Выходной</w:t>
      </w:r>
      <w:r>
        <w:rPr>
          <w:rFonts w:ascii="Times New Roman" w:hAnsi="Times New Roman" w:cs="Times New Roman"/>
          <w:spacing w:val="-5"/>
          <w:sz w:val="28"/>
          <w:szCs w:val="28"/>
        </w:rPr>
        <w:t>: суббота</w:t>
      </w:r>
      <w:r w:rsidRPr="00EF296F">
        <w:rPr>
          <w:rFonts w:ascii="Times New Roman" w:hAnsi="Times New Roman" w:cs="Times New Roman"/>
          <w:spacing w:val="-5"/>
          <w:sz w:val="28"/>
          <w:szCs w:val="28"/>
        </w:rPr>
        <w:t xml:space="preserve"> - воскресенье;</w:t>
      </w:r>
    </w:p>
    <w:p w:rsidR="00666BF3" w:rsidRPr="00523D69" w:rsidRDefault="00666BF3" w:rsidP="00666BF3">
      <w:pPr>
        <w:pStyle w:val="ConsPlusNormal"/>
        <w:jc w:val="both"/>
        <w:rPr>
          <w:rFonts w:ascii="Times New Roman" w:hAnsi="Times New Roman" w:cs="Times New Roman"/>
          <w:spacing w:val="-5"/>
          <w:sz w:val="27"/>
          <w:szCs w:val="27"/>
        </w:rPr>
      </w:pPr>
    </w:p>
    <w:p w:rsidR="00666BF3" w:rsidRPr="00523D69" w:rsidRDefault="00666BF3" w:rsidP="00666BF3">
      <w:pPr>
        <w:pStyle w:val="ConsPlusTitle"/>
        <w:jc w:val="center"/>
        <w:outlineLvl w:val="1"/>
        <w:rPr>
          <w:rFonts w:ascii="Times New Roman" w:hAnsi="Times New Roman" w:cs="Times New Roman"/>
          <w:spacing w:val="-5"/>
          <w:sz w:val="27"/>
          <w:szCs w:val="27"/>
        </w:rPr>
      </w:pPr>
      <w:r w:rsidRPr="00523D69">
        <w:rPr>
          <w:rFonts w:ascii="Times New Roman" w:hAnsi="Times New Roman" w:cs="Times New Roman"/>
          <w:spacing w:val="-5"/>
          <w:sz w:val="27"/>
          <w:szCs w:val="27"/>
        </w:rPr>
        <w:lastRenderedPageBreak/>
        <w:t>II. Стандарт предоставления муниципальной услуги</w:t>
      </w:r>
    </w:p>
    <w:p w:rsidR="00666BF3" w:rsidRPr="00523D69" w:rsidRDefault="00666BF3" w:rsidP="00666BF3">
      <w:pPr>
        <w:pStyle w:val="ConsPlusNormal"/>
        <w:jc w:val="both"/>
        <w:rPr>
          <w:rFonts w:ascii="Times New Roman" w:hAnsi="Times New Roman" w:cs="Times New Roman"/>
          <w:spacing w:val="-5"/>
          <w:sz w:val="27"/>
          <w:szCs w:val="27"/>
        </w:rPr>
      </w:pPr>
    </w:p>
    <w:p w:rsidR="00666BF3" w:rsidRPr="00523D69" w:rsidRDefault="00666BF3" w:rsidP="00666BF3">
      <w:pPr>
        <w:pStyle w:val="ConsPlusTitle"/>
        <w:jc w:val="center"/>
        <w:outlineLvl w:val="2"/>
        <w:rPr>
          <w:rFonts w:ascii="Times New Roman" w:hAnsi="Times New Roman" w:cs="Times New Roman"/>
          <w:spacing w:val="-5"/>
          <w:sz w:val="27"/>
          <w:szCs w:val="27"/>
        </w:rPr>
      </w:pPr>
      <w:r w:rsidRPr="00523D69">
        <w:rPr>
          <w:rFonts w:ascii="Times New Roman" w:hAnsi="Times New Roman" w:cs="Times New Roman"/>
          <w:spacing w:val="-5"/>
          <w:sz w:val="27"/>
          <w:szCs w:val="27"/>
        </w:rPr>
        <w:t>4. Наименование муниципальной услуги</w:t>
      </w:r>
    </w:p>
    <w:p w:rsidR="00666BF3" w:rsidRPr="00523D69" w:rsidRDefault="00666BF3" w:rsidP="00666BF3">
      <w:pPr>
        <w:pStyle w:val="ConsPlusNormal"/>
        <w:jc w:val="both"/>
        <w:rPr>
          <w:rFonts w:ascii="Times New Roman" w:hAnsi="Times New Roman" w:cs="Times New Roman"/>
          <w:spacing w:val="-5"/>
          <w:sz w:val="27"/>
          <w:szCs w:val="27"/>
        </w:rPr>
      </w:pPr>
    </w:p>
    <w:p w:rsidR="00666BF3" w:rsidRPr="00523D69" w:rsidRDefault="00666BF3" w:rsidP="00666BF3">
      <w:pPr>
        <w:pStyle w:val="ConsPlusNormal"/>
        <w:ind w:firstLine="540"/>
        <w:jc w:val="both"/>
        <w:rPr>
          <w:rFonts w:ascii="Times New Roman" w:hAnsi="Times New Roman" w:cs="Times New Roman"/>
          <w:spacing w:val="-5"/>
          <w:sz w:val="27"/>
          <w:szCs w:val="27"/>
        </w:rPr>
      </w:pPr>
      <w:r w:rsidRPr="00523D69">
        <w:rPr>
          <w:rFonts w:ascii="Times New Roman" w:hAnsi="Times New Roman" w:cs="Times New Roman"/>
          <w:spacing w:val="-5"/>
          <w:sz w:val="27"/>
          <w:szCs w:val="27"/>
        </w:rPr>
        <w:t>9. Наименование муниципальной услуги: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w:t>
      </w:r>
    </w:p>
    <w:p w:rsidR="00666BF3" w:rsidRPr="00523D69" w:rsidRDefault="00666BF3" w:rsidP="00666BF3">
      <w:pPr>
        <w:pStyle w:val="ConsPlusNormal"/>
        <w:jc w:val="both"/>
        <w:rPr>
          <w:rFonts w:ascii="Times New Roman" w:hAnsi="Times New Roman" w:cs="Times New Roman"/>
          <w:spacing w:val="-5"/>
          <w:sz w:val="27"/>
          <w:szCs w:val="27"/>
        </w:rPr>
      </w:pPr>
    </w:p>
    <w:p w:rsidR="00666BF3" w:rsidRPr="00523D69" w:rsidRDefault="00666BF3" w:rsidP="00666BF3">
      <w:pPr>
        <w:pStyle w:val="ConsPlusTitle"/>
        <w:jc w:val="center"/>
        <w:outlineLvl w:val="2"/>
        <w:rPr>
          <w:rFonts w:ascii="Times New Roman" w:hAnsi="Times New Roman" w:cs="Times New Roman"/>
          <w:spacing w:val="-5"/>
          <w:sz w:val="27"/>
          <w:szCs w:val="27"/>
        </w:rPr>
      </w:pPr>
      <w:r w:rsidRPr="00523D69">
        <w:rPr>
          <w:rFonts w:ascii="Times New Roman" w:hAnsi="Times New Roman" w:cs="Times New Roman"/>
          <w:spacing w:val="-5"/>
          <w:sz w:val="27"/>
          <w:szCs w:val="27"/>
        </w:rPr>
        <w:t>5. Наименование органов местного самоуправления,</w:t>
      </w:r>
    </w:p>
    <w:p w:rsidR="00666BF3" w:rsidRPr="00523D69" w:rsidRDefault="00666BF3" w:rsidP="00666BF3">
      <w:pPr>
        <w:pStyle w:val="ConsPlusTitle"/>
        <w:jc w:val="center"/>
        <w:rPr>
          <w:rFonts w:ascii="Times New Roman" w:hAnsi="Times New Roman" w:cs="Times New Roman"/>
          <w:spacing w:val="-5"/>
          <w:sz w:val="27"/>
          <w:szCs w:val="27"/>
        </w:rPr>
      </w:pPr>
      <w:r w:rsidRPr="00523D69">
        <w:rPr>
          <w:rFonts w:ascii="Times New Roman" w:hAnsi="Times New Roman" w:cs="Times New Roman"/>
          <w:spacing w:val="-5"/>
          <w:sz w:val="27"/>
          <w:szCs w:val="27"/>
        </w:rPr>
        <w:t xml:space="preserve">непосредственно </w:t>
      </w:r>
      <w:proofErr w:type="gramStart"/>
      <w:r w:rsidRPr="00523D69">
        <w:rPr>
          <w:rFonts w:ascii="Times New Roman" w:hAnsi="Times New Roman" w:cs="Times New Roman"/>
          <w:spacing w:val="-5"/>
          <w:sz w:val="27"/>
          <w:szCs w:val="27"/>
        </w:rPr>
        <w:t>предоставляющих</w:t>
      </w:r>
      <w:proofErr w:type="gramEnd"/>
      <w:r w:rsidRPr="00523D69">
        <w:rPr>
          <w:rFonts w:ascii="Times New Roman" w:hAnsi="Times New Roman" w:cs="Times New Roman"/>
          <w:spacing w:val="-5"/>
          <w:sz w:val="27"/>
          <w:szCs w:val="27"/>
        </w:rPr>
        <w:t xml:space="preserve"> муниципальную услугу,</w:t>
      </w:r>
    </w:p>
    <w:p w:rsidR="00666BF3" w:rsidRPr="00523D69" w:rsidRDefault="00666BF3" w:rsidP="00666BF3">
      <w:pPr>
        <w:pStyle w:val="ConsPlusTitle"/>
        <w:jc w:val="center"/>
        <w:rPr>
          <w:rFonts w:ascii="Times New Roman" w:hAnsi="Times New Roman" w:cs="Times New Roman"/>
          <w:spacing w:val="-5"/>
          <w:sz w:val="27"/>
          <w:szCs w:val="27"/>
        </w:rPr>
      </w:pPr>
      <w:r w:rsidRPr="00523D69">
        <w:rPr>
          <w:rFonts w:ascii="Times New Roman" w:hAnsi="Times New Roman" w:cs="Times New Roman"/>
          <w:spacing w:val="-5"/>
          <w:sz w:val="27"/>
          <w:szCs w:val="27"/>
        </w:rPr>
        <w:t>а также прочих организаций, участвующих в предоставлении</w:t>
      </w:r>
    </w:p>
    <w:p w:rsidR="00666BF3" w:rsidRPr="00523D69" w:rsidRDefault="00666BF3" w:rsidP="00666BF3">
      <w:pPr>
        <w:pStyle w:val="ConsPlusTitle"/>
        <w:jc w:val="center"/>
        <w:rPr>
          <w:rFonts w:ascii="Times New Roman" w:hAnsi="Times New Roman" w:cs="Times New Roman"/>
          <w:spacing w:val="-5"/>
          <w:sz w:val="27"/>
          <w:szCs w:val="27"/>
        </w:rPr>
      </w:pPr>
      <w:r w:rsidRPr="00523D69">
        <w:rPr>
          <w:rFonts w:ascii="Times New Roman" w:hAnsi="Times New Roman" w:cs="Times New Roman"/>
          <w:spacing w:val="-5"/>
          <w:sz w:val="27"/>
          <w:szCs w:val="27"/>
        </w:rPr>
        <w:t>муниципальной услуги</w:t>
      </w:r>
    </w:p>
    <w:p w:rsidR="00666BF3" w:rsidRPr="00523D69" w:rsidRDefault="00666BF3" w:rsidP="00666BF3">
      <w:pPr>
        <w:pStyle w:val="ConsPlusNormal"/>
        <w:jc w:val="both"/>
        <w:rPr>
          <w:rFonts w:ascii="Times New Roman" w:hAnsi="Times New Roman" w:cs="Times New Roman"/>
          <w:spacing w:val="-5"/>
          <w:sz w:val="27"/>
          <w:szCs w:val="27"/>
        </w:rPr>
      </w:pPr>
    </w:p>
    <w:p w:rsidR="00666BF3" w:rsidRDefault="00666BF3" w:rsidP="00666BF3">
      <w:pPr>
        <w:pStyle w:val="ConsPlusNormal"/>
        <w:ind w:firstLine="540"/>
        <w:jc w:val="both"/>
        <w:rPr>
          <w:rFonts w:ascii="Times New Roman" w:hAnsi="Times New Roman" w:cs="Times New Roman"/>
          <w:spacing w:val="-5"/>
          <w:sz w:val="27"/>
          <w:szCs w:val="27"/>
        </w:rPr>
      </w:pPr>
      <w:r w:rsidRPr="00523D69">
        <w:rPr>
          <w:rFonts w:ascii="Times New Roman" w:hAnsi="Times New Roman" w:cs="Times New Roman"/>
          <w:spacing w:val="-5"/>
          <w:sz w:val="27"/>
          <w:szCs w:val="27"/>
        </w:rPr>
        <w:t>10. Предоставление муниципальной услуги осуществляется Администрацией</w:t>
      </w:r>
      <w:r>
        <w:rPr>
          <w:rFonts w:ascii="Times New Roman" w:hAnsi="Times New Roman" w:cs="Times New Roman"/>
          <w:spacing w:val="-5"/>
          <w:sz w:val="27"/>
          <w:szCs w:val="27"/>
        </w:rPr>
        <w:t>.</w:t>
      </w:r>
    </w:p>
    <w:p w:rsidR="00666BF3" w:rsidRPr="00523D69" w:rsidRDefault="00666BF3" w:rsidP="00666BF3">
      <w:pPr>
        <w:pStyle w:val="ConsPlusNormal"/>
        <w:ind w:firstLine="540"/>
        <w:jc w:val="both"/>
        <w:rPr>
          <w:rFonts w:ascii="Times New Roman" w:hAnsi="Times New Roman" w:cs="Times New Roman"/>
          <w:spacing w:val="-5"/>
          <w:sz w:val="27"/>
          <w:szCs w:val="27"/>
        </w:rPr>
      </w:pPr>
      <w:proofErr w:type="gramStart"/>
      <w:r w:rsidRPr="00523D69">
        <w:rPr>
          <w:rFonts w:ascii="Times New Roman" w:hAnsi="Times New Roman" w:cs="Times New Roman"/>
          <w:spacing w:val="-5"/>
          <w:sz w:val="27"/>
          <w:szCs w:val="27"/>
        </w:rPr>
        <w:t xml:space="preserve">В соответствии с </w:t>
      </w:r>
      <w:hyperlink r:id="rId16" w:history="1">
        <w:r w:rsidRPr="00523D69">
          <w:rPr>
            <w:rFonts w:ascii="Times New Roman" w:hAnsi="Times New Roman" w:cs="Times New Roman"/>
            <w:color w:val="0000FF"/>
            <w:spacing w:val="-5"/>
            <w:sz w:val="27"/>
            <w:szCs w:val="27"/>
          </w:rPr>
          <w:t>пунктом 3 части 1 статьи 7</w:t>
        </w:r>
      </w:hyperlink>
      <w:r w:rsidRPr="00523D69">
        <w:rPr>
          <w:rFonts w:ascii="Times New Roman" w:hAnsi="Times New Roman" w:cs="Times New Roman"/>
          <w:spacing w:val="-5"/>
          <w:sz w:val="27"/>
          <w:szCs w:val="27"/>
        </w:rPr>
        <w:t xml:space="preserve"> Закона N 210-ФЗ устанавливается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w:t>
      </w:r>
      <w:proofErr w:type="gramEnd"/>
      <w:r w:rsidRPr="00523D69">
        <w:rPr>
          <w:rFonts w:ascii="Times New Roman" w:hAnsi="Times New Roman" w:cs="Times New Roman"/>
          <w:spacing w:val="-5"/>
          <w:sz w:val="27"/>
          <w:szCs w:val="27"/>
        </w:rPr>
        <w:t xml:space="preserve"> </w:t>
      </w:r>
      <w:hyperlink r:id="rId17" w:history="1">
        <w:r w:rsidRPr="00523D69">
          <w:rPr>
            <w:rFonts w:ascii="Times New Roman" w:hAnsi="Times New Roman" w:cs="Times New Roman"/>
            <w:color w:val="0000FF"/>
            <w:spacing w:val="-5"/>
            <w:sz w:val="27"/>
            <w:szCs w:val="27"/>
          </w:rPr>
          <w:t>части 1 статьи 9</w:t>
        </w:r>
      </w:hyperlink>
      <w:r w:rsidRPr="00523D69">
        <w:rPr>
          <w:rFonts w:ascii="Times New Roman" w:hAnsi="Times New Roman" w:cs="Times New Roman"/>
          <w:spacing w:val="-5"/>
          <w:sz w:val="27"/>
          <w:szCs w:val="27"/>
        </w:rPr>
        <w:t xml:space="preserve"> Закона N 210-ФЗ.</w:t>
      </w:r>
    </w:p>
    <w:p w:rsidR="00666BF3" w:rsidRPr="00523D69" w:rsidRDefault="00666BF3" w:rsidP="00666BF3">
      <w:pPr>
        <w:pStyle w:val="ConsPlusNormal"/>
        <w:jc w:val="both"/>
        <w:rPr>
          <w:rFonts w:ascii="Times New Roman" w:hAnsi="Times New Roman" w:cs="Times New Roman"/>
          <w:spacing w:val="-5"/>
          <w:sz w:val="16"/>
          <w:szCs w:val="16"/>
        </w:rPr>
      </w:pPr>
    </w:p>
    <w:p w:rsidR="00666BF3" w:rsidRPr="00523D69" w:rsidRDefault="00666BF3" w:rsidP="00666BF3">
      <w:pPr>
        <w:pStyle w:val="ConsPlusTitle"/>
        <w:jc w:val="center"/>
        <w:outlineLvl w:val="2"/>
        <w:rPr>
          <w:rFonts w:ascii="Times New Roman" w:hAnsi="Times New Roman" w:cs="Times New Roman"/>
          <w:spacing w:val="-5"/>
          <w:sz w:val="27"/>
          <w:szCs w:val="27"/>
        </w:rPr>
      </w:pPr>
      <w:r w:rsidRPr="00523D69">
        <w:rPr>
          <w:rFonts w:ascii="Times New Roman" w:hAnsi="Times New Roman" w:cs="Times New Roman"/>
          <w:spacing w:val="-5"/>
          <w:sz w:val="27"/>
          <w:szCs w:val="27"/>
        </w:rPr>
        <w:t>6. Результат предоставления муниципальной услуги</w:t>
      </w:r>
    </w:p>
    <w:p w:rsidR="00666BF3" w:rsidRPr="00523D69" w:rsidRDefault="00666BF3" w:rsidP="00666BF3">
      <w:pPr>
        <w:pStyle w:val="ConsPlusNormal"/>
        <w:jc w:val="both"/>
        <w:rPr>
          <w:rFonts w:ascii="Times New Roman" w:hAnsi="Times New Roman" w:cs="Times New Roman"/>
          <w:spacing w:val="-5"/>
          <w:sz w:val="16"/>
          <w:szCs w:val="16"/>
        </w:rPr>
      </w:pPr>
    </w:p>
    <w:p w:rsidR="00666BF3" w:rsidRPr="00523D69" w:rsidRDefault="00666BF3" w:rsidP="00666BF3">
      <w:pPr>
        <w:pStyle w:val="ConsPlusNormal"/>
        <w:ind w:firstLine="540"/>
        <w:jc w:val="both"/>
        <w:rPr>
          <w:rFonts w:ascii="Times New Roman" w:hAnsi="Times New Roman" w:cs="Times New Roman"/>
          <w:spacing w:val="-5"/>
          <w:sz w:val="27"/>
          <w:szCs w:val="27"/>
        </w:rPr>
      </w:pPr>
      <w:r w:rsidRPr="00523D69">
        <w:rPr>
          <w:rFonts w:ascii="Times New Roman" w:hAnsi="Times New Roman" w:cs="Times New Roman"/>
          <w:spacing w:val="-5"/>
          <w:sz w:val="27"/>
          <w:szCs w:val="27"/>
        </w:rPr>
        <w:t>11. Конечным результатом предоставления муниципальной услуги является:</w:t>
      </w:r>
    </w:p>
    <w:p w:rsidR="00666BF3" w:rsidRPr="00523D69" w:rsidRDefault="00666BF3" w:rsidP="00666BF3">
      <w:pPr>
        <w:pStyle w:val="ConsPlusNormal"/>
        <w:ind w:firstLine="540"/>
        <w:jc w:val="both"/>
        <w:rPr>
          <w:rFonts w:ascii="Times New Roman" w:hAnsi="Times New Roman" w:cs="Times New Roman"/>
          <w:spacing w:val="-5"/>
          <w:sz w:val="27"/>
          <w:szCs w:val="27"/>
        </w:rPr>
      </w:pPr>
      <w:proofErr w:type="gramStart"/>
      <w:r w:rsidRPr="00523D69">
        <w:rPr>
          <w:rFonts w:ascii="Times New Roman" w:hAnsi="Times New Roman" w:cs="Times New Roman"/>
          <w:spacing w:val="-5"/>
          <w:sz w:val="27"/>
          <w:szCs w:val="27"/>
        </w:rPr>
        <w:t>а)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Заявителю (далее - уведомление о соответствии) и направление в орган регистрации прав заявления о государственном кадастровом учете и государственной регистрации прав на такие объект индивидуального жилищного строительства или садовый дом и прилагаемые к нему документы с уведомлением об этом Заявителя способом</w:t>
      </w:r>
      <w:proofErr w:type="gramEnd"/>
      <w:r w:rsidRPr="00523D69">
        <w:rPr>
          <w:rFonts w:ascii="Times New Roman" w:hAnsi="Times New Roman" w:cs="Times New Roman"/>
          <w:spacing w:val="-5"/>
          <w:sz w:val="27"/>
          <w:szCs w:val="27"/>
        </w:rPr>
        <w:t xml:space="preserve">, </w:t>
      </w:r>
      <w:proofErr w:type="gramStart"/>
      <w:r w:rsidRPr="00523D69">
        <w:rPr>
          <w:rFonts w:ascii="Times New Roman" w:hAnsi="Times New Roman" w:cs="Times New Roman"/>
          <w:spacing w:val="-5"/>
          <w:sz w:val="27"/>
          <w:szCs w:val="27"/>
        </w:rPr>
        <w:t>указанным</w:t>
      </w:r>
      <w:proofErr w:type="gramEnd"/>
      <w:r w:rsidRPr="00523D69">
        <w:rPr>
          <w:rFonts w:ascii="Times New Roman" w:hAnsi="Times New Roman" w:cs="Times New Roman"/>
          <w:spacing w:val="-5"/>
          <w:sz w:val="27"/>
          <w:szCs w:val="27"/>
        </w:rPr>
        <w:t xml:space="preserve"> в уведомлении об окончании строительства;</w:t>
      </w:r>
    </w:p>
    <w:p w:rsidR="00666BF3" w:rsidRPr="00523D69" w:rsidRDefault="00666BF3" w:rsidP="00666BF3">
      <w:pPr>
        <w:pStyle w:val="ConsPlusNormal"/>
        <w:ind w:firstLine="540"/>
        <w:jc w:val="both"/>
        <w:rPr>
          <w:rFonts w:ascii="Times New Roman" w:hAnsi="Times New Roman" w:cs="Times New Roman"/>
          <w:spacing w:val="-5"/>
          <w:sz w:val="27"/>
          <w:szCs w:val="27"/>
        </w:rPr>
      </w:pPr>
      <w:r w:rsidRPr="00523D69">
        <w:rPr>
          <w:rFonts w:ascii="Times New Roman" w:hAnsi="Times New Roman" w:cs="Times New Roman"/>
          <w:spacing w:val="-5"/>
          <w:sz w:val="27"/>
          <w:szCs w:val="27"/>
        </w:rPr>
        <w:t>б) направление уведомления 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(далее - уведомление о несоответствии) Заявителю, направление копии уведомления о несоответствии в орган регистрации прав, а также:</w:t>
      </w:r>
    </w:p>
    <w:p w:rsidR="00666BF3" w:rsidRPr="00523D69" w:rsidRDefault="00666BF3" w:rsidP="00666BF3">
      <w:pPr>
        <w:pStyle w:val="ConsPlusNormal"/>
        <w:ind w:firstLine="540"/>
        <w:jc w:val="both"/>
        <w:rPr>
          <w:rFonts w:ascii="Times New Roman" w:hAnsi="Times New Roman" w:cs="Times New Roman"/>
          <w:spacing w:val="-5"/>
          <w:sz w:val="27"/>
          <w:szCs w:val="27"/>
        </w:rPr>
      </w:pPr>
      <w:r w:rsidRPr="00523D69">
        <w:rPr>
          <w:rFonts w:ascii="Times New Roman" w:hAnsi="Times New Roman" w:cs="Times New Roman"/>
          <w:spacing w:val="-5"/>
          <w:sz w:val="27"/>
          <w:szCs w:val="27"/>
        </w:rPr>
        <w:t xml:space="preserve">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Заявителю уведомления по основанию, предусмотренному </w:t>
      </w:r>
      <w:hyperlink r:id="rId18" w:history="1">
        <w:r w:rsidRPr="00523D69">
          <w:rPr>
            <w:rFonts w:ascii="Times New Roman" w:hAnsi="Times New Roman" w:cs="Times New Roman"/>
            <w:color w:val="0000FF"/>
            <w:spacing w:val="-5"/>
            <w:sz w:val="27"/>
            <w:szCs w:val="27"/>
          </w:rPr>
          <w:t>пунктом 1</w:t>
        </w:r>
      </w:hyperlink>
      <w:r w:rsidRPr="00523D69">
        <w:rPr>
          <w:rFonts w:ascii="Times New Roman" w:hAnsi="Times New Roman" w:cs="Times New Roman"/>
          <w:spacing w:val="-5"/>
          <w:sz w:val="27"/>
          <w:szCs w:val="27"/>
        </w:rPr>
        <w:t xml:space="preserve"> или </w:t>
      </w:r>
      <w:hyperlink r:id="rId19" w:history="1">
        <w:r w:rsidRPr="00523D69">
          <w:rPr>
            <w:rFonts w:ascii="Times New Roman" w:hAnsi="Times New Roman" w:cs="Times New Roman"/>
            <w:color w:val="0000FF"/>
            <w:spacing w:val="-5"/>
            <w:sz w:val="27"/>
            <w:szCs w:val="27"/>
          </w:rPr>
          <w:t>2 части 20 статьи 55</w:t>
        </w:r>
      </w:hyperlink>
      <w:r w:rsidRPr="00523D69">
        <w:rPr>
          <w:rFonts w:ascii="Times New Roman" w:hAnsi="Times New Roman" w:cs="Times New Roman"/>
          <w:spacing w:val="-5"/>
          <w:sz w:val="27"/>
          <w:szCs w:val="27"/>
        </w:rPr>
        <w:t xml:space="preserve"> Градостроительного кодекса Российской Федерации (далее - </w:t>
      </w:r>
      <w:proofErr w:type="spellStart"/>
      <w:r w:rsidRPr="00523D69">
        <w:rPr>
          <w:rFonts w:ascii="Times New Roman" w:hAnsi="Times New Roman" w:cs="Times New Roman"/>
          <w:spacing w:val="-5"/>
          <w:sz w:val="27"/>
          <w:szCs w:val="27"/>
        </w:rPr>
        <w:t>ГрК</w:t>
      </w:r>
      <w:proofErr w:type="spellEnd"/>
      <w:r w:rsidRPr="00523D69">
        <w:rPr>
          <w:rFonts w:ascii="Times New Roman" w:hAnsi="Times New Roman" w:cs="Times New Roman"/>
          <w:spacing w:val="-5"/>
          <w:sz w:val="27"/>
          <w:szCs w:val="27"/>
        </w:rPr>
        <w:t xml:space="preserve"> РФ);</w:t>
      </w:r>
    </w:p>
    <w:p w:rsidR="00666BF3" w:rsidRPr="00523D69" w:rsidRDefault="00666BF3" w:rsidP="00666BF3">
      <w:pPr>
        <w:pStyle w:val="ConsPlusNormal"/>
        <w:ind w:firstLine="540"/>
        <w:jc w:val="both"/>
        <w:rPr>
          <w:rFonts w:ascii="Times New Roman" w:hAnsi="Times New Roman" w:cs="Times New Roman"/>
          <w:spacing w:val="-5"/>
          <w:sz w:val="27"/>
          <w:szCs w:val="27"/>
        </w:rPr>
      </w:pPr>
      <w:r w:rsidRPr="00523D69">
        <w:rPr>
          <w:rFonts w:ascii="Times New Roman" w:hAnsi="Times New Roman" w:cs="Times New Roman"/>
          <w:spacing w:val="-5"/>
          <w:sz w:val="27"/>
          <w:szCs w:val="27"/>
        </w:rPr>
        <w:t xml:space="preserve">в орган исполнительной власти субъекта Российской Федерации, уполномоченный в области охраны объектов культурного наследия, в случае направления застройщику указанного уведомления по основанию, предусмотренному </w:t>
      </w:r>
      <w:hyperlink r:id="rId20" w:history="1">
        <w:r w:rsidRPr="00523D69">
          <w:rPr>
            <w:rFonts w:ascii="Times New Roman" w:hAnsi="Times New Roman" w:cs="Times New Roman"/>
            <w:color w:val="0000FF"/>
            <w:spacing w:val="-5"/>
            <w:sz w:val="27"/>
            <w:szCs w:val="27"/>
          </w:rPr>
          <w:t>пунктом 2 части 20 статьи 55</w:t>
        </w:r>
      </w:hyperlink>
      <w:r w:rsidRPr="00523D69">
        <w:rPr>
          <w:rFonts w:ascii="Times New Roman" w:hAnsi="Times New Roman" w:cs="Times New Roman"/>
          <w:spacing w:val="-5"/>
          <w:sz w:val="27"/>
          <w:szCs w:val="27"/>
        </w:rPr>
        <w:t>ГрК РФ;</w:t>
      </w:r>
    </w:p>
    <w:p w:rsidR="00666BF3" w:rsidRPr="00523D69" w:rsidRDefault="00666BF3" w:rsidP="00666BF3">
      <w:pPr>
        <w:pStyle w:val="ConsPlusNormal"/>
        <w:ind w:firstLine="540"/>
        <w:jc w:val="both"/>
        <w:rPr>
          <w:rFonts w:ascii="Times New Roman" w:hAnsi="Times New Roman" w:cs="Times New Roman"/>
          <w:spacing w:val="-5"/>
          <w:sz w:val="27"/>
          <w:szCs w:val="27"/>
        </w:rPr>
      </w:pPr>
      <w:r w:rsidRPr="00523D69">
        <w:rPr>
          <w:rFonts w:ascii="Times New Roman" w:hAnsi="Times New Roman" w:cs="Times New Roman"/>
          <w:spacing w:val="-5"/>
          <w:sz w:val="27"/>
          <w:szCs w:val="27"/>
        </w:rPr>
        <w:t xml:space="preserve">в федеральный орган исполнительной власти, уполномоченный на осуществление государственного земельного надзора, орган местного </w:t>
      </w:r>
      <w:r w:rsidRPr="00523D69">
        <w:rPr>
          <w:rFonts w:ascii="Times New Roman" w:hAnsi="Times New Roman" w:cs="Times New Roman"/>
          <w:spacing w:val="-5"/>
          <w:sz w:val="27"/>
          <w:szCs w:val="27"/>
        </w:rPr>
        <w:lastRenderedPageBreak/>
        <w:t xml:space="preserve">самоуправления, осуществляющий муниципальный земельный контроль, в случае направления Заявителю указанного уведомления по основанию, предусмотренному </w:t>
      </w:r>
      <w:hyperlink r:id="rId21" w:history="1">
        <w:r w:rsidRPr="00523D69">
          <w:rPr>
            <w:rFonts w:ascii="Times New Roman" w:hAnsi="Times New Roman" w:cs="Times New Roman"/>
            <w:color w:val="0000FF"/>
            <w:spacing w:val="-5"/>
            <w:sz w:val="27"/>
            <w:szCs w:val="27"/>
          </w:rPr>
          <w:t>пунктом 3</w:t>
        </w:r>
      </w:hyperlink>
      <w:r w:rsidRPr="00523D69">
        <w:rPr>
          <w:rFonts w:ascii="Times New Roman" w:hAnsi="Times New Roman" w:cs="Times New Roman"/>
          <w:spacing w:val="-5"/>
          <w:sz w:val="27"/>
          <w:szCs w:val="27"/>
        </w:rPr>
        <w:t xml:space="preserve"> или </w:t>
      </w:r>
      <w:hyperlink r:id="rId22" w:history="1">
        <w:r w:rsidRPr="00523D69">
          <w:rPr>
            <w:rFonts w:ascii="Times New Roman" w:hAnsi="Times New Roman" w:cs="Times New Roman"/>
            <w:color w:val="0000FF"/>
            <w:spacing w:val="-5"/>
            <w:sz w:val="27"/>
            <w:szCs w:val="27"/>
          </w:rPr>
          <w:t>4 части 20 статьи 55</w:t>
        </w:r>
      </w:hyperlink>
      <w:r w:rsidRPr="00523D69">
        <w:rPr>
          <w:rFonts w:ascii="Times New Roman" w:hAnsi="Times New Roman" w:cs="Times New Roman"/>
          <w:spacing w:val="-5"/>
          <w:sz w:val="27"/>
          <w:szCs w:val="27"/>
        </w:rPr>
        <w:t>ГрК РФ.</w:t>
      </w:r>
    </w:p>
    <w:p w:rsidR="00666BF3" w:rsidRPr="00523D69" w:rsidRDefault="00666BF3" w:rsidP="00666BF3">
      <w:pPr>
        <w:pStyle w:val="ConsPlusNormal"/>
        <w:jc w:val="both"/>
        <w:rPr>
          <w:rFonts w:ascii="Times New Roman" w:hAnsi="Times New Roman" w:cs="Times New Roman"/>
          <w:spacing w:val="-5"/>
          <w:sz w:val="27"/>
          <w:szCs w:val="27"/>
        </w:rPr>
      </w:pPr>
    </w:p>
    <w:p w:rsidR="00666BF3" w:rsidRPr="00523D69" w:rsidRDefault="00666BF3" w:rsidP="00666BF3">
      <w:pPr>
        <w:pStyle w:val="ConsPlusTitle"/>
        <w:jc w:val="center"/>
        <w:outlineLvl w:val="2"/>
        <w:rPr>
          <w:rFonts w:ascii="Times New Roman" w:hAnsi="Times New Roman" w:cs="Times New Roman"/>
          <w:spacing w:val="-5"/>
          <w:sz w:val="27"/>
          <w:szCs w:val="27"/>
        </w:rPr>
      </w:pPr>
      <w:r w:rsidRPr="00523D69">
        <w:rPr>
          <w:rFonts w:ascii="Times New Roman" w:hAnsi="Times New Roman" w:cs="Times New Roman"/>
          <w:spacing w:val="-5"/>
          <w:sz w:val="27"/>
          <w:szCs w:val="27"/>
        </w:rPr>
        <w:t>7. Срок предоставления муниципальной услуги, в том числе</w:t>
      </w:r>
    </w:p>
    <w:p w:rsidR="00666BF3" w:rsidRPr="00523D69" w:rsidRDefault="00666BF3" w:rsidP="00666BF3">
      <w:pPr>
        <w:pStyle w:val="ConsPlusTitle"/>
        <w:jc w:val="center"/>
        <w:rPr>
          <w:rFonts w:ascii="Times New Roman" w:hAnsi="Times New Roman" w:cs="Times New Roman"/>
          <w:spacing w:val="-5"/>
          <w:sz w:val="27"/>
          <w:szCs w:val="27"/>
        </w:rPr>
      </w:pPr>
      <w:r w:rsidRPr="00523D69">
        <w:rPr>
          <w:rFonts w:ascii="Times New Roman" w:hAnsi="Times New Roman" w:cs="Times New Roman"/>
          <w:spacing w:val="-5"/>
          <w:sz w:val="27"/>
          <w:szCs w:val="27"/>
        </w:rPr>
        <w:t>с учетом необходимости обращения в организации, участвующие</w:t>
      </w:r>
    </w:p>
    <w:p w:rsidR="00666BF3" w:rsidRPr="00523D69" w:rsidRDefault="00666BF3" w:rsidP="00666BF3">
      <w:pPr>
        <w:pStyle w:val="ConsPlusTitle"/>
        <w:jc w:val="center"/>
        <w:rPr>
          <w:rFonts w:ascii="Times New Roman" w:hAnsi="Times New Roman" w:cs="Times New Roman"/>
          <w:spacing w:val="-5"/>
          <w:sz w:val="27"/>
          <w:szCs w:val="27"/>
        </w:rPr>
      </w:pPr>
      <w:r w:rsidRPr="00523D69">
        <w:rPr>
          <w:rFonts w:ascii="Times New Roman" w:hAnsi="Times New Roman" w:cs="Times New Roman"/>
          <w:spacing w:val="-5"/>
          <w:sz w:val="27"/>
          <w:szCs w:val="27"/>
        </w:rPr>
        <w:t>в предоставлении муниципальной услуги, срок приостановления</w:t>
      </w:r>
    </w:p>
    <w:p w:rsidR="00666BF3" w:rsidRPr="00523D69" w:rsidRDefault="00666BF3" w:rsidP="00666BF3">
      <w:pPr>
        <w:pStyle w:val="ConsPlusTitle"/>
        <w:jc w:val="center"/>
        <w:rPr>
          <w:rFonts w:ascii="Times New Roman" w:hAnsi="Times New Roman" w:cs="Times New Roman"/>
          <w:spacing w:val="-5"/>
          <w:sz w:val="27"/>
          <w:szCs w:val="27"/>
        </w:rPr>
      </w:pPr>
      <w:r w:rsidRPr="00523D69">
        <w:rPr>
          <w:rFonts w:ascii="Times New Roman" w:hAnsi="Times New Roman" w:cs="Times New Roman"/>
          <w:spacing w:val="-5"/>
          <w:sz w:val="27"/>
          <w:szCs w:val="27"/>
        </w:rPr>
        <w:t>предоставления муниципальной услуги в случае, если</w:t>
      </w:r>
    </w:p>
    <w:p w:rsidR="00666BF3" w:rsidRPr="00523D69" w:rsidRDefault="00666BF3" w:rsidP="00666BF3">
      <w:pPr>
        <w:pStyle w:val="ConsPlusTitle"/>
        <w:jc w:val="center"/>
        <w:rPr>
          <w:rFonts w:ascii="Times New Roman" w:hAnsi="Times New Roman" w:cs="Times New Roman"/>
          <w:spacing w:val="-5"/>
          <w:sz w:val="27"/>
          <w:szCs w:val="27"/>
        </w:rPr>
      </w:pPr>
      <w:r w:rsidRPr="00523D69">
        <w:rPr>
          <w:rFonts w:ascii="Times New Roman" w:hAnsi="Times New Roman" w:cs="Times New Roman"/>
          <w:spacing w:val="-5"/>
          <w:sz w:val="27"/>
          <w:szCs w:val="27"/>
        </w:rPr>
        <w:t>возможность приостановления предусмотрена законодательством</w:t>
      </w:r>
    </w:p>
    <w:p w:rsidR="00666BF3" w:rsidRPr="00523D69" w:rsidRDefault="00666BF3" w:rsidP="00666BF3">
      <w:pPr>
        <w:pStyle w:val="ConsPlusTitle"/>
        <w:jc w:val="center"/>
        <w:rPr>
          <w:rFonts w:ascii="Times New Roman" w:hAnsi="Times New Roman" w:cs="Times New Roman"/>
          <w:spacing w:val="-5"/>
          <w:sz w:val="27"/>
          <w:szCs w:val="27"/>
        </w:rPr>
      </w:pPr>
      <w:r w:rsidRPr="00523D69">
        <w:rPr>
          <w:rFonts w:ascii="Times New Roman" w:hAnsi="Times New Roman" w:cs="Times New Roman"/>
          <w:spacing w:val="-5"/>
          <w:sz w:val="27"/>
          <w:szCs w:val="27"/>
        </w:rPr>
        <w:t>Российской Федерации, сроки выдачи (направления) документов,</w:t>
      </w:r>
    </w:p>
    <w:p w:rsidR="00666BF3" w:rsidRPr="00523D69" w:rsidRDefault="00666BF3" w:rsidP="00666BF3">
      <w:pPr>
        <w:pStyle w:val="ConsPlusTitle"/>
        <w:jc w:val="center"/>
        <w:rPr>
          <w:rFonts w:ascii="Times New Roman" w:hAnsi="Times New Roman" w:cs="Times New Roman"/>
          <w:spacing w:val="-5"/>
          <w:sz w:val="27"/>
          <w:szCs w:val="27"/>
        </w:rPr>
      </w:pPr>
      <w:proofErr w:type="gramStart"/>
      <w:r w:rsidRPr="00523D69">
        <w:rPr>
          <w:rFonts w:ascii="Times New Roman" w:hAnsi="Times New Roman" w:cs="Times New Roman"/>
          <w:spacing w:val="-5"/>
          <w:sz w:val="27"/>
          <w:szCs w:val="27"/>
        </w:rPr>
        <w:t>являющихся</w:t>
      </w:r>
      <w:proofErr w:type="gramEnd"/>
      <w:r w:rsidRPr="00523D69">
        <w:rPr>
          <w:rFonts w:ascii="Times New Roman" w:hAnsi="Times New Roman" w:cs="Times New Roman"/>
          <w:spacing w:val="-5"/>
          <w:sz w:val="27"/>
          <w:szCs w:val="27"/>
        </w:rPr>
        <w:t xml:space="preserve"> результатом предоставления муниципальной услуги</w:t>
      </w:r>
    </w:p>
    <w:p w:rsidR="00666BF3" w:rsidRPr="00523D69" w:rsidRDefault="00666BF3" w:rsidP="00666BF3">
      <w:pPr>
        <w:pStyle w:val="ConsPlusNormal"/>
        <w:jc w:val="both"/>
        <w:rPr>
          <w:rFonts w:ascii="Times New Roman" w:hAnsi="Times New Roman" w:cs="Times New Roman"/>
          <w:spacing w:val="-5"/>
          <w:sz w:val="27"/>
          <w:szCs w:val="27"/>
        </w:rPr>
      </w:pPr>
    </w:p>
    <w:p w:rsidR="00666BF3" w:rsidRPr="00523D69" w:rsidRDefault="00666BF3" w:rsidP="00666BF3">
      <w:pPr>
        <w:pStyle w:val="ConsPlusNormal"/>
        <w:ind w:firstLine="540"/>
        <w:jc w:val="both"/>
        <w:rPr>
          <w:rFonts w:ascii="Times New Roman" w:hAnsi="Times New Roman" w:cs="Times New Roman"/>
          <w:spacing w:val="-5"/>
          <w:sz w:val="27"/>
          <w:szCs w:val="27"/>
        </w:rPr>
      </w:pPr>
      <w:r w:rsidRPr="00523D69">
        <w:rPr>
          <w:rFonts w:ascii="Times New Roman" w:hAnsi="Times New Roman" w:cs="Times New Roman"/>
          <w:spacing w:val="-5"/>
          <w:sz w:val="27"/>
          <w:szCs w:val="27"/>
        </w:rPr>
        <w:t xml:space="preserve">12. Муниципальная услуга предоставляется в течение 7-ми рабочих дней со дня поступления в </w:t>
      </w:r>
      <w:r>
        <w:rPr>
          <w:rFonts w:ascii="Times New Roman" w:hAnsi="Times New Roman" w:cs="Times New Roman"/>
          <w:spacing w:val="-5"/>
          <w:sz w:val="27"/>
          <w:szCs w:val="27"/>
        </w:rPr>
        <w:t>Администрацию</w:t>
      </w:r>
      <w:r w:rsidRPr="00523D69">
        <w:rPr>
          <w:rFonts w:ascii="Times New Roman" w:hAnsi="Times New Roman" w:cs="Times New Roman"/>
          <w:spacing w:val="-5"/>
          <w:sz w:val="27"/>
          <w:szCs w:val="27"/>
        </w:rPr>
        <w:t xml:space="preserve"> уведомления об окончании строительства.</w:t>
      </w:r>
    </w:p>
    <w:p w:rsidR="00666BF3" w:rsidRPr="00523D69" w:rsidRDefault="00666BF3" w:rsidP="00666BF3">
      <w:pPr>
        <w:pStyle w:val="ConsPlusNormal"/>
        <w:ind w:firstLine="540"/>
        <w:jc w:val="both"/>
        <w:rPr>
          <w:rFonts w:ascii="Times New Roman" w:hAnsi="Times New Roman" w:cs="Times New Roman"/>
          <w:spacing w:val="-5"/>
          <w:sz w:val="27"/>
          <w:szCs w:val="27"/>
        </w:rPr>
      </w:pPr>
      <w:r w:rsidRPr="00523D69">
        <w:rPr>
          <w:rFonts w:ascii="Times New Roman" w:hAnsi="Times New Roman" w:cs="Times New Roman"/>
          <w:spacing w:val="-5"/>
          <w:sz w:val="27"/>
          <w:szCs w:val="27"/>
        </w:rPr>
        <w:t>Действующим законодательством возможность приостановления предоставления муниципальной услуги не предусмотрена.</w:t>
      </w:r>
    </w:p>
    <w:p w:rsidR="00666BF3" w:rsidRPr="00523D69" w:rsidRDefault="00666BF3" w:rsidP="00666BF3">
      <w:pPr>
        <w:pStyle w:val="ConsPlusNormal"/>
        <w:ind w:firstLine="540"/>
        <w:jc w:val="both"/>
        <w:rPr>
          <w:rFonts w:ascii="Times New Roman" w:hAnsi="Times New Roman" w:cs="Times New Roman"/>
          <w:spacing w:val="-5"/>
          <w:sz w:val="27"/>
          <w:szCs w:val="27"/>
        </w:rPr>
      </w:pPr>
      <w:r w:rsidRPr="00523D69">
        <w:rPr>
          <w:rFonts w:ascii="Times New Roman" w:hAnsi="Times New Roman" w:cs="Times New Roman"/>
          <w:spacing w:val="-5"/>
          <w:sz w:val="27"/>
          <w:szCs w:val="27"/>
        </w:rPr>
        <w:t xml:space="preserve">Уведомление о соответствии либо 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должно быть направлено Заявителю в течение 7-ми рабочих дней со дня поступления в </w:t>
      </w:r>
      <w:r>
        <w:rPr>
          <w:rFonts w:ascii="Times New Roman" w:hAnsi="Times New Roman" w:cs="Times New Roman"/>
          <w:spacing w:val="-5"/>
          <w:sz w:val="27"/>
          <w:szCs w:val="27"/>
        </w:rPr>
        <w:t>Администрацию</w:t>
      </w:r>
      <w:r w:rsidRPr="00523D69">
        <w:rPr>
          <w:rFonts w:ascii="Times New Roman" w:hAnsi="Times New Roman" w:cs="Times New Roman"/>
          <w:spacing w:val="-5"/>
          <w:sz w:val="27"/>
          <w:szCs w:val="27"/>
        </w:rPr>
        <w:t xml:space="preserve"> уведомления об окончании строительства.</w:t>
      </w:r>
    </w:p>
    <w:p w:rsidR="00666BF3" w:rsidRPr="00523D69" w:rsidRDefault="00666BF3" w:rsidP="00666BF3">
      <w:pPr>
        <w:pStyle w:val="ConsPlusNormal"/>
        <w:ind w:firstLine="540"/>
        <w:jc w:val="both"/>
        <w:rPr>
          <w:rFonts w:ascii="Times New Roman" w:hAnsi="Times New Roman" w:cs="Times New Roman"/>
          <w:spacing w:val="-5"/>
          <w:sz w:val="27"/>
          <w:szCs w:val="27"/>
        </w:rPr>
      </w:pPr>
      <w:proofErr w:type="gramStart"/>
      <w:r w:rsidRPr="00523D69">
        <w:rPr>
          <w:rFonts w:ascii="Times New Roman" w:hAnsi="Times New Roman" w:cs="Times New Roman"/>
          <w:spacing w:val="-5"/>
          <w:sz w:val="27"/>
          <w:szCs w:val="27"/>
        </w:rPr>
        <w:t xml:space="preserve">Направление в орган регистрации прав заявления о государственном кадастровом учете и государственной регистрации прав на такие объект индивидуального жилищного строительства или садовый дом и прилагаемые к нему документы должно быть направлено в течение 7-ми рабочих дней со дня поступления в </w:t>
      </w:r>
      <w:r>
        <w:rPr>
          <w:rFonts w:ascii="Times New Roman" w:hAnsi="Times New Roman" w:cs="Times New Roman"/>
          <w:spacing w:val="-5"/>
          <w:sz w:val="27"/>
          <w:szCs w:val="27"/>
        </w:rPr>
        <w:t>Администрацию</w:t>
      </w:r>
      <w:r w:rsidRPr="00523D69">
        <w:rPr>
          <w:rFonts w:ascii="Times New Roman" w:hAnsi="Times New Roman" w:cs="Times New Roman"/>
          <w:spacing w:val="-5"/>
          <w:sz w:val="27"/>
          <w:szCs w:val="27"/>
        </w:rPr>
        <w:t xml:space="preserve"> уведомления об окончании строительства.</w:t>
      </w:r>
      <w:proofErr w:type="gramEnd"/>
    </w:p>
    <w:p w:rsidR="00666BF3" w:rsidRPr="00523D69" w:rsidRDefault="00666BF3" w:rsidP="00666BF3">
      <w:pPr>
        <w:pStyle w:val="ConsPlusNormal"/>
        <w:ind w:firstLine="540"/>
        <w:jc w:val="both"/>
        <w:rPr>
          <w:rFonts w:ascii="Times New Roman" w:hAnsi="Times New Roman" w:cs="Times New Roman"/>
          <w:spacing w:val="-5"/>
          <w:sz w:val="27"/>
          <w:szCs w:val="27"/>
        </w:rPr>
      </w:pPr>
      <w:r w:rsidRPr="00523D69">
        <w:rPr>
          <w:rFonts w:ascii="Times New Roman" w:hAnsi="Times New Roman" w:cs="Times New Roman"/>
          <w:spacing w:val="-5"/>
          <w:sz w:val="27"/>
          <w:szCs w:val="27"/>
        </w:rPr>
        <w:t xml:space="preserve">Направление копии уведомления о несоответствии в течение 7-ми рабочих дней со дня поступления в </w:t>
      </w:r>
      <w:r>
        <w:rPr>
          <w:rFonts w:ascii="Times New Roman" w:hAnsi="Times New Roman" w:cs="Times New Roman"/>
          <w:spacing w:val="-5"/>
          <w:sz w:val="27"/>
          <w:szCs w:val="27"/>
        </w:rPr>
        <w:t>Администрацию</w:t>
      </w:r>
      <w:r w:rsidRPr="00523D69">
        <w:rPr>
          <w:rFonts w:ascii="Times New Roman" w:hAnsi="Times New Roman" w:cs="Times New Roman"/>
          <w:spacing w:val="-5"/>
          <w:sz w:val="27"/>
          <w:szCs w:val="27"/>
        </w:rPr>
        <w:t xml:space="preserve"> уведомления об окончании строительства в орган регистрации прав, а также:</w:t>
      </w:r>
    </w:p>
    <w:p w:rsidR="00666BF3" w:rsidRPr="00523D69" w:rsidRDefault="00666BF3" w:rsidP="00666BF3">
      <w:pPr>
        <w:pStyle w:val="ConsPlusNormal"/>
        <w:ind w:firstLine="540"/>
        <w:jc w:val="both"/>
        <w:rPr>
          <w:rFonts w:ascii="Times New Roman" w:hAnsi="Times New Roman" w:cs="Times New Roman"/>
          <w:spacing w:val="-5"/>
          <w:sz w:val="27"/>
          <w:szCs w:val="27"/>
        </w:rPr>
      </w:pPr>
      <w:r w:rsidRPr="00523D69">
        <w:rPr>
          <w:rFonts w:ascii="Times New Roman" w:hAnsi="Times New Roman" w:cs="Times New Roman"/>
          <w:spacing w:val="-5"/>
          <w:sz w:val="27"/>
          <w:szCs w:val="27"/>
        </w:rPr>
        <w:t xml:space="preserve">1) 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Заявителю уведомления по основанию, предусмотренному </w:t>
      </w:r>
      <w:hyperlink r:id="rId23" w:history="1">
        <w:r w:rsidRPr="00523D69">
          <w:rPr>
            <w:rFonts w:ascii="Times New Roman" w:hAnsi="Times New Roman" w:cs="Times New Roman"/>
            <w:color w:val="0000FF"/>
            <w:spacing w:val="-5"/>
            <w:sz w:val="27"/>
            <w:szCs w:val="27"/>
          </w:rPr>
          <w:t>пунктом 1</w:t>
        </w:r>
      </w:hyperlink>
      <w:r w:rsidRPr="00523D69">
        <w:rPr>
          <w:rFonts w:ascii="Times New Roman" w:hAnsi="Times New Roman" w:cs="Times New Roman"/>
          <w:spacing w:val="-5"/>
          <w:sz w:val="27"/>
          <w:szCs w:val="27"/>
        </w:rPr>
        <w:t xml:space="preserve"> или </w:t>
      </w:r>
      <w:hyperlink r:id="rId24" w:history="1">
        <w:r w:rsidRPr="00523D69">
          <w:rPr>
            <w:rFonts w:ascii="Times New Roman" w:hAnsi="Times New Roman" w:cs="Times New Roman"/>
            <w:color w:val="0000FF"/>
            <w:spacing w:val="-5"/>
            <w:sz w:val="27"/>
            <w:szCs w:val="27"/>
          </w:rPr>
          <w:t>2 части 20 статьи 55</w:t>
        </w:r>
      </w:hyperlink>
      <w:r w:rsidRPr="00523D69">
        <w:rPr>
          <w:rFonts w:ascii="Times New Roman" w:hAnsi="Times New Roman" w:cs="Times New Roman"/>
          <w:spacing w:val="-5"/>
          <w:sz w:val="27"/>
          <w:szCs w:val="27"/>
        </w:rPr>
        <w:t>ГрК РФ;</w:t>
      </w:r>
    </w:p>
    <w:p w:rsidR="00666BF3" w:rsidRPr="00523D69" w:rsidRDefault="00666BF3" w:rsidP="00666BF3">
      <w:pPr>
        <w:pStyle w:val="ConsPlusNormal"/>
        <w:ind w:firstLine="540"/>
        <w:jc w:val="both"/>
        <w:rPr>
          <w:rFonts w:ascii="Times New Roman" w:hAnsi="Times New Roman" w:cs="Times New Roman"/>
          <w:spacing w:val="-5"/>
          <w:sz w:val="27"/>
          <w:szCs w:val="27"/>
        </w:rPr>
      </w:pPr>
      <w:r w:rsidRPr="00523D69">
        <w:rPr>
          <w:rFonts w:ascii="Times New Roman" w:hAnsi="Times New Roman" w:cs="Times New Roman"/>
          <w:spacing w:val="-5"/>
          <w:sz w:val="27"/>
          <w:szCs w:val="27"/>
        </w:rPr>
        <w:t xml:space="preserve">2) в орган исполнительной власти субъекта Российской Федерации, уполномоченный в области охраны объектов культурного наследия, в случае направления застройщику указанного уведомления по основанию, предусмотренному </w:t>
      </w:r>
      <w:hyperlink r:id="rId25" w:history="1">
        <w:r w:rsidRPr="00523D69">
          <w:rPr>
            <w:rFonts w:ascii="Times New Roman" w:hAnsi="Times New Roman" w:cs="Times New Roman"/>
            <w:color w:val="0000FF"/>
            <w:spacing w:val="-5"/>
            <w:sz w:val="27"/>
            <w:szCs w:val="27"/>
          </w:rPr>
          <w:t>пунктом 2 части 20 статьи 55</w:t>
        </w:r>
      </w:hyperlink>
      <w:r w:rsidRPr="00523D69">
        <w:rPr>
          <w:rFonts w:ascii="Times New Roman" w:hAnsi="Times New Roman" w:cs="Times New Roman"/>
          <w:spacing w:val="-5"/>
          <w:sz w:val="27"/>
          <w:szCs w:val="27"/>
        </w:rPr>
        <w:t>ГрК РФ;</w:t>
      </w:r>
    </w:p>
    <w:p w:rsidR="00666BF3" w:rsidRPr="00523D69" w:rsidRDefault="00666BF3" w:rsidP="00666BF3">
      <w:pPr>
        <w:pStyle w:val="ConsPlusNormal"/>
        <w:ind w:firstLine="540"/>
        <w:jc w:val="both"/>
        <w:rPr>
          <w:rFonts w:ascii="Times New Roman" w:hAnsi="Times New Roman" w:cs="Times New Roman"/>
          <w:spacing w:val="-5"/>
          <w:sz w:val="27"/>
          <w:szCs w:val="27"/>
        </w:rPr>
      </w:pPr>
      <w:r w:rsidRPr="00523D69">
        <w:rPr>
          <w:rFonts w:ascii="Times New Roman" w:hAnsi="Times New Roman" w:cs="Times New Roman"/>
          <w:spacing w:val="-5"/>
          <w:sz w:val="27"/>
          <w:szCs w:val="27"/>
        </w:rPr>
        <w:t xml:space="preserve">3)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застройщику указанного уведомления по основанию, предусмотренному </w:t>
      </w:r>
      <w:hyperlink r:id="rId26" w:history="1">
        <w:r w:rsidRPr="00523D69">
          <w:rPr>
            <w:rFonts w:ascii="Times New Roman" w:hAnsi="Times New Roman" w:cs="Times New Roman"/>
            <w:color w:val="0000FF"/>
            <w:spacing w:val="-5"/>
            <w:sz w:val="27"/>
            <w:szCs w:val="27"/>
          </w:rPr>
          <w:t>пунктом 3</w:t>
        </w:r>
      </w:hyperlink>
      <w:r w:rsidRPr="00523D69">
        <w:rPr>
          <w:rFonts w:ascii="Times New Roman" w:hAnsi="Times New Roman" w:cs="Times New Roman"/>
          <w:spacing w:val="-5"/>
          <w:sz w:val="27"/>
          <w:szCs w:val="27"/>
        </w:rPr>
        <w:t xml:space="preserve"> или </w:t>
      </w:r>
      <w:hyperlink r:id="rId27" w:history="1">
        <w:r w:rsidRPr="00523D69">
          <w:rPr>
            <w:rFonts w:ascii="Times New Roman" w:hAnsi="Times New Roman" w:cs="Times New Roman"/>
            <w:color w:val="0000FF"/>
            <w:spacing w:val="-5"/>
            <w:sz w:val="27"/>
            <w:szCs w:val="27"/>
          </w:rPr>
          <w:t>4 части 20 статьи 55</w:t>
        </w:r>
      </w:hyperlink>
      <w:r w:rsidRPr="00523D69">
        <w:rPr>
          <w:rFonts w:ascii="Times New Roman" w:hAnsi="Times New Roman" w:cs="Times New Roman"/>
          <w:spacing w:val="-5"/>
          <w:sz w:val="27"/>
          <w:szCs w:val="27"/>
        </w:rPr>
        <w:t>ГрК РФ.</w:t>
      </w:r>
    </w:p>
    <w:p w:rsidR="00666BF3" w:rsidRPr="00523D69" w:rsidRDefault="00666BF3" w:rsidP="00666BF3">
      <w:pPr>
        <w:pStyle w:val="ConsPlusNormal"/>
        <w:jc w:val="both"/>
        <w:rPr>
          <w:rFonts w:ascii="Times New Roman" w:hAnsi="Times New Roman" w:cs="Times New Roman"/>
          <w:spacing w:val="-5"/>
          <w:sz w:val="27"/>
          <w:szCs w:val="27"/>
        </w:rPr>
      </w:pPr>
    </w:p>
    <w:p w:rsidR="00666BF3" w:rsidRPr="00523D69" w:rsidRDefault="00666BF3" w:rsidP="00666BF3">
      <w:pPr>
        <w:pStyle w:val="ConsPlusTitle"/>
        <w:jc w:val="center"/>
        <w:outlineLvl w:val="2"/>
        <w:rPr>
          <w:rFonts w:ascii="Times New Roman" w:hAnsi="Times New Roman" w:cs="Times New Roman"/>
          <w:spacing w:val="-5"/>
          <w:sz w:val="27"/>
          <w:szCs w:val="27"/>
        </w:rPr>
      </w:pPr>
      <w:r w:rsidRPr="00523D69">
        <w:rPr>
          <w:rFonts w:ascii="Times New Roman" w:hAnsi="Times New Roman" w:cs="Times New Roman"/>
          <w:spacing w:val="-5"/>
          <w:sz w:val="27"/>
          <w:szCs w:val="27"/>
        </w:rPr>
        <w:t xml:space="preserve">8. Правовые основания для предоставления </w:t>
      </w:r>
      <w:proofErr w:type="gramStart"/>
      <w:r w:rsidRPr="00523D69">
        <w:rPr>
          <w:rFonts w:ascii="Times New Roman" w:hAnsi="Times New Roman" w:cs="Times New Roman"/>
          <w:spacing w:val="-5"/>
          <w:sz w:val="27"/>
          <w:szCs w:val="27"/>
        </w:rPr>
        <w:t>муниципальной</w:t>
      </w:r>
      <w:proofErr w:type="gramEnd"/>
    </w:p>
    <w:p w:rsidR="00666BF3" w:rsidRPr="00523D69" w:rsidRDefault="00666BF3" w:rsidP="00666BF3">
      <w:pPr>
        <w:pStyle w:val="ConsPlusTitle"/>
        <w:jc w:val="center"/>
        <w:rPr>
          <w:rFonts w:ascii="Times New Roman" w:hAnsi="Times New Roman" w:cs="Times New Roman"/>
          <w:spacing w:val="-5"/>
          <w:sz w:val="27"/>
          <w:szCs w:val="27"/>
        </w:rPr>
      </w:pPr>
      <w:r w:rsidRPr="00523D69">
        <w:rPr>
          <w:rFonts w:ascii="Times New Roman" w:hAnsi="Times New Roman" w:cs="Times New Roman"/>
          <w:spacing w:val="-5"/>
          <w:sz w:val="27"/>
          <w:szCs w:val="27"/>
        </w:rPr>
        <w:t xml:space="preserve">услуги, с указанием реквизитов и источников </w:t>
      </w:r>
      <w:proofErr w:type="gramStart"/>
      <w:r w:rsidRPr="00523D69">
        <w:rPr>
          <w:rFonts w:ascii="Times New Roman" w:hAnsi="Times New Roman" w:cs="Times New Roman"/>
          <w:spacing w:val="-5"/>
          <w:sz w:val="27"/>
          <w:szCs w:val="27"/>
        </w:rPr>
        <w:t>официального</w:t>
      </w:r>
      <w:proofErr w:type="gramEnd"/>
    </w:p>
    <w:p w:rsidR="00666BF3" w:rsidRPr="00523D69" w:rsidRDefault="00666BF3" w:rsidP="00666BF3">
      <w:pPr>
        <w:pStyle w:val="ConsPlusTitle"/>
        <w:jc w:val="center"/>
        <w:rPr>
          <w:rFonts w:ascii="Times New Roman" w:hAnsi="Times New Roman" w:cs="Times New Roman"/>
          <w:spacing w:val="-5"/>
          <w:sz w:val="27"/>
          <w:szCs w:val="27"/>
        </w:rPr>
      </w:pPr>
      <w:r w:rsidRPr="00523D69">
        <w:rPr>
          <w:rFonts w:ascii="Times New Roman" w:hAnsi="Times New Roman" w:cs="Times New Roman"/>
          <w:spacing w:val="-5"/>
          <w:sz w:val="27"/>
          <w:szCs w:val="27"/>
        </w:rPr>
        <w:t>опубликования нормативных правовых актов, устанавливающих</w:t>
      </w:r>
    </w:p>
    <w:p w:rsidR="00666BF3" w:rsidRPr="00523D69" w:rsidRDefault="00666BF3" w:rsidP="00666BF3">
      <w:pPr>
        <w:pStyle w:val="ConsPlusTitle"/>
        <w:jc w:val="center"/>
        <w:rPr>
          <w:rFonts w:ascii="Times New Roman" w:hAnsi="Times New Roman" w:cs="Times New Roman"/>
          <w:spacing w:val="-5"/>
          <w:sz w:val="27"/>
          <w:szCs w:val="27"/>
        </w:rPr>
      </w:pPr>
      <w:r w:rsidRPr="00523D69">
        <w:rPr>
          <w:rFonts w:ascii="Times New Roman" w:hAnsi="Times New Roman" w:cs="Times New Roman"/>
          <w:spacing w:val="-5"/>
          <w:sz w:val="27"/>
          <w:szCs w:val="27"/>
        </w:rPr>
        <w:t>такие правовые основания</w:t>
      </w:r>
    </w:p>
    <w:p w:rsidR="00666BF3" w:rsidRPr="00523D69" w:rsidRDefault="00666BF3" w:rsidP="00666BF3">
      <w:pPr>
        <w:pStyle w:val="ConsPlusNormal"/>
        <w:jc w:val="both"/>
        <w:rPr>
          <w:rFonts w:ascii="Times New Roman" w:hAnsi="Times New Roman" w:cs="Times New Roman"/>
          <w:spacing w:val="-5"/>
          <w:sz w:val="27"/>
          <w:szCs w:val="27"/>
        </w:rPr>
      </w:pPr>
    </w:p>
    <w:p w:rsidR="00666BF3" w:rsidRPr="00523D69" w:rsidRDefault="00666BF3" w:rsidP="00666BF3">
      <w:pPr>
        <w:pStyle w:val="ConsPlusNormal"/>
        <w:ind w:firstLine="540"/>
        <w:jc w:val="both"/>
        <w:rPr>
          <w:rFonts w:ascii="Times New Roman" w:hAnsi="Times New Roman" w:cs="Times New Roman"/>
          <w:spacing w:val="-5"/>
          <w:sz w:val="27"/>
          <w:szCs w:val="27"/>
        </w:rPr>
      </w:pPr>
      <w:r w:rsidRPr="00523D69">
        <w:rPr>
          <w:rFonts w:ascii="Times New Roman" w:hAnsi="Times New Roman" w:cs="Times New Roman"/>
          <w:spacing w:val="-5"/>
          <w:sz w:val="27"/>
          <w:szCs w:val="27"/>
        </w:rPr>
        <w:t>13. Предоставление муниципальной услуги осуществляется в соответствии со следующими нормативными правовыми актами:</w:t>
      </w:r>
    </w:p>
    <w:p w:rsidR="00666BF3" w:rsidRPr="00523D69" w:rsidRDefault="00666BF3" w:rsidP="00666BF3">
      <w:pPr>
        <w:pStyle w:val="ConsPlusNormal"/>
        <w:ind w:firstLine="540"/>
        <w:jc w:val="both"/>
        <w:rPr>
          <w:rFonts w:ascii="Times New Roman" w:hAnsi="Times New Roman" w:cs="Times New Roman"/>
          <w:spacing w:val="-5"/>
          <w:sz w:val="27"/>
          <w:szCs w:val="27"/>
        </w:rPr>
      </w:pPr>
      <w:r w:rsidRPr="00523D69">
        <w:rPr>
          <w:rFonts w:ascii="Times New Roman" w:hAnsi="Times New Roman" w:cs="Times New Roman"/>
          <w:spacing w:val="-5"/>
          <w:sz w:val="27"/>
          <w:szCs w:val="27"/>
        </w:rPr>
        <w:t xml:space="preserve">Градостроительный </w:t>
      </w:r>
      <w:hyperlink r:id="rId28" w:history="1">
        <w:r w:rsidRPr="00523D69">
          <w:rPr>
            <w:rFonts w:ascii="Times New Roman" w:hAnsi="Times New Roman" w:cs="Times New Roman"/>
            <w:color w:val="0000FF"/>
            <w:spacing w:val="-5"/>
            <w:sz w:val="27"/>
            <w:szCs w:val="27"/>
          </w:rPr>
          <w:t>кодекс</w:t>
        </w:r>
      </w:hyperlink>
      <w:r w:rsidRPr="00523D69">
        <w:rPr>
          <w:rFonts w:ascii="Times New Roman" w:hAnsi="Times New Roman" w:cs="Times New Roman"/>
          <w:spacing w:val="-5"/>
          <w:sz w:val="27"/>
          <w:szCs w:val="27"/>
        </w:rPr>
        <w:t xml:space="preserve"> Российской Федерации ("Российская газета", 30 </w:t>
      </w:r>
      <w:r w:rsidRPr="00523D69">
        <w:rPr>
          <w:rFonts w:ascii="Times New Roman" w:hAnsi="Times New Roman" w:cs="Times New Roman"/>
          <w:spacing w:val="-5"/>
          <w:sz w:val="27"/>
          <w:szCs w:val="27"/>
        </w:rPr>
        <w:lastRenderedPageBreak/>
        <w:t>декабря 2004 года, N 290; "Собрание законодательства Российской Федерации", 3 января 2005 года, N 1 (часть 1), ст. 16; "Парламентская газета", 14 января 2005 года, N 5 - 6);</w:t>
      </w:r>
    </w:p>
    <w:p w:rsidR="00666BF3" w:rsidRPr="00523D69" w:rsidRDefault="00666BF3" w:rsidP="00666BF3">
      <w:pPr>
        <w:pStyle w:val="ConsPlusNormal"/>
        <w:ind w:firstLine="540"/>
        <w:jc w:val="both"/>
        <w:rPr>
          <w:rFonts w:ascii="Times New Roman" w:hAnsi="Times New Roman" w:cs="Times New Roman"/>
          <w:spacing w:val="-5"/>
          <w:sz w:val="27"/>
          <w:szCs w:val="27"/>
        </w:rPr>
      </w:pPr>
      <w:r w:rsidRPr="00523D69">
        <w:rPr>
          <w:rFonts w:ascii="Times New Roman" w:hAnsi="Times New Roman" w:cs="Times New Roman"/>
          <w:spacing w:val="-5"/>
          <w:sz w:val="27"/>
          <w:szCs w:val="27"/>
        </w:rPr>
        <w:t xml:space="preserve">Жилищный </w:t>
      </w:r>
      <w:hyperlink r:id="rId29" w:history="1">
        <w:r w:rsidRPr="00523D69">
          <w:rPr>
            <w:rFonts w:ascii="Times New Roman" w:hAnsi="Times New Roman" w:cs="Times New Roman"/>
            <w:color w:val="0000FF"/>
            <w:spacing w:val="-5"/>
            <w:sz w:val="27"/>
            <w:szCs w:val="27"/>
          </w:rPr>
          <w:t>кодекс</w:t>
        </w:r>
      </w:hyperlink>
      <w:r w:rsidRPr="00523D69">
        <w:rPr>
          <w:rFonts w:ascii="Times New Roman" w:hAnsi="Times New Roman" w:cs="Times New Roman"/>
          <w:spacing w:val="-5"/>
          <w:sz w:val="27"/>
          <w:szCs w:val="27"/>
        </w:rPr>
        <w:t xml:space="preserve"> Российской Федерации ("Собрание законодательства Российской Федерации", 3 января 2005 года, N 1 (часть 1), ст. 14; "Российская газета", 12 января 2005 года, N 1; "Парламентская газета", 15 января 2005 года, N 7 - 8);</w:t>
      </w:r>
    </w:p>
    <w:p w:rsidR="00666BF3" w:rsidRPr="00523D69" w:rsidRDefault="00666BF3" w:rsidP="00666BF3">
      <w:pPr>
        <w:pStyle w:val="ConsPlusNormal"/>
        <w:ind w:firstLine="540"/>
        <w:jc w:val="both"/>
        <w:rPr>
          <w:rFonts w:ascii="Times New Roman" w:hAnsi="Times New Roman" w:cs="Times New Roman"/>
          <w:spacing w:val="-5"/>
          <w:sz w:val="27"/>
          <w:szCs w:val="27"/>
        </w:rPr>
      </w:pPr>
      <w:r w:rsidRPr="00523D69">
        <w:rPr>
          <w:rFonts w:ascii="Times New Roman" w:hAnsi="Times New Roman" w:cs="Times New Roman"/>
          <w:spacing w:val="-5"/>
          <w:sz w:val="27"/>
          <w:szCs w:val="27"/>
        </w:rPr>
        <w:t xml:space="preserve">Федеральный </w:t>
      </w:r>
      <w:hyperlink r:id="rId30" w:history="1">
        <w:r w:rsidRPr="00523D69">
          <w:rPr>
            <w:rFonts w:ascii="Times New Roman" w:hAnsi="Times New Roman" w:cs="Times New Roman"/>
            <w:color w:val="0000FF"/>
            <w:spacing w:val="-5"/>
            <w:sz w:val="27"/>
            <w:szCs w:val="27"/>
          </w:rPr>
          <w:t>закон</w:t>
        </w:r>
      </w:hyperlink>
      <w:r w:rsidRPr="00523D69">
        <w:rPr>
          <w:rFonts w:ascii="Times New Roman" w:hAnsi="Times New Roman" w:cs="Times New Roman"/>
          <w:spacing w:val="-5"/>
          <w:sz w:val="27"/>
          <w:szCs w:val="27"/>
        </w:rPr>
        <w:t xml:space="preserve"> от 27 декабря 2002 года N 184-ФЗ "О техническом регулировании" ("Собрание законодательства Российской Федерации", 30 декабря 2002 года, N 52 (ч. 1), ст. 5140; "Российская газета", 31 декабря 2002 года, N 245; "Парламентская газета", 5 января 2003 года, N 1 - 2);</w:t>
      </w:r>
    </w:p>
    <w:p w:rsidR="00666BF3" w:rsidRPr="00523D69" w:rsidRDefault="00666BF3" w:rsidP="00666BF3">
      <w:pPr>
        <w:pStyle w:val="ConsPlusNormal"/>
        <w:ind w:firstLine="540"/>
        <w:jc w:val="both"/>
        <w:rPr>
          <w:rFonts w:ascii="Times New Roman" w:hAnsi="Times New Roman" w:cs="Times New Roman"/>
          <w:spacing w:val="-5"/>
          <w:sz w:val="27"/>
          <w:szCs w:val="27"/>
        </w:rPr>
      </w:pPr>
      <w:r w:rsidRPr="00523D69">
        <w:rPr>
          <w:rFonts w:ascii="Times New Roman" w:hAnsi="Times New Roman" w:cs="Times New Roman"/>
          <w:spacing w:val="-5"/>
          <w:sz w:val="27"/>
          <w:szCs w:val="27"/>
        </w:rPr>
        <w:t xml:space="preserve">Федеральный </w:t>
      </w:r>
      <w:hyperlink r:id="rId31" w:history="1">
        <w:r w:rsidRPr="00523D69">
          <w:rPr>
            <w:rFonts w:ascii="Times New Roman" w:hAnsi="Times New Roman" w:cs="Times New Roman"/>
            <w:color w:val="0000FF"/>
            <w:spacing w:val="-5"/>
            <w:sz w:val="27"/>
            <w:szCs w:val="27"/>
          </w:rPr>
          <w:t>закон</w:t>
        </w:r>
      </w:hyperlink>
      <w:r w:rsidRPr="00523D69">
        <w:rPr>
          <w:rFonts w:ascii="Times New Roman" w:hAnsi="Times New Roman" w:cs="Times New Roman"/>
          <w:spacing w:val="-5"/>
          <w:sz w:val="27"/>
          <w:szCs w:val="27"/>
        </w:rPr>
        <w:t xml:space="preserve">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6 октября 2003 года, N 40, ст. 3822; "Парламентская газета", 8 октября 2003 года, N 186; "Российская газета", 8 октября 2003 года, N 202);</w:t>
      </w:r>
    </w:p>
    <w:p w:rsidR="00666BF3" w:rsidRPr="00523D69" w:rsidRDefault="00666BF3" w:rsidP="00666BF3">
      <w:pPr>
        <w:pStyle w:val="ConsPlusNormal"/>
        <w:ind w:firstLine="540"/>
        <w:jc w:val="both"/>
        <w:rPr>
          <w:rFonts w:ascii="Times New Roman" w:hAnsi="Times New Roman" w:cs="Times New Roman"/>
          <w:spacing w:val="-5"/>
          <w:sz w:val="27"/>
          <w:szCs w:val="27"/>
        </w:rPr>
      </w:pPr>
      <w:r w:rsidRPr="00523D69">
        <w:rPr>
          <w:rFonts w:ascii="Times New Roman" w:hAnsi="Times New Roman" w:cs="Times New Roman"/>
          <w:spacing w:val="-5"/>
          <w:sz w:val="27"/>
          <w:szCs w:val="27"/>
        </w:rPr>
        <w:t xml:space="preserve">Федеральный </w:t>
      </w:r>
      <w:hyperlink r:id="rId32" w:history="1">
        <w:r w:rsidRPr="00523D69">
          <w:rPr>
            <w:rFonts w:ascii="Times New Roman" w:hAnsi="Times New Roman" w:cs="Times New Roman"/>
            <w:color w:val="0000FF"/>
            <w:spacing w:val="-5"/>
            <w:sz w:val="27"/>
            <w:szCs w:val="27"/>
          </w:rPr>
          <w:t>закон</w:t>
        </w:r>
      </w:hyperlink>
      <w:r w:rsidRPr="00523D69">
        <w:rPr>
          <w:rFonts w:ascii="Times New Roman" w:hAnsi="Times New Roman" w:cs="Times New Roman"/>
          <w:spacing w:val="-5"/>
          <w:sz w:val="27"/>
          <w:szCs w:val="27"/>
        </w:rPr>
        <w:t xml:space="preserve"> от 29 декабря 2004 года N 191-ФЗ "О введении в действие Градостроительного кодекса Российской Федерации" ("Российская газета", 30 декабря 2004 года, N 290; "Собрание законодательства Российской Федерации", 3 января 2005 года, N 1 (часть 1), ст. 17; "Парламентская газета", 14 января 2005 года, N 5 - 6);</w:t>
      </w:r>
    </w:p>
    <w:p w:rsidR="00666BF3" w:rsidRPr="00523D69" w:rsidRDefault="00666BF3" w:rsidP="00666BF3">
      <w:pPr>
        <w:pStyle w:val="ConsPlusNormal"/>
        <w:ind w:firstLine="540"/>
        <w:jc w:val="both"/>
        <w:rPr>
          <w:rFonts w:ascii="Times New Roman" w:hAnsi="Times New Roman" w:cs="Times New Roman"/>
          <w:spacing w:val="-5"/>
          <w:sz w:val="27"/>
          <w:szCs w:val="27"/>
        </w:rPr>
      </w:pPr>
      <w:r w:rsidRPr="00523D69">
        <w:rPr>
          <w:rFonts w:ascii="Times New Roman" w:hAnsi="Times New Roman" w:cs="Times New Roman"/>
          <w:spacing w:val="-5"/>
          <w:sz w:val="27"/>
          <w:szCs w:val="27"/>
        </w:rPr>
        <w:t xml:space="preserve">Федеральный </w:t>
      </w:r>
      <w:hyperlink r:id="rId33" w:history="1">
        <w:r w:rsidRPr="00523D69">
          <w:rPr>
            <w:rFonts w:ascii="Times New Roman" w:hAnsi="Times New Roman" w:cs="Times New Roman"/>
            <w:color w:val="0000FF"/>
            <w:spacing w:val="-5"/>
            <w:sz w:val="27"/>
            <w:szCs w:val="27"/>
          </w:rPr>
          <w:t>закон</w:t>
        </w:r>
      </w:hyperlink>
      <w:r w:rsidRPr="00523D69">
        <w:rPr>
          <w:rFonts w:ascii="Times New Roman" w:hAnsi="Times New Roman" w:cs="Times New Roman"/>
          <w:spacing w:val="-5"/>
          <w:sz w:val="27"/>
          <w:szCs w:val="27"/>
        </w:rPr>
        <w:t xml:space="preserve"> от 27 июля 2006 года N 152-ФЗ "О персональных данных" ("Российская газета", 29 июля 2006 года, N 165; "Собрание законодательства Российской Федерации", 31 июля 2006 года, N 31 (1 ч.), ст. 3451; "Парламентская газета", 3 августа 2006 года, N 126 - 127);</w:t>
      </w:r>
    </w:p>
    <w:p w:rsidR="00666BF3" w:rsidRPr="00523D69" w:rsidRDefault="00666BF3" w:rsidP="00666BF3">
      <w:pPr>
        <w:pStyle w:val="ConsPlusNormal"/>
        <w:ind w:firstLine="540"/>
        <w:jc w:val="both"/>
        <w:rPr>
          <w:rFonts w:ascii="Times New Roman" w:hAnsi="Times New Roman" w:cs="Times New Roman"/>
          <w:spacing w:val="-5"/>
          <w:sz w:val="27"/>
          <w:szCs w:val="27"/>
        </w:rPr>
      </w:pPr>
      <w:r w:rsidRPr="00523D69">
        <w:rPr>
          <w:rFonts w:ascii="Times New Roman" w:hAnsi="Times New Roman" w:cs="Times New Roman"/>
          <w:spacing w:val="-5"/>
          <w:sz w:val="27"/>
          <w:szCs w:val="27"/>
        </w:rPr>
        <w:t xml:space="preserve">Федеральный </w:t>
      </w:r>
      <w:hyperlink r:id="rId34" w:history="1">
        <w:r w:rsidRPr="00523D69">
          <w:rPr>
            <w:rFonts w:ascii="Times New Roman" w:hAnsi="Times New Roman" w:cs="Times New Roman"/>
            <w:color w:val="0000FF"/>
            <w:spacing w:val="-5"/>
            <w:sz w:val="27"/>
            <w:szCs w:val="27"/>
          </w:rPr>
          <w:t>закон</w:t>
        </w:r>
      </w:hyperlink>
      <w:r w:rsidRPr="00523D69">
        <w:rPr>
          <w:rFonts w:ascii="Times New Roman" w:hAnsi="Times New Roman" w:cs="Times New Roman"/>
          <w:spacing w:val="-5"/>
          <w:sz w:val="27"/>
          <w:szCs w:val="27"/>
        </w:rPr>
        <w:t xml:space="preserve"> от 30 декабря 2009 года N 384-ФЗ "Технический регламент о безопасности зданий и сооружений" ("Российская газета", N 255, 31 декабря 2009 года; "Собрание законодательства Российской Федерации", 4 января 2010 года N 1, ст. 5);</w:t>
      </w:r>
    </w:p>
    <w:p w:rsidR="00666BF3" w:rsidRPr="00523D69" w:rsidRDefault="00666BF3" w:rsidP="00666BF3">
      <w:pPr>
        <w:pStyle w:val="ConsPlusNormal"/>
        <w:ind w:firstLine="540"/>
        <w:jc w:val="both"/>
        <w:rPr>
          <w:rFonts w:ascii="Times New Roman" w:hAnsi="Times New Roman" w:cs="Times New Roman"/>
          <w:spacing w:val="-5"/>
          <w:sz w:val="27"/>
          <w:szCs w:val="27"/>
        </w:rPr>
      </w:pPr>
      <w:r w:rsidRPr="00523D69">
        <w:rPr>
          <w:rFonts w:ascii="Times New Roman" w:hAnsi="Times New Roman" w:cs="Times New Roman"/>
          <w:spacing w:val="-5"/>
          <w:sz w:val="27"/>
          <w:szCs w:val="27"/>
        </w:rPr>
        <w:t xml:space="preserve">Федеральный </w:t>
      </w:r>
      <w:hyperlink r:id="rId35" w:history="1">
        <w:r w:rsidRPr="00523D69">
          <w:rPr>
            <w:rFonts w:ascii="Times New Roman" w:hAnsi="Times New Roman" w:cs="Times New Roman"/>
            <w:color w:val="0000FF"/>
            <w:spacing w:val="-5"/>
            <w:sz w:val="27"/>
            <w:szCs w:val="27"/>
          </w:rPr>
          <w:t>закон</w:t>
        </w:r>
      </w:hyperlink>
      <w:r w:rsidRPr="00523D69">
        <w:rPr>
          <w:rFonts w:ascii="Times New Roman" w:hAnsi="Times New Roman" w:cs="Times New Roman"/>
          <w:spacing w:val="-5"/>
          <w:sz w:val="27"/>
          <w:szCs w:val="27"/>
        </w:rPr>
        <w:t xml:space="preserve"> от 27 июля 2010 года N 210-ФЗ "Об организации предоставления государственных и муниципальных услуг" ("Российская газета", 30 июля 2010 года, N 168; "Собрание законодательства Российской Федерации", 2 августа 2010 года, N 31, ст. 4179);</w:t>
      </w:r>
    </w:p>
    <w:p w:rsidR="00666BF3" w:rsidRPr="00523D69" w:rsidRDefault="00666BF3" w:rsidP="00666BF3">
      <w:pPr>
        <w:pStyle w:val="ConsPlusNormal"/>
        <w:ind w:firstLine="540"/>
        <w:jc w:val="both"/>
        <w:rPr>
          <w:rFonts w:ascii="Times New Roman" w:hAnsi="Times New Roman" w:cs="Times New Roman"/>
          <w:spacing w:val="-5"/>
          <w:sz w:val="27"/>
          <w:szCs w:val="27"/>
        </w:rPr>
      </w:pPr>
      <w:r w:rsidRPr="00523D69">
        <w:rPr>
          <w:rFonts w:ascii="Times New Roman" w:hAnsi="Times New Roman" w:cs="Times New Roman"/>
          <w:spacing w:val="-5"/>
          <w:sz w:val="27"/>
          <w:szCs w:val="27"/>
        </w:rPr>
        <w:t xml:space="preserve">Федеральный </w:t>
      </w:r>
      <w:hyperlink r:id="rId36" w:history="1">
        <w:r w:rsidRPr="00523D69">
          <w:rPr>
            <w:rFonts w:ascii="Times New Roman" w:hAnsi="Times New Roman" w:cs="Times New Roman"/>
            <w:color w:val="0000FF"/>
            <w:spacing w:val="-5"/>
            <w:sz w:val="27"/>
            <w:szCs w:val="27"/>
          </w:rPr>
          <w:t>закон</w:t>
        </w:r>
      </w:hyperlink>
      <w:r w:rsidRPr="00523D69">
        <w:rPr>
          <w:rFonts w:ascii="Times New Roman" w:hAnsi="Times New Roman" w:cs="Times New Roman"/>
          <w:spacing w:val="-5"/>
          <w:sz w:val="27"/>
          <w:szCs w:val="27"/>
        </w:rPr>
        <w:t xml:space="preserve"> от 6 апреля 2011 года N 63-ФЗ "Об электронной подписи" ("Парламентская газета", 8 - 14 апреля 2011 года, N 17; "Российская газета", 8 апреля 2011 года, N 75; "Собрание законодательства Российской Федерации", 11 апреля 2011 года, N 15, ст. 2036);</w:t>
      </w:r>
    </w:p>
    <w:p w:rsidR="00666BF3" w:rsidRPr="00523D69" w:rsidRDefault="00666BF3" w:rsidP="00666BF3">
      <w:pPr>
        <w:pStyle w:val="ConsPlusNormal"/>
        <w:ind w:firstLine="540"/>
        <w:jc w:val="both"/>
        <w:rPr>
          <w:rFonts w:ascii="Times New Roman" w:hAnsi="Times New Roman" w:cs="Times New Roman"/>
          <w:spacing w:val="-5"/>
          <w:sz w:val="27"/>
          <w:szCs w:val="27"/>
        </w:rPr>
      </w:pPr>
      <w:r w:rsidRPr="00523D69">
        <w:rPr>
          <w:rFonts w:ascii="Times New Roman" w:hAnsi="Times New Roman" w:cs="Times New Roman"/>
          <w:spacing w:val="-5"/>
          <w:sz w:val="27"/>
          <w:szCs w:val="27"/>
        </w:rPr>
        <w:t xml:space="preserve">Федеральный </w:t>
      </w:r>
      <w:hyperlink r:id="rId37" w:history="1">
        <w:r w:rsidRPr="00523D69">
          <w:rPr>
            <w:rFonts w:ascii="Times New Roman" w:hAnsi="Times New Roman" w:cs="Times New Roman"/>
            <w:color w:val="0000FF"/>
            <w:spacing w:val="-5"/>
            <w:sz w:val="27"/>
            <w:szCs w:val="27"/>
          </w:rPr>
          <w:t>закон</w:t>
        </w:r>
      </w:hyperlink>
      <w:r w:rsidRPr="00523D69">
        <w:rPr>
          <w:rFonts w:ascii="Times New Roman" w:hAnsi="Times New Roman" w:cs="Times New Roman"/>
          <w:spacing w:val="-5"/>
          <w:sz w:val="27"/>
          <w:szCs w:val="27"/>
        </w:rPr>
        <w:t xml:space="preserve"> от 13 июля 2015 года N 218-ФЗ "О государственной регистрации недвижимости" (Официальный интернет-портал правовой информации http://www.pravo.gov.ru, 14 июля 2015 года; "Российская газета", 17 июля 2015 года, N 156; "Собрание законодательства Российской Федерации", 20 июля 2015 года, N 29 (часть I), ст. 4344);</w:t>
      </w:r>
    </w:p>
    <w:p w:rsidR="00666BF3" w:rsidRPr="00523D69" w:rsidRDefault="00666BF3" w:rsidP="00666BF3">
      <w:pPr>
        <w:pStyle w:val="ConsPlusNormal"/>
        <w:ind w:firstLine="540"/>
        <w:jc w:val="both"/>
        <w:rPr>
          <w:rFonts w:ascii="Times New Roman" w:hAnsi="Times New Roman" w:cs="Times New Roman"/>
          <w:spacing w:val="-5"/>
          <w:sz w:val="27"/>
          <w:szCs w:val="27"/>
        </w:rPr>
      </w:pPr>
      <w:hyperlink r:id="rId38" w:history="1">
        <w:r w:rsidRPr="00523D69">
          <w:rPr>
            <w:rFonts w:ascii="Times New Roman" w:hAnsi="Times New Roman" w:cs="Times New Roman"/>
            <w:color w:val="0000FF"/>
            <w:spacing w:val="-5"/>
            <w:sz w:val="27"/>
            <w:szCs w:val="27"/>
          </w:rPr>
          <w:t>постановление</w:t>
        </w:r>
      </w:hyperlink>
      <w:r w:rsidRPr="00523D69">
        <w:rPr>
          <w:rFonts w:ascii="Times New Roman" w:hAnsi="Times New Roman" w:cs="Times New Roman"/>
          <w:spacing w:val="-5"/>
          <w:sz w:val="27"/>
          <w:szCs w:val="27"/>
        </w:rPr>
        <w:t xml:space="preserve"> Правительства Российской Федерации от 8 сентября 2010 года N 697 "О единой системе межведомственного электронного взаимодействия" ("Собрание законодательства Российской Федерации", 20 сентября 2010 года, N 38, ст. 4823);</w:t>
      </w:r>
    </w:p>
    <w:p w:rsidR="00666BF3" w:rsidRPr="00523D69" w:rsidRDefault="00666BF3" w:rsidP="00666BF3">
      <w:pPr>
        <w:pStyle w:val="ConsPlusNormal"/>
        <w:ind w:firstLine="540"/>
        <w:jc w:val="both"/>
        <w:rPr>
          <w:rFonts w:ascii="Times New Roman" w:hAnsi="Times New Roman" w:cs="Times New Roman"/>
          <w:spacing w:val="-5"/>
          <w:sz w:val="27"/>
          <w:szCs w:val="27"/>
        </w:rPr>
      </w:pPr>
      <w:hyperlink r:id="rId39" w:history="1">
        <w:r w:rsidRPr="00523D69">
          <w:rPr>
            <w:rFonts w:ascii="Times New Roman" w:hAnsi="Times New Roman" w:cs="Times New Roman"/>
            <w:color w:val="0000FF"/>
            <w:spacing w:val="-5"/>
            <w:sz w:val="27"/>
            <w:szCs w:val="27"/>
          </w:rPr>
          <w:t>постановление</w:t>
        </w:r>
      </w:hyperlink>
      <w:r w:rsidRPr="00523D69">
        <w:rPr>
          <w:rFonts w:ascii="Times New Roman" w:hAnsi="Times New Roman" w:cs="Times New Roman"/>
          <w:spacing w:val="-5"/>
          <w:sz w:val="27"/>
          <w:szCs w:val="27"/>
        </w:rPr>
        <w:t xml:space="preserve"> Правительства Российской Федерации от 22 декабря 2012 года N 1376 "Об утверждении </w:t>
      </w:r>
      <w:proofErr w:type="gramStart"/>
      <w:r w:rsidRPr="00523D69">
        <w:rPr>
          <w:rFonts w:ascii="Times New Roman" w:hAnsi="Times New Roman" w:cs="Times New Roman"/>
          <w:spacing w:val="-5"/>
          <w:sz w:val="27"/>
          <w:szCs w:val="27"/>
        </w:rPr>
        <w:t>Правил организации деятельности многофункциональных центров предоставления государственных</w:t>
      </w:r>
      <w:proofErr w:type="gramEnd"/>
      <w:r w:rsidRPr="00523D69">
        <w:rPr>
          <w:rFonts w:ascii="Times New Roman" w:hAnsi="Times New Roman" w:cs="Times New Roman"/>
          <w:spacing w:val="-5"/>
          <w:sz w:val="27"/>
          <w:szCs w:val="27"/>
        </w:rPr>
        <w:t xml:space="preserve"> и муниципальных услуг" ("Российская газета", 31 декабря 2012 года, N 303; "Собрание законодательства Российской Федерации", 31 декабря 2012 года, N 53 (ч. 2), ст. 7932);</w:t>
      </w:r>
    </w:p>
    <w:p w:rsidR="00666BF3" w:rsidRPr="00523D69" w:rsidRDefault="00666BF3" w:rsidP="00666BF3">
      <w:pPr>
        <w:pStyle w:val="ConsPlusNormal"/>
        <w:ind w:firstLine="540"/>
        <w:jc w:val="both"/>
        <w:rPr>
          <w:rFonts w:ascii="Times New Roman" w:hAnsi="Times New Roman" w:cs="Times New Roman"/>
          <w:spacing w:val="-5"/>
          <w:sz w:val="27"/>
          <w:szCs w:val="27"/>
        </w:rPr>
      </w:pPr>
      <w:hyperlink r:id="rId40" w:history="1">
        <w:proofErr w:type="gramStart"/>
        <w:r w:rsidRPr="00523D69">
          <w:rPr>
            <w:rFonts w:ascii="Times New Roman" w:hAnsi="Times New Roman" w:cs="Times New Roman"/>
            <w:color w:val="0000FF"/>
            <w:spacing w:val="-5"/>
            <w:sz w:val="27"/>
            <w:szCs w:val="27"/>
          </w:rPr>
          <w:t>постановление</w:t>
        </w:r>
      </w:hyperlink>
      <w:r w:rsidRPr="00523D69">
        <w:rPr>
          <w:rFonts w:ascii="Times New Roman" w:hAnsi="Times New Roman" w:cs="Times New Roman"/>
          <w:spacing w:val="-5"/>
          <w:sz w:val="27"/>
          <w:szCs w:val="27"/>
        </w:rPr>
        <w:t xml:space="preserve"> Правительства Российской Федерации от 26 декабря 2014 года N 1521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(официальный интернет-портал правовой информации http://www.pravo.gov.ru, 31 декабря 2014 года;</w:t>
      </w:r>
      <w:proofErr w:type="gramEnd"/>
      <w:r w:rsidRPr="00523D69">
        <w:rPr>
          <w:rFonts w:ascii="Times New Roman" w:hAnsi="Times New Roman" w:cs="Times New Roman"/>
          <w:spacing w:val="-5"/>
          <w:sz w:val="27"/>
          <w:szCs w:val="27"/>
        </w:rPr>
        <w:t xml:space="preserve"> </w:t>
      </w:r>
      <w:proofErr w:type="gramStart"/>
      <w:r w:rsidRPr="00523D69">
        <w:rPr>
          <w:rFonts w:ascii="Times New Roman" w:hAnsi="Times New Roman" w:cs="Times New Roman"/>
          <w:spacing w:val="-5"/>
          <w:sz w:val="27"/>
          <w:szCs w:val="27"/>
        </w:rPr>
        <w:t>"Собрание законодательства Российской Федерации", 12 января 2015 года N 2, ст. 465);</w:t>
      </w:r>
      <w:proofErr w:type="gramEnd"/>
    </w:p>
    <w:p w:rsidR="00666BF3" w:rsidRPr="00523D69" w:rsidRDefault="00666BF3" w:rsidP="00666BF3">
      <w:pPr>
        <w:pStyle w:val="ConsPlusNormal"/>
        <w:ind w:firstLine="540"/>
        <w:jc w:val="both"/>
        <w:rPr>
          <w:rFonts w:ascii="Times New Roman" w:hAnsi="Times New Roman" w:cs="Times New Roman"/>
          <w:spacing w:val="-5"/>
          <w:sz w:val="27"/>
          <w:szCs w:val="27"/>
        </w:rPr>
      </w:pPr>
      <w:hyperlink r:id="rId41" w:history="1">
        <w:r w:rsidRPr="00523D69">
          <w:rPr>
            <w:rFonts w:ascii="Times New Roman" w:hAnsi="Times New Roman" w:cs="Times New Roman"/>
            <w:color w:val="0000FF"/>
            <w:spacing w:val="-5"/>
            <w:sz w:val="27"/>
            <w:szCs w:val="27"/>
          </w:rPr>
          <w:t>приказ</w:t>
        </w:r>
      </w:hyperlink>
      <w:r w:rsidRPr="00523D69">
        <w:rPr>
          <w:rFonts w:ascii="Times New Roman" w:hAnsi="Times New Roman" w:cs="Times New Roman"/>
          <w:spacing w:val="-5"/>
          <w:sz w:val="27"/>
          <w:szCs w:val="27"/>
        </w:rPr>
        <w:t xml:space="preserve"> Минстроя России от 19 сентября 2018 года N 591/</w:t>
      </w:r>
      <w:proofErr w:type="spellStart"/>
      <w:proofErr w:type="gramStart"/>
      <w:r w:rsidRPr="00523D69">
        <w:rPr>
          <w:rFonts w:ascii="Times New Roman" w:hAnsi="Times New Roman" w:cs="Times New Roman"/>
          <w:spacing w:val="-5"/>
          <w:sz w:val="27"/>
          <w:szCs w:val="27"/>
        </w:rPr>
        <w:t>пр</w:t>
      </w:r>
      <w:proofErr w:type="spellEnd"/>
      <w:proofErr w:type="gramEnd"/>
      <w:r w:rsidRPr="00523D69">
        <w:rPr>
          <w:rFonts w:ascii="Times New Roman" w:hAnsi="Times New Roman" w:cs="Times New Roman"/>
          <w:spacing w:val="-5"/>
          <w:sz w:val="27"/>
          <w:szCs w:val="27"/>
        </w:rPr>
        <w:t xml:space="preserve"> "Об утверждении форм уведомлений, необходимых для строительства или реконструкции объекта индивидуального жилищного строительства или садового дома" (Официальный интернет-портал правовой информации http://www.pravo.gov.ru, 28 сентября 2018 года);</w:t>
      </w:r>
    </w:p>
    <w:p w:rsidR="00666BF3" w:rsidRPr="00523D69" w:rsidRDefault="00666BF3" w:rsidP="00666BF3">
      <w:pPr>
        <w:pStyle w:val="ConsPlusNormal"/>
        <w:ind w:firstLine="540"/>
        <w:jc w:val="both"/>
        <w:rPr>
          <w:rFonts w:ascii="Times New Roman" w:hAnsi="Times New Roman" w:cs="Times New Roman"/>
          <w:spacing w:val="-5"/>
          <w:sz w:val="27"/>
          <w:szCs w:val="27"/>
        </w:rPr>
      </w:pPr>
      <w:r w:rsidRPr="00523D69">
        <w:rPr>
          <w:rFonts w:ascii="Times New Roman" w:hAnsi="Times New Roman" w:cs="Times New Roman"/>
          <w:spacing w:val="-5"/>
          <w:sz w:val="27"/>
          <w:szCs w:val="27"/>
        </w:rPr>
        <w:t xml:space="preserve">СП 42.13330.2016. Свод правил. Градостроительство. Планировка и застройка городских и сельских поселений. Актуализированная редакция </w:t>
      </w:r>
      <w:proofErr w:type="spellStart"/>
      <w:r w:rsidRPr="00523D69">
        <w:rPr>
          <w:rFonts w:ascii="Times New Roman" w:hAnsi="Times New Roman" w:cs="Times New Roman"/>
          <w:spacing w:val="-5"/>
          <w:sz w:val="27"/>
          <w:szCs w:val="27"/>
        </w:rPr>
        <w:t>СНиП</w:t>
      </w:r>
      <w:proofErr w:type="spellEnd"/>
      <w:r w:rsidRPr="00523D69">
        <w:rPr>
          <w:rFonts w:ascii="Times New Roman" w:hAnsi="Times New Roman" w:cs="Times New Roman"/>
          <w:spacing w:val="-5"/>
          <w:sz w:val="27"/>
          <w:szCs w:val="27"/>
        </w:rPr>
        <w:t xml:space="preserve"> 2.07.01-89* (утверждены </w:t>
      </w:r>
      <w:hyperlink r:id="rId42" w:history="1">
        <w:r w:rsidRPr="00523D69">
          <w:rPr>
            <w:rFonts w:ascii="Times New Roman" w:hAnsi="Times New Roman" w:cs="Times New Roman"/>
            <w:color w:val="0000FF"/>
            <w:spacing w:val="-5"/>
            <w:sz w:val="27"/>
            <w:szCs w:val="27"/>
          </w:rPr>
          <w:t>Приказом</w:t>
        </w:r>
      </w:hyperlink>
      <w:r w:rsidRPr="00523D69">
        <w:rPr>
          <w:rFonts w:ascii="Times New Roman" w:hAnsi="Times New Roman" w:cs="Times New Roman"/>
          <w:spacing w:val="-5"/>
          <w:sz w:val="27"/>
          <w:szCs w:val="27"/>
        </w:rPr>
        <w:t xml:space="preserve"> Минстроя России от 30 декабря 2016 года N 1034/</w:t>
      </w:r>
      <w:proofErr w:type="spellStart"/>
      <w:proofErr w:type="gramStart"/>
      <w:r w:rsidRPr="00523D69">
        <w:rPr>
          <w:rFonts w:ascii="Times New Roman" w:hAnsi="Times New Roman" w:cs="Times New Roman"/>
          <w:spacing w:val="-5"/>
          <w:sz w:val="27"/>
          <w:szCs w:val="27"/>
        </w:rPr>
        <w:t>пр</w:t>
      </w:r>
      <w:proofErr w:type="spellEnd"/>
      <w:proofErr w:type="gramEnd"/>
      <w:r w:rsidRPr="00523D69">
        <w:rPr>
          <w:rFonts w:ascii="Times New Roman" w:hAnsi="Times New Roman" w:cs="Times New Roman"/>
          <w:spacing w:val="-5"/>
          <w:sz w:val="27"/>
          <w:szCs w:val="27"/>
        </w:rPr>
        <w:t>) (Министерство строительства Российской Федерации, 2016);</w:t>
      </w:r>
    </w:p>
    <w:p w:rsidR="00666BF3" w:rsidRPr="00EF296F" w:rsidRDefault="00666BF3" w:rsidP="00666BF3">
      <w:pPr>
        <w:pStyle w:val="ConsPlusNormal"/>
        <w:ind w:firstLine="540"/>
        <w:jc w:val="both"/>
        <w:rPr>
          <w:rFonts w:ascii="Times New Roman" w:hAnsi="Times New Roman" w:cs="Times New Roman"/>
          <w:spacing w:val="-5"/>
          <w:sz w:val="28"/>
          <w:szCs w:val="28"/>
        </w:rPr>
      </w:pPr>
      <w:hyperlink r:id="rId43" w:history="1">
        <w:r w:rsidRPr="00EF296F">
          <w:rPr>
            <w:rFonts w:ascii="Times New Roman" w:hAnsi="Times New Roman" w:cs="Times New Roman"/>
            <w:color w:val="0000FF"/>
            <w:spacing w:val="-5"/>
            <w:sz w:val="28"/>
            <w:szCs w:val="28"/>
          </w:rPr>
          <w:t>Устав</w:t>
        </w:r>
      </w:hyperlink>
      <w:r w:rsidRPr="00EF296F">
        <w:rPr>
          <w:rFonts w:ascii="Times New Roman" w:hAnsi="Times New Roman" w:cs="Times New Roman"/>
          <w:spacing w:val="-5"/>
          <w:sz w:val="28"/>
          <w:szCs w:val="28"/>
        </w:rPr>
        <w:t xml:space="preserve"> муниципального образования "</w:t>
      </w:r>
      <w:r>
        <w:rPr>
          <w:rFonts w:ascii="Times New Roman" w:hAnsi="Times New Roman" w:cs="Times New Roman"/>
          <w:spacing w:val="-5"/>
          <w:sz w:val="28"/>
          <w:szCs w:val="28"/>
        </w:rPr>
        <w:t>Курмач-Байгольское сельское поселение</w:t>
      </w:r>
      <w:r w:rsidRPr="00EF296F">
        <w:rPr>
          <w:rFonts w:ascii="Times New Roman" w:hAnsi="Times New Roman" w:cs="Times New Roman"/>
          <w:spacing w:val="-5"/>
          <w:sz w:val="28"/>
          <w:szCs w:val="28"/>
        </w:rPr>
        <w:t xml:space="preserve">", принятый </w:t>
      </w:r>
      <w:r>
        <w:rPr>
          <w:rFonts w:ascii="Times New Roman" w:hAnsi="Times New Roman" w:cs="Times New Roman"/>
          <w:spacing w:val="-5"/>
          <w:sz w:val="28"/>
          <w:szCs w:val="28"/>
        </w:rPr>
        <w:t>решением совета  депутатов Курмач-Байгольского  сельского поселения Турочакского района Республики Алтай</w:t>
      </w:r>
      <w:r w:rsidRPr="00EF296F">
        <w:rPr>
          <w:rFonts w:ascii="Times New Roman" w:hAnsi="Times New Roman" w:cs="Times New Roman"/>
          <w:spacing w:val="-5"/>
          <w:sz w:val="28"/>
          <w:szCs w:val="28"/>
        </w:rPr>
        <w:t xml:space="preserve"> от </w:t>
      </w:r>
      <w:r>
        <w:rPr>
          <w:rFonts w:ascii="Times New Roman" w:hAnsi="Times New Roman" w:cs="Times New Roman"/>
          <w:spacing w:val="-5"/>
          <w:sz w:val="28"/>
          <w:szCs w:val="28"/>
        </w:rPr>
        <w:t>27 декабря 2016 года, № 39-4</w:t>
      </w:r>
      <w:r w:rsidRPr="00EF296F">
        <w:rPr>
          <w:rFonts w:ascii="Times New Roman" w:hAnsi="Times New Roman" w:cs="Times New Roman"/>
          <w:spacing w:val="-5"/>
          <w:sz w:val="28"/>
          <w:szCs w:val="28"/>
        </w:rPr>
        <w:t xml:space="preserve"> (Официальный портал муниципального образования "</w:t>
      </w:r>
      <w:r>
        <w:rPr>
          <w:rFonts w:ascii="Times New Roman" w:hAnsi="Times New Roman" w:cs="Times New Roman"/>
          <w:spacing w:val="-5"/>
          <w:sz w:val="28"/>
          <w:szCs w:val="28"/>
        </w:rPr>
        <w:t>Курмач-Байгольское сельское поселение</w:t>
      </w:r>
      <w:r w:rsidRPr="00EF296F">
        <w:rPr>
          <w:rFonts w:ascii="Times New Roman" w:hAnsi="Times New Roman" w:cs="Times New Roman"/>
          <w:spacing w:val="-5"/>
          <w:sz w:val="28"/>
          <w:szCs w:val="28"/>
        </w:rPr>
        <w:t xml:space="preserve">" </w:t>
      </w:r>
      <w:hyperlink r:id="rId44" w:tgtFrame="_blank" w:history="1">
        <w:r>
          <w:rPr>
            <w:rStyle w:val="a3"/>
            <w:rFonts w:ascii="Arial" w:hAnsi="Arial" w:cs="Arial"/>
            <w:color w:val="0077CC"/>
            <w:sz w:val="23"/>
            <w:szCs w:val="23"/>
            <w:shd w:val="clear" w:color="auto" w:fill="FFFFFF"/>
          </w:rPr>
          <w:t>http://курмач-байгол.рф/</w:t>
        </w:r>
      </w:hyperlink>
      <w:r w:rsidRPr="00EF296F">
        <w:rPr>
          <w:rFonts w:ascii="Times New Roman" w:hAnsi="Times New Roman" w:cs="Times New Roman"/>
          <w:spacing w:val="-5"/>
          <w:sz w:val="28"/>
          <w:szCs w:val="28"/>
        </w:rPr>
        <w:t>;</w:t>
      </w:r>
    </w:p>
    <w:p w:rsidR="00666BF3" w:rsidRPr="00676FAA" w:rsidRDefault="00666BF3" w:rsidP="00666BF3">
      <w:pPr>
        <w:pStyle w:val="ConsPlusNormal"/>
        <w:jc w:val="both"/>
        <w:rPr>
          <w:spacing w:val="-5"/>
          <w:sz w:val="28"/>
          <w:szCs w:val="28"/>
        </w:rPr>
      </w:pPr>
      <w:r>
        <w:t xml:space="preserve">решение </w:t>
      </w:r>
      <w:r>
        <w:rPr>
          <w:rFonts w:ascii="Times New Roman" w:hAnsi="Times New Roman" w:cs="Times New Roman"/>
          <w:spacing w:val="-5"/>
          <w:sz w:val="28"/>
          <w:szCs w:val="28"/>
        </w:rPr>
        <w:t>Курмач-Байгольского</w:t>
      </w:r>
      <w:r w:rsidRPr="00EF296F">
        <w:rPr>
          <w:rFonts w:ascii="Times New Roman" w:hAnsi="Times New Roman" w:cs="Times New Roman"/>
          <w:spacing w:val="-5"/>
          <w:sz w:val="28"/>
          <w:szCs w:val="28"/>
        </w:rPr>
        <w:t xml:space="preserve"> Совета депутатов от </w:t>
      </w:r>
      <w:r>
        <w:rPr>
          <w:rFonts w:ascii="Times New Roman" w:hAnsi="Times New Roman" w:cs="Times New Roman"/>
          <w:spacing w:val="-5"/>
          <w:sz w:val="28"/>
          <w:szCs w:val="28"/>
        </w:rPr>
        <w:t>17 ноября</w:t>
      </w:r>
      <w:r w:rsidRPr="00EF296F">
        <w:rPr>
          <w:rFonts w:ascii="Times New Roman" w:hAnsi="Times New Roman" w:cs="Times New Roman"/>
          <w:spacing w:val="-5"/>
          <w:sz w:val="28"/>
          <w:szCs w:val="28"/>
        </w:rPr>
        <w:t xml:space="preserve"> 20</w:t>
      </w:r>
      <w:r>
        <w:rPr>
          <w:rFonts w:ascii="Times New Roman" w:hAnsi="Times New Roman" w:cs="Times New Roman"/>
          <w:spacing w:val="-5"/>
          <w:sz w:val="28"/>
          <w:szCs w:val="28"/>
        </w:rPr>
        <w:t>17</w:t>
      </w:r>
      <w:r w:rsidRPr="00EF296F">
        <w:rPr>
          <w:rFonts w:ascii="Times New Roman" w:hAnsi="Times New Roman" w:cs="Times New Roman"/>
          <w:spacing w:val="-5"/>
          <w:sz w:val="28"/>
          <w:szCs w:val="28"/>
        </w:rPr>
        <w:t xml:space="preserve"> года N </w:t>
      </w:r>
      <w:r>
        <w:rPr>
          <w:rFonts w:ascii="Times New Roman" w:hAnsi="Times New Roman" w:cs="Times New Roman"/>
          <w:spacing w:val="-5"/>
          <w:sz w:val="28"/>
          <w:szCs w:val="28"/>
        </w:rPr>
        <w:t>2/3</w:t>
      </w:r>
      <w:r w:rsidRPr="00676FAA">
        <w:rPr>
          <w:bCs/>
          <w:spacing w:val="-5"/>
          <w:sz w:val="28"/>
          <w:szCs w:val="28"/>
        </w:rPr>
        <w:t>«</w:t>
      </w:r>
      <w:r w:rsidRPr="009678A3">
        <w:rPr>
          <w:rFonts w:ascii="Times New Roman" w:hAnsi="Times New Roman" w:cs="Times New Roman"/>
          <w:bCs/>
          <w:spacing w:val="-5"/>
          <w:sz w:val="28"/>
          <w:szCs w:val="28"/>
        </w:rPr>
        <w:t>Об утверждении правил землепользования и застройки муниципального образования «</w:t>
      </w:r>
      <w:r>
        <w:rPr>
          <w:rFonts w:ascii="Times New Roman" w:hAnsi="Times New Roman" w:cs="Times New Roman"/>
          <w:bCs/>
          <w:spacing w:val="-5"/>
          <w:sz w:val="28"/>
          <w:szCs w:val="28"/>
        </w:rPr>
        <w:t>Курмач-Байгольское</w:t>
      </w:r>
      <w:r w:rsidRPr="009678A3">
        <w:rPr>
          <w:rFonts w:ascii="Times New Roman" w:hAnsi="Times New Roman" w:cs="Times New Roman"/>
          <w:bCs/>
          <w:spacing w:val="-5"/>
          <w:sz w:val="28"/>
          <w:szCs w:val="28"/>
        </w:rPr>
        <w:t xml:space="preserve"> сельское поселение» Турочакского района Республики Алтай.</w:t>
      </w:r>
    </w:p>
    <w:p w:rsidR="00666BF3" w:rsidRPr="00523D69" w:rsidRDefault="00666BF3" w:rsidP="00666BF3">
      <w:pPr>
        <w:pStyle w:val="ConsPlusNormal"/>
        <w:jc w:val="both"/>
        <w:rPr>
          <w:rFonts w:ascii="Times New Roman" w:hAnsi="Times New Roman" w:cs="Times New Roman"/>
          <w:spacing w:val="-5"/>
          <w:sz w:val="27"/>
          <w:szCs w:val="27"/>
        </w:rPr>
      </w:pPr>
    </w:p>
    <w:p w:rsidR="00666BF3" w:rsidRPr="00523D69" w:rsidRDefault="00666BF3" w:rsidP="00666BF3">
      <w:pPr>
        <w:pStyle w:val="ConsPlusTitle"/>
        <w:jc w:val="center"/>
        <w:outlineLvl w:val="2"/>
        <w:rPr>
          <w:rFonts w:ascii="Times New Roman" w:hAnsi="Times New Roman" w:cs="Times New Roman"/>
          <w:spacing w:val="-5"/>
          <w:sz w:val="27"/>
          <w:szCs w:val="27"/>
        </w:rPr>
      </w:pPr>
      <w:r w:rsidRPr="00523D69">
        <w:rPr>
          <w:rFonts w:ascii="Times New Roman" w:hAnsi="Times New Roman" w:cs="Times New Roman"/>
          <w:spacing w:val="-5"/>
          <w:sz w:val="27"/>
          <w:szCs w:val="27"/>
        </w:rPr>
        <w:t>9. Исчерпывающий перечень документов, необходимых</w:t>
      </w:r>
    </w:p>
    <w:p w:rsidR="00666BF3" w:rsidRPr="00523D69" w:rsidRDefault="00666BF3" w:rsidP="00666BF3">
      <w:pPr>
        <w:pStyle w:val="ConsPlusTitle"/>
        <w:jc w:val="center"/>
        <w:rPr>
          <w:rFonts w:ascii="Times New Roman" w:hAnsi="Times New Roman" w:cs="Times New Roman"/>
          <w:spacing w:val="-5"/>
          <w:sz w:val="27"/>
          <w:szCs w:val="27"/>
        </w:rPr>
      </w:pPr>
      <w:r w:rsidRPr="00523D69">
        <w:rPr>
          <w:rFonts w:ascii="Times New Roman" w:hAnsi="Times New Roman" w:cs="Times New Roman"/>
          <w:spacing w:val="-5"/>
          <w:sz w:val="27"/>
          <w:szCs w:val="27"/>
        </w:rPr>
        <w:t>в соответствии с нормативными правовыми актами</w:t>
      </w:r>
    </w:p>
    <w:p w:rsidR="00666BF3" w:rsidRPr="00523D69" w:rsidRDefault="00666BF3" w:rsidP="00666BF3">
      <w:pPr>
        <w:pStyle w:val="ConsPlusTitle"/>
        <w:jc w:val="center"/>
        <w:rPr>
          <w:rFonts w:ascii="Times New Roman" w:hAnsi="Times New Roman" w:cs="Times New Roman"/>
          <w:spacing w:val="-5"/>
          <w:sz w:val="27"/>
          <w:szCs w:val="27"/>
        </w:rPr>
      </w:pPr>
      <w:r w:rsidRPr="00523D69">
        <w:rPr>
          <w:rFonts w:ascii="Times New Roman" w:hAnsi="Times New Roman" w:cs="Times New Roman"/>
          <w:spacing w:val="-5"/>
          <w:sz w:val="27"/>
          <w:szCs w:val="27"/>
        </w:rPr>
        <w:t>для предоставления муниципальной услуги, и услуг, которые</w:t>
      </w:r>
    </w:p>
    <w:p w:rsidR="00666BF3" w:rsidRPr="00523D69" w:rsidRDefault="00666BF3" w:rsidP="00666BF3">
      <w:pPr>
        <w:pStyle w:val="ConsPlusTitle"/>
        <w:jc w:val="center"/>
        <w:rPr>
          <w:rFonts w:ascii="Times New Roman" w:hAnsi="Times New Roman" w:cs="Times New Roman"/>
          <w:spacing w:val="-5"/>
          <w:sz w:val="27"/>
          <w:szCs w:val="27"/>
        </w:rPr>
      </w:pPr>
      <w:r w:rsidRPr="00523D69">
        <w:rPr>
          <w:rFonts w:ascii="Times New Roman" w:hAnsi="Times New Roman" w:cs="Times New Roman"/>
          <w:spacing w:val="-5"/>
          <w:sz w:val="27"/>
          <w:szCs w:val="27"/>
        </w:rPr>
        <w:t>являются необходимыми и обязательными для предоставления</w:t>
      </w:r>
    </w:p>
    <w:p w:rsidR="00666BF3" w:rsidRPr="00523D69" w:rsidRDefault="00666BF3" w:rsidP="00666BF3">
      <w:pPr>
        <w:pStyle w:val="ConsPlusTitle"/>
        <w:jc w:val="center"/>
        <w:rPr>
          <w:rFonts w:ascii="Times New Roman" w:hAnsi="Times New Roman" w:cs="Times New Roman"/>
          <w:spacing w:val="-5"/>
          <w:sz w:val="27"/>
          <w:szCs w:val="27"/>
        </w:rPr>
      </w:pPr>
      <w:r w:rsidRPr="00523D69">
        <w:rPr>
          <w:rFonts w:ascii="Times New Roman" w:hAnsi="Times New Roman" w:cs="Times New Roman"/>
          <w:spacing w:val="-5"/>
          <w:sz w:val="27"/>
          <w:szCs w:val="27"/>
        </w:rPr>
        <w:t xml:space="preserve">муниципальной услуги, </w:t>
      </w:r>
      <w:proofErr w:type="gramStart"/>
      <w:r w:rsidRPr="00523D69">
        <w:rPr>
          <w:rFonts w:ascii="Times New Roman" w:hAnsi="Times New Roman" w:cs="Times New Roman"/>
          <w:spacing w:val="-5"/>
          <w:sz w:val="27"/>
          <w:szCs w:val="27"/>
        </w:rPr>
        <w:t>способах</w:t>
      </w:r>
      <w:proofErr w:type="gramEnd"/>
      <w:r w:rsidRPr="00523D69">
        <w:rPr>
          <w:rFonts w:ascii="Times New Roman" w:hAnsi="Times New Roman" w:cs="Times New Roman"/>
          <w:spacing w:val="-5"/>
          <w:sz w:val="27"/>
          <w:szCs w:val="27"/>
        </w:rPr>
        <w:t xml:space="preserve"> их получения заявителем,</w:t>
      </w:r>
    </w:p>
    <w:p w:rsidR="00666BF3" w:rsidRPr="00523D69" w:rsidRDefault="00666BF3" w:rsidP="00666BF3">
      <w:pPr>
        <w:pStyle w:val="ConsPlusTitle"/>
        <w:jc w:val="center"/>
        <w:rPr>
          <w:rFonts w:ascii="Times New Roman" w:hAnsi="Times New Roman" w:cs="Times New Roman"/>
          <w:spacing w:val="-5"/>
          <w:sz w:val="27"/>
          <w:szCs w:val="27"/>
        </w:rPr>
      </w:pPr>
      <w:r w:rsidRPr="00523D69">
        <w:rPr>
          <w:rFonts w:ascii="Times New Roman" w:hAnsi="Times New Roman" w:cs="Times New Roman"/>
          <w:spacing w:val="-5"/>
          <w:sz w:val="27"/>
          <w:szCs w:val="27"/>
        </w:rPr>
        <w:t>в том числе в электронной форме, и порядке их представления</w:t>
      </w:r>
    </w:p>
    <w:p w:rsidR="00666BF3" w:rsidRPr="00523D69" w:rsidRDefault="00666BF3" w:rsidP="00666BF3">
      <w:pPr>
        <w:pStyle w:val="ConsPlusNormal"/>
        <w:jc w:val="both"/>
        <w:rPr>
          <w:rFonts w:ascii="Times New Roman" w:hAnsi="Times New Roman" w:cs="Times New Roman"/>
          <w:spacing w:val="-5"/>
          <w:sz w:val="27"/>
          <w:szCs w:val="27"/>
        </w:rPr>
      </w:pPr>
    </w:p>
    <w:p w:rsidR="00666BF3" w:rsidRPr="00523D69" w:rsidRDefault="00666BF3" w:rsidP="00666BF3">
      <w:pPr>
        <w:pStyle w:val="ConsPlusNormal"/>
        <w:ind w:firstLine="540"/>
        <w:jc w:val="both"/>
        <w:rPr>
          <w:rFonts w:ascii="Times New Roman" w:hAnsi="Times New Roman" w:cs="Times New Roman"/>
          <w:spacing w:val="-5"/>
          <w:sz w:val="27"/>
          <w:szCs w:val="27"/>
        </w:rPr>
      </w:pPr>
      <w:bookmarkStart w:id="4" w:name="P183"/>
      <w:bookmarkEnd w:id="4"/>
      <w:r w:rsidRPr="00523D69">
        <w:rPr>
          <w:rFonts w:ascii="Times New Roman" w:hAnsi="Times New Roman" w:cs="Times New Roman"/>
          <w:spacing w:val="-5"/>
          <w:sz w:val="27"/>
          <w:szCs w:val="27"/>
        </w:rPr>
        <w:t xml:space="preserve">14. Для получения муниципальной услуги Заявитель в срок не позднее одного месяца со дня окончания строительства или реконструкции объекта индивидуального жилищного строительства или садового дома подает в </w:t>
      </w:r>
      <w:r>
        <w:rPr>
          <w:rFonts w:ascii="Times New Roman" w:hAnsi="Times New Roman" w:cs="Times New Roman"/>
          <w:spacing w:val="-5"/>
          <w:sz w:val="27"/>
          <w:szCs w:val="27"/>
        </w:rPr>
        <w:t>Администрацию</w:t>
      </w:r>
      <w:r w:rsidRPr="00523D69">
        <w:rPr>
          <w:rFonts w:ascii="Times New Roman" w:hAnsi="Times New Roman" w:cs="Times New Roman"/>
          <w:spacing w:val="-5"/>
          <w:sz w:val="27"/>
          <w:szCs w:val="27"/>
        </w:rPr>
        <w:t xml:space="preserve"> или МФЦ </w:t>
      </w:r>
      <w:hyperlink w:anchor="P656" w:history="1">
        <w:r w:rsidRPr="00523D69">
          <w:rPr>
            <w:rFonts w:ascii="Times New Roman" w:hAnsi="Times New Roman" w:cs="Times New Roman"/>
            <w:color w:val="0000FF"/>
            <w:spacing w:val="-5"/>
            <w:sz w:val="27"/>
            <w:szCs w:val="27"/>
          </w:rPr>
          <w:t>уведомление</w:t>
        </w:r>
      </w:hyperlink>
      <w:r w:rsidRPr="00523D69">
        <w:rPr>
          <w:rFonts w:ascii="Times New Roman" w:hAnsi="Times New Roman" w:cs="Times New Roman"/>
          <w:spacing w:val="-5"/>
          <w:sz w:val="27"/>
          <w:szCs w:val="27"/>
        </w:rPr>
        <w:t xml:space="preserve"> по форме согласно приложению N 2 к настоящему Регламенту. Уведомление об окончании строительства может быть подано Заявителем в электронной форме через Единый портал либо может быть направлено посредством почтового отправления с уведомлением о вручении.</w:t>
      </w:r>
    </w:p>
    <w:p w:rsidR="00666BF3" w:rsidRPr="00523D69" w:rsidRDefault="00666BF3" w:rsidP="00666BF3">
      <w:pPr>
        <w:pStyle w:val="ConsPlusNormal"/>
        <w:ind w:firstLine="540"/>
        <w:jc w:val="both"/>
        <w:rPr>
          <w:rFonts w:ascii="Times New Roman" w:hAnsi="Times New Roman" w:cs="Times New Roman"/>
          <w:spacing w:val="-5"/>
          <w:sz w:val="27"/>
          <w:szCs w:val="27"/>
        </w:rPr>
      </w:pPr>
      <w:r w:rsidRPr="00523D69">
        <w:rPr>
          <w:rFonts w:ascii="Times New Roman" w:hAnsi="Times New Roman" w:cs="Times New Roman"/>
          <w:spacing w:val="-5"/>
          <w:sz w:val="27"/>
          <w:szCs w:val="27"/>
        </w:rPr>
        <w:t>К уведомлению об окончании строительства прилагаются:</w:t>
      </w:r>
    </w:p>
    <w:p w:rsidR="00666BF3" w:rsidRPr="00523D69" w:rsidRDefault="00666BF3" w:rsidP="00666BF3">
      <w:pPr>
        <w:pStyle w:val="ConsPlusNormal"/>
        <w:ind w:firstLine="540"/>
        <w:jc w:val="both"/>
        <w:rPr>
          <w:rFonts w:ascii="Times New Roman" w:hAnsi="Times New Roman" w:cs="Times New Roman"/>
          <w:spacing w:val="-5"/>
          <w:sz w:val="27"/>
          <w:szCs w:val="27"/>
        </w:rPr>
      </w:pPr>
      <w:r w:rsidRPr="00523D69">
        <w:rPr>
          <w:rFonts w:ascii="Times New Roman" w:hAnsi="Times New Roman" w:cs="Times New Roman"/>
          <w:spacing w:val="-5"/>
          <w:sz w:val="27"/>
          <w:szCs w:val="27"/>
        </w:rPr>
        <w:t>а) документ, подтверждающий полномочия представителя Заявителя, в случае, если уведомление о планируемом строительстве направлено представителем Заявителя;</w:t>
      </w:r>
    </w:p>
    <w:p w:rsidR="00666BF3" w:rsidRPr="00523D69" w:rsidRDefault="00666BF3" w:rsidP="00666BF3">
      <w:pPr>
        <w:pStyle w:val="ConsPlusNormal"/>
        <w:ind w:firstLine="540"/>
        <w:jc w:val="both"/>
        <w:rPr>
          <w:rFonts w:ascii="Times New Roman" w:hAnsi="Times New Roman" w:cs="Times New Roman"/>
          <w:spacing w:val="-5"/>
          <w:sz w:val="27"/>
          <w:szCs w:val="27"/>
        </w:rPr>
      </w:pPr>
      <w:r w:rsidRPr="00523D69">
        <w:rPr>
          <w:rFonts w:ascii="Times New Roman" w:hAnsi="Times New Roman" w:cs="Times New Roman"/>
          <w:spacing w:val="-5"/>
          <w:sz w:val="27"/>
          <w:szCs w:val="27"/>
        </w:rPr>
        <w:t>б)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666BF3" w:rsidRPr="00523D69" w:rsidRDefault="00666BF3" w:rsidP="00666BF3">
      <w:pPr>
        <w:pStyle w:val="ConsPlusNormal"/>
        <w:ind w:firstLine="540"/>
        <w:jc w:val="both"/>
        <w:rPr>
          <w:rFonts w:ascii="Times New Roman" w:hAnsi="Times New Roman" w:cs="Times New Roman"/>
          <w:spacing w:val="-5"/>
          <w:sz w:val="27"/>
          <w:szCs w:val="27"/>
        </w:rPr>
      </w:pPr>
      <w:r w:rsidRPr="00523D69">
        <w:rPr>
          <w:rFonts w:ascii="Times New Roman" w:hAnsi="Times New Roman" w:cs="Times New Roman"/>
          <w:spacing w:val="-5"/>
          <w:sz w:val="27"/>
          <w:szCs w:val="27"/>
        </w:rPr>
        <w:t>в) технический план объекта индивидуального жилищного строительства или садового дома;</w:t>
      </w:r>
    </w:p>
    <w:p w:rsidR="00666BF3" w:rsidRPr="00523D69" w:rsidRDefault="00666BF3" w:rsidP="00666BF3">
      <w:pPr>
        <w:pStyle w:val="ConsPlusNormal"/>
        <w:ind w:firstLine="540"/>
        <w:jc w:val="both"/>
        <w:rPr>
          <w:rFonts w:ascii="Times New Roman" w:hAnsi="Times New Roman" w:cs="Times New Roman"/>
          <w:spacing w:val="-5"/>
          <w:sz w:val="27"/>
          <w:szCs w:val="27"/>
        </w:rPr>
      </w:pPr>
      <w:r w:rsidRPr="00523D69">
        <w:rPr>
          <w:rFonts w:ascii="Times New Roman" w:hAnsi="Times New Roman" w:cs="Times New Roman"/>
          <w:spacing w:val="-5"/>
          <w:sz w:val="27"/>
          <w:szCs w:val="27"/>
        </w:rPr>
        <w:lastRenderedPageBreak/>
        <w:t xml:space="preserve">г)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w:t>
      </w:r>
      <w:proofErr w:type="gramStart"/>
      <w:r w:rsidRPr="00523D69">
        <w:rPr>
          <w:rFonts w:ascii="Times New Roman" w:hAnsi="Times New Roman" w:cs="Times New Roman"/>
          <w:spacing w:val="-5"/>
          <w:sz w:val="27"/>
          <w:szCs w:val="27"/>
        </w:rPr>
        <w:t>со</w:t>
      </w:r>
      <w:proofErr w:type="gramEnd"/>
      <w:r w:rsidRPr="00523D69">
        <w:rPr>
          <w:rFonts w:ascii="Times New Roman" w:hAnsi="Times New Roman" w:cs="Times New Roman"/>
          <w:spacing w:val="-5"/>
          <w:sz w:val="27"/>
          <w:szCs w:val="27"/>
        </w:rPr>
        <w:t xml:space="preserve"> множественностью лиц на стороне арендатора.</w:t>
      </w:r>
    </w:p>
    <w:p w:rsidR="00666BF3" w:rsidRPr="00523D69" w:rsidRDefault="00666BF3" w:rsidP="00666BF3">
      <w:pPr>
        <w:pStyle w:val="ConsPlusNormal"/>
        <w:ind w:firstLine="540"/>
        <w:jc w:val="both"/>
        <w:rPr>
          <w:rFonts w:ascii="Times New Roman" w:hAnsi="Times New Roman" w:cs="Times New Roman"/>
          <w:spacing w:val="-5"/>
          <w:sz w:val="27"/>
          <w:szCs w:val="27"/>
        </w:rPr>
      </w:pPr>
      <w:r w:rsidRPr="00523D69">
        <w:rPr>
          <w:rFonts w:ascii="Times New Roman" w:hAnsi="Times New Roman" w:cs="Times New Roman"/>
          <w:spacing w:val="-5"/>
          <w:sz w:val="27"/>
          <w:szCs w:val="27"/>
        </w:rPr>
        <w:t xml:space="preserve">15. В соответствии с </w:t>
      </w:r>
      <w:hyperlink r:id="rId45" w:history="1">
        <w:r w:rsidRPr="00523D69">
          <w:rPr>
            <w:rFonts w:ascii="Times New Roman" w:hAnsi="Times New Roman" w:cs="Times New Roman"/>
            <w:color w:val="0000FF"/>
            <w:spacing w:val="-5"/>
            <w:sz w:val="27"/>
            <w:szCs w:val="27"/>
          </w:rPr>
          <w:t>частью 1 статьи 7</w:t>
        </w:r>
      </w:hyperlink>
      <w:r w:rsidRPr="00523D69">
        <w:rPr>
          <w:rFonts w:ascii="Times New Roman" w:hAnsi="Times New Roman" w:cs="Times New Roman"/>
          <w:spacing w:val="-5"/>
          <w:sz w:val="27"/>
          <w:szCs w:val="27"/>
        </w:rPr>
        <w:t xml:space="preserve"> Закона N 210-ФЗ в ходе предоставления муниципальной услуги запрещается требовать от Заявителя:</w:t>
      </w:r>
    </w:p>
    <w:p w:rsidR="00666BF3" w:rsidRPr="00523D69" w:rsidRDefault="00666BF3" w:rsidP="00666BF3">
      <w:pPr>
        <w:pStyle w:val="ConsPlusNormal"/>
        <w:ind w:firstLine="540"/>
        <w:jc w:val="both"/>
        <w:rPr>
          <w:rFonts w:ascii="Times New Roman" w:hAnsi="Times New Roman" w:cs="Times New Roman"/>
          <w:spacing w:val="-5"/>
          <w:sz w:val="27"/>
          <w:szCs w:val="27"/>
        </w:rPr>
      </w:pPr>
      <w:r w:rsidRPr="00523D69">
        <w:rPr>
          <w:rFonts w:ascii="Times New Roman" w:hAnsi="Times New Roman" w:cs="Times New Roman"/>
          <w:spacing w:val="-5"/>
          <w:sz w:val="27"/>
          <w:szCs w:val="27"/>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66BF3" w:rsidRPr="00523D69" w:rsidRDefault="00666BF3" w:rsidP="00666BF3">
      <w:pPr>
        <w:pStyle w:val="ConsPlusNormal"/>
        <w:ind w:firstLine="540"/>
        <w:jc w:val="both"/>
        <w:rPr>
          <w:rFonts w:ascii="Times New Roman" w:hAnsi="Times New Roman" w:cs="Times New Roman"/>
          <w:spacing w:val="-5"/>
          <w:sz w:val="27"/>
          <w:szCs w:val="27"/>
        </w:rPr>
      </w:pPr>
      <w:proofErr w:type="gramStart"/>
      <w:r w:rsidRPr="00523D69">
        <w:rPr>
          <w:rFonts w:ascii="Times New Roman" w:hAnsi="Times New Roman" w:cs="Times New Roman"/>
          <w:spacing w:val="-5"/>
          <w:sz w:val="27"/>
          <w:szCs w:val="27"/>
        </w:rPr>
        <w:t xml:space="preserve">б)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46" w:history="1">
        <w:r w:rsidRPr="00523D69">
          <w:rPr>
            <w:rFonts w:ascii="Times New Roman" w:hAnsi="Times New Roman" w:cs="Times New Roman"/>
            <w:color w:val="0000FF"/>
            <w:spacing w:val="-5"/>
            <w:sz w:val="27"/>
            <w:szCs w:val="27"/>
          </w:rPr>
          <w:t>частью 1 статьи 1</w:t>
        </w:r>
      </w:hyperlink>
      <w:r w:rsidRPr="00523D69">
        <w:rPr>
          <w:rFonts w:ascii="Times New Roman" w:hAnsi="Times New Roman" w:cs="Times New Roman"/>
          <w:spacing w:val="-5"/>
          <w:sz w:val="27"/>
          <w:szCs w:val="27"/>
        </w:rPr>
        <w:t xml:space="preserve"> Закона N 210-ФЗ государственных и муниципальных услуг, в соответствии</w:t>
      </w:r>
      <w:proofErr w:type="gramEnd"/>
      <w:r w:rsidRPr="00523D69">
        <w:rPr>
          <w:rFonts w:ascii="Times New Roman" w:hAnsi="Times New Roman" w:cs="Times New Roman"/>
          <w:spacing w:val="-5"/>
          <w:sz w:val="27"/>
          <w:szCs w:val="27"/>
        </w:rPr>
        <w:t xml:space="preserve"> </w:t>
      </w:r>
      <w:proofErr w:type="gramStart"/>
      <w:r w:rsidRPr="00523D69">
        <w:rPr>
          <w:rFonts w:ascii="Times New Roman" w:hAnsi="Times New Roman" w:cs="Times New Roman"/>
          <w:spacing w:val="-5"/>
          <w:sz w:val="27"/>
          <w:szCs w:val="27"/>
        </w:rPr>
        <w:t xml:space="preserve">с нормативными правовыми актами Российской Федерации, нормативными правовыми актами Республики Алтай, муниципальными правовыми актами муниципального образования, за исключением документов, включенных в определенный </w:t>
      </w:r>
      <w:hyperlink r:id="rId47" w:history="1">
        <w:r w:rsidRPr="00523D69">
          <w:rPr>
            <w:rFonts w:ascii="Times New Roman" w:hAnsi="Times New Roman" w:cs="Times New Roman"/>
            <w:color w:val="0000FF"/>
            <w:spacing w:val="-5"/>
            <w:sz w:val="27"/>
            <w:szCs w:val="27"/>
          </w:rPr>
          <w:t>частью 6 статьи 7</w:t>
        </w:r>
      </w:hyperlink>
      <w:r w:rsidRPr="00523D69">
        <w:rPr>
          <w:rFonts w:ascii="Times New Roman" w:hAnsi="Times New Roman" w:cs="Times New Roman"/>
          <w:spacing w:val="-5"/>
          <w:sz w:val="27"/>
          <w:szCs w:val="27"/>
        </w:rPr>
        <w:t xml:space="preserve"> Закона N 210-ФЗ перечень документов.</w:t>
      </w:r>
      <w:proofErr w:type="gramEnd"/>
      <w:r w:rsidRPr="00523D69">
        <w:rPr>
          <w:rFonts w:ascii="Times New Roman" w:hAnsi="Times New Roman" w:cs="Times New Roman"/>
          <w:spacing w:val="-5"/>
          <w:sz w:val="27"/>
          <w:szCs w:val="27"/>
        </w:rPr>
        <w:t xml:space="preserve"> Заявитель вправе представить указанные документы и информацию в орган, предоставляющий муниципальную услугу, по собственной инициативе;</w:t>
      </w:r>
    </w:p>
    <w:p w:rsidR="00666BF3" w:rsidRPr="00523D69" w:rsidRDefault="00666BF3" w:rsidP="00666BF3">
      <w:pPr>
        <w:pStyle w:val="ConsPlusNormal"/>
        <w:ind w:firstLine="540"/>
        <w:jc w:val="both"/>
        <w:rPr>
          <w:rFonts w:ascii="Times New Roman" w:hAnsi="Times New Roman" w:cs="Times New Roman"/>
          <w:spacing w:val="-5"/>
          <w:sz w:val="27"/>
          <w:szCs w:val="27"/>
        </w:rPr>
      </w:pPr>
      <w:proofErr w:type="gramStart"/>
      <w:r w:rsidRPr="00523D69">
        <w:rPr>
          <w:rFonts w:ascii="Times New Roman" w:hAnsi="Times New Roman" w:cs="Times New Roman"/>
          <w:spacing w:val="-5"/>
          <w:sz w:val="27"/>
          <w:szCs w:val="27"/>
        </w:rPr>
        <w:t xml:space="preserve">в)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48" w:history="1">
        <w:r w:rsidRPr="00523D69">
          <w:rPr>
            <w:rFonts w:ascii="Times New Roman" w:hAnsi="Times New Roman" w:cs="Times New Roman"/>
            <w:color w:val="0000FF"/>
            <w:spacing w:val="-5"/>
            <w:sz w:val="27"/>
            <w:szCs w:val="27"/>
          </w:rPr>
          <w:t>части 1 статьи 9</w:t>
        </w:r>
      </w:hyperlink>
      <w:r w:rsidRPr="00523D69">
        <w:rPr>
          <w:rFonts w:ascii="Times New Roman" w:hAnsi="Times New Roman" w:cs="Times New Roman"/>
          <w:spacing w:val="-5"/>
          <w:sz w:val="27"/>
          <w:szCs w:val="27"/>
        </w:rPr>
        <w:t xml:space="preserve"> Закона N 210-ФЗ;</w:t>
      </w:r>
      <w:proofErr w:type="gramEnd"/>
    </w:p>
    <w:p w:rsidR="00666BF3" w:rsidRPr="00523D69" w:rsidRDefault="00666BF3" w:rsidP="00666BF3">
      <w:pPr>
        <w:pStyle w:val="ConsPlusNormal"/>
        <w:ind w:firstLine="540"/>
        <w:jc w:val="both"/>
        <w:rPr>
          <w:rFonts w:ascii="Times New Roman" w:hAnsi="Times New Roman" w:cs="Times New Roman"/>
          <w:spacing w:val="-5"/>
          <w:sz w:val="27"/>
          <w:szCs w:val="27"/>
        </w:rPr>
      </w:pPr>
      <w:r w:rsidRPr="00523D69">
        <w:rPr>
          <w:rFonts w:ascii="Times New Roman" w:hAnsi="Times New Roman" w:cs="Times New Roman"/>
          <w:spacing w:val="-5"/>
          <w:sz w:val="27"/>
          <w:szCs w:val="27"/>
        </w:rPr>
        <w:t>г)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66BF3" w:rsidRPr="00523D69" w:rsidRDefault="00666BF3" w:rsidP="00666BF3">
      <w:pPr>
        <w:pStyle w:val="ConsPlusNormal"/>
        <w:ind w:firstLine="540"/>
        <w:jc w:val="both"/>
        <w:rPr>
          <w:rFonts w:ascii="Times New Roman" w:hAnsi="Times New Roman" w:cs="Times New Roman"/>
          <w:spacing w:val="-5"/>
          <w:sz w:val="27"/>
          <w:szCs w:val="27"/>
        </w:rPr>
      </w:pPr>
      <w:r w:rsidRPr="00523D69">
        <w:rPr>
          <w:rFonts w:ascii="Times New Roman" w:hAnsi="Times New Roman" w:cs="Times New Roman"/>
          <w:spacing w:val="-5"/>
          <w:sz w:val="27"/>
          <w:szCs w:val="27"/>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66BF3" w:rsidRPr="00523D69" w:rsidRDefault="00666BF3" w:rsidP="00666BF3">
      <w:pPr>
        <w:pStyle w:val="ConsPlusNormal"/>
        <w:ind w:firstLine="540"/>
        <w:jc w:val="both"/>
        <w:rPr>
          <w:rFonts w:ascii="Times New Roman" w:hAnsi="Times New Roman" w:cs="Times New Roman"/>
          <w:spacing w:val="-5"/>
          <w:sz w:val="27"/>
          <w:szCs w:val="27"/>
        </w:rPr>
      </w:pPr>
      <w:r w:rsidRPr="00523D69">
        <w:rPr>
          <w:rFonts w:ascii="Times New Roman" w:hAnsi="Times New Roman" w:cs="Times New Roman"/>
          <w:spacing w:val="-5"/>
          <w:sz w:val="27"/>
          <w:szCs w:val="27"/>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66BF3" w:rsidRPr="00523D69" w:rsidRDefault="00666BF3" w:rsidP="00666BF3">
      <w:pPr>
        <w:pStyle w:val="ConsPlusNormal"/>
        <w:ind w:firstLine="540"/>
        <w:jc w:val="both"/>
        <w:rPr>
          <w:rFonts w:ascii="Times New Roman" w:hAnsi="Times New Roman" w:cs="Times New Roman"/>
          <w:spacing w:val="-5"/>
          <w:sz w:val="27"/>
          <w:szCs w:val="27"/>
        </w:rPr>
      </w:pPr>
      <w:r w:rsidRPr="00523D69">
        <w:rPr>
          <w:rFonts w:ascii="Times New Roman" w:hAnsi="Times New Roman" w:cs="Times New Roman"/>
          <w:spacing w:val="-5"/>
          <w:sz w:val="27"/>
          <w:szCs w:val="27"/>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66BF3" w:rsidRPr="00523D69" w:rsidRDefault="00666BF3" w:rsidP="00666BF3">
      <w:pPr>
        <w:pStyle w:val="ConsPlusNormal"/>
        <w:ind w:firstLine="540"/>
        <w:jc w:val="both"/>
        <w:rPr>
          <w:rFonts w:ascii="Times New Roman" w:hAnsi="Times New Roman" w:cs="Times New Roman"/>
          <w:spacing w:val="-5"/>
          <w:sz w:val="27"/>
          <w:szCs w:val="27"/>
        </w:rPr>
      </w:pPr>
      <w:proofErr w:type="gramStart"/>
      <w:r w:rsidRPr="00523D69">
        <w:rPr>
          <w:rFonts w:ascii="Times New Roman" w:hAnsi="Times New Roman" w:cs="Times New Roman"/>
          <w:spacing w:val="-5"/>
          <w:sz w:val="27"/>
          <w:szCs w:val="27"/>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w:t>
      </w:r>
      <w:r w:rsidRPr="00523D69">
        <w:rPr>
          <w:rFonts w:ascii="Times New Roman" w:hAnsi="Times New Roman" w:cs="Times New Roman"/>
          <w:spacing w:val="-5"/>
          <w:sz w:val="27"/>
          <w:szCs w:val="27"/>
        </w:rPr>
        <w:lastRenderedPageBreak/>
        <w:t xml:space="preserve">МФЦ, работника организации, предусмотренной </w:t>
      </w:r>
      <w:hyperlink r:id="rId49" w:history="1">
        <w:r w:rsidRPr="00523D69">
          <w:rPr>
            <w:rFonts w:ascii="Times New Roman" w:hAnsi="Times New Roman" w:cs="Times New Roman"/>
            <w:color w:val="0000FF"/>
            <w:spacing w:val="-5"/>
            <w:sz w:val="27"/>
            <w:szCs w:val="27"/>
          </w:rPr>
          <w:t>частью 1.1 статьи 16</w:t>
        </w:r>
      </w:hyperlink>
      <w:r w:rsidRPr="00523D69">
        <w:rPr>
          <w:rFonts w:ascii="Times New Roman" w:hAnsi="Times New Roman" w:cs="Times New Roman"/>
          <w:spacing w:val="-5"/>
          <w:sz w:val="27"/>
          <w:szCs w:val="27"/>
        </w:rPr>
        <w:t xml:space="preserve"> Закона N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w:t>
      </w:r>
      <w:proofErr w:type="gramEnd"/>
      <w:r w:rsidRPr="00523D69">
        <w:rPr>
          <w:rFonts w:ascii="Times New Roman" w:hAnsi="Times New Roman" w:cs="Times New Roman"/>
          <w:spacing w:val="-5"/>
          <w:sz w:val="27"/>
          <w:szCs w:val="27"/>
        </w:rPr>
        <w:t xml:space="preserve">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50" w:history="1">
        <w:r w:rsidRPr="00523D69">
          <w:rPr>
            <w:rFonts w:ascii="Times New Roman" w:hAnsi="Times New Roman" w:cs="Times New Roman"/>
            <w:color w:val="0000FF"/>
            <w:spacing w:val="-5"/>
            <w:sz w:val="27"/>
            <w:szCs w:val="27"/>
          </w:rPr>
          <w:t>частью 1.1 статьи 16</w:t>
        </w:r>
      </w:hyperlink>
      <w:r w:rsidRPr="00523D69">
        <w:rPr>
          <w:rFonts w:ascii="Times New Roman" w:hAnsi="Times New Roman" w:cs="Times New Roman"/>
          <w:spacing w:val="-5"/>
          <w:sz w:val="27"/>
          <w:szCs w:val="27"/>
        </w:rPr>
        <w:t xml:space="preserve"> Закона N 210-ФЗ, уведомляется Заявитель, а также приносятся извинения за доставленные неудобства.</w:t>
      </w:r>
    </w:p>
    <w:p w:rsidR="00666BF3" w:rsidRPr="00523D69" w:rsidRDefault="00666BF3" w:rsidP="00666BF3">
      <w:pPr>
        <w:pStyle w:val="ConsPlusNormal"/>
        <w:jc w:val="both"/>
        <w:rPr>
          <w:rFonts w:ascii="Times New Roman" w:hAnsi="Times New Roman" w:cs="Times New Roman"/>
          <w:spacing w:val="-5"/>
          <w:sz w:val="27"/>
          <w:szCs w:val="27"/>
        </w:rPr>
      </w:pPr>
    </w:p>
    <w:p w:rsidR="00666BF3" w:rsidRPr="00523D69" w:rsidRDefault="00666BF3" w:rsidP="00666BF3">
      <w:pPr>
        <w:pStyle w:val="ConsPlusTitle"/>
        <w:jc w:val="center"/>
        <w:outlineLvl w:val="2"/>
        <w:rPr>
          <w:rFonts w:ascii="Times New Roman" w:hAnsi="Times New Roman" w:cs="Times New Roman"/>
          <w:spacing w:val="-5"/>
          <w:sz w:val="27"/>
          <w:szCs w:val="27"/>
        </w:rPr>
      </w:pPr>
      <w:r w:rsidRPr="00523D69">
        <w:rPr>
          <w:rFonts w:ascii="Times New Roman" w:hAnsi="Times New Roman" w:cs="Times New Roman"/>
          <w:spacing w:val="-5"/>
          <w:sz w:val="27"/>
          <w:szCs w:val="27"/>
        </w:rPr>
        <w:t>10. Исчерпывающий перечень оснований для отказа в приеме</w:t>
      </w:r>
    </w:p>
    <w:p w:rsidR="00666BF3" w:rsidRPr="00523D69" w:rsidRDefault="00666BF3" w:rsidP="00666BF3">
      <w:pPr>
        <w:pStyle w:val="ConsPlusTitle"/>
        <w:jc w:val="center"/>
        <w:rPr>
          <w:rFonts w:ascii="Times New Roman" w:hAnsi="Times New Roman" w:cs="Times New Roman"/>
          <w:spacing w:val="-5"/>
          <w:sz w:val="27"/>
          <w:szCs w:val="27"/>
        </w:rPr>
      </w:pPr>
      <w:r w:rsidRPr="00523D69">
        <w:rPr>
          <w:rFonts w:ascii="Times New Roman" w:hAnsi="Times New Roman" w:cs="Times New Roman"/>
          <w:spacing w:val="-5"/>
          <w:sz w:val="27"/>
          <w:szCs w:val="27"/>
        </w:rPr>
        <w:t xml:space="preserve">документов, необходимых для предоставления </w:t>
      </w:r>
      <w:proofErr w:type="gramStart"/>
      <w:r w:rsidRPr="00523D69">
        <w:rPr>
          <w:rFonts w:ascii="Times New Roman" w:hAnsi="Times New Roman" w:cs="Times New Roman"/>
          <w:spacing w:val="-5"/>
          <w:sz w:val="27"/>
          <w:szCs w:val="27"/>
        </w:rPr>
        <w:t>муниципальной</w:t>
      </w:r>
      <w:proofErr w:type="gramEnd"/>
    </w:p>
    <w:p w:rsidR="00666BF3" w:rsidRPr="00523D69" w:rsidRDefault="00666BF3" w:rsidP="00666BF3">
      <w:pPr>
        <w:pStyle w:val="ConsPlusTitle"/>
        <w:jc w:val="center"/>
        <w:rPr>
          <w:rFonts w:ascii="Times New Roman" w:hAnsi="Times New Roman" w:cs="Times New Roman"/>
          <w:spacing w:val="-5"/>
          <w:sz w:val="27"/>
          <w:szCs w:val="27"/>
        </w:rPr>
      </w:pPr>
      <w:r w:rsidRPr="00523D69">
        <w:rPr>
          <w:rFonts w:ascii="Times New Roman" w:hAnsi="Times New Roman" w:cs="Times New Roman"/>
          <w:spacing w:val="-5"/>
          <w:sz w:val="27"/>
          <w:szCs w:val="27"/>
        </w:rPr>
        <w:t>услуги</w:t>
      </w:r>
    </w:p>
    <w:p w:rsidR="00666BF3" w:rsidRPr="00523D69" w:rsidRDefault="00666BF3" w:rsidP="00666BF3">
      <w:pPr>
        <w:pStyle w:val="ConsPlusNormal"/>
        <w:jc w:val="both"/>
        <w:rPr>
          <w:rFonts w:ascii="Times New Roman" w:hAnsi="Times New Roman" w:cs="Times New Roman"/>
          <w:spacing w:val="-5"/>
          <w:sz w:val="27"/>
          <w:szCs w:val="27"/>
        </w:rPr>
      </w:pPr>
    </w:p>
    <w:p w:rsidR="00666BF3" w:rsidRPr="00523D69" w:rsidRDefault="00666BF3" w:rsidP="00666BF3">
      <w:pPr>
        <w:pStyle w:val="ConsPlusNormal"/>
        <w:ind w:firstLine="540"/>
        <w:jc w:val="both"/>
        <w:rPr>
          <w:rFonts w:ascii="Times New Roman" w:hAnsi="Times New Roman" w:cs="Times New Roman"/>
          <w:spacing w:val="-5"/>
          <w:sz w:val="27"/>
          <w:szCs w:val="27"/>
        </w:rPr>
      </w:pPr>
      <w:r w:rsidRPr="00523D69">
        <w:rPr>
          <w:rFonts w:ascii="Times New Roman" w:hAnsi="Times New Roman" w:cs="Times New Roman"/>
          <w:spacing w:val="-5"/>
          <w:sz w:val="27"/>
          <w:szCs w:val="27"/>
        </w:rPr>
        <w:t>16. Основания для отказа в приеме документов, необходимых для предоставления муниципальной услуги, действующим законодательством Российской Федерации не предусмотрены.</w:t>
      </w:r>
    </w:p>
    <w:p w:rsidR="00666BF3" w:rsidRPr="00523D69" w:rsidRDefault="00666BF3" w:rsidP="00666BF3">
      <w:pPr>
        <w:pStyle w:val="ConsPlusNormal"/>
        <w:jc w:val="both"/>
        <w:rPr>
          <w:rFonts w:ascii="Times New Roman" w:hAnsi="Times New Roman" w:cs="Times New Roman"/>
          <w:spacing w:val="-5"/>
          <w:sz w:val="27"/>
          <w:szCs w:val="27"/>
        </w:rPr>
      </w:pPr>
    </w:p>
    <w:p w:rsidR="00666BF3" w:rsidRPr="00523D69" w:rsidRDefault="00666BF3" w:rsidP="00666BF3">
      <w:pPr>
        <w:pStyle w:val="ConsPlusTitle"/>
        <w:jc w:val="center"/>
        <w:outlineLvl w:val="2"/>
        <w:rPr>
          <w:rFonts w:ascii="Times New Roman" w:hAnsi="Times New Roman" w:cs="Times New Roman"/>
          <w:spacing w:val="-5"/>
          <w:sz w:val="27"/>
          <w:szCs w:val="27"/>
        </w:rPr>
      </w:pPr>
      <w:r w:rsidRPr="00523D69">
        <w:rPr>
          <w:rFonts w:ascii="Times New Roman" w:hAnsi="Times New Roman" w:cs="Times New Roman"/>
          <w:spacing w:val="-5"/>
          <w:sz w:val="27"/>
          <w:szCs w:val="27"/>
        </w:rPr>
        <w:t>11. Исчерпывающий перечень оснований для приостановления или</w:t>
      </w:r>
    </w:p>
    <w:p w:rsidR="00666BF3" w:rsidRPr="00523D69" w:rsidRDefault="00666BF3" w:rsidP="00666BF3">
      <w:pPr>
        <w:pStyle w:val="ConsPlusTitle"/>
        <w:jc w:val="center"/>
        <w:rPr>
          <w:rFonts w:ascii="Times New Roman" w:hAnsi="Times New Roman" w:cs="Times New Roman"/>
          <w:spacing w:val="-5"/>
          <w:sz w:val="27"/>
          <w:szCs w:val="27"/>
        </w:rPr>
      </w:pPr>
      <w:r w:rsidRPr="00523D69">
        <w:rPr>
          <w:rFonts w:ascii="Times New Roman" w:hAnsi="Times New Roman" w:cs="Times New Roman"/>
          <w:spacing w:val="-5"/>
          <w:sz w:val="27"/>
          <w:szCs w:val="27"/>
        </w:rPr>
        <w:t>отказа в предоставлении муниципальной услуги</w:t>
      </w:r>
    </w:p>
    <w:p w:rsidR="00666BF3" w:rsidRPr="00523D69" w:rsidRDefault="00666BF3" w:rsidP="00666BF3">
      <w:pPr>
        <w:pStyle w:val="ConsPlusNormal"/>
        <w:jc w:val="both"/>
        <w:rPr>
          <w:rFonts w:ascii="Times New Roman" w:hAnsi="Times New Roman" w:cs="Times New Roman"/>
          <w:spacing w:val="-5"/>
          <w:sz w:val="27"/>
          <w:szCs w:val="27"/>
        </w:rPr>
      </w:pPr>
    </w:p>
    <w:p w:rsidR="00666BF3" w:rsidRPr="00523D69" w:rsidRDefault="00666BF3" w:rsidP="00666BF3">
      <w:pPr>
        <w:pStyle w:val="ConsPlusNormal"/>
        <w:ind w:firstLine="540"/>
        <w:jc w:val="both"/>
        <w:rPr>
          <w:rFonts w:ascii="Times New Roman" w:hAnsi="Times New Roman" w:cs="Times New Roman"/>
          <w:spacing w:val="-5"/>
          <w:sz w:val="27"/>
          <w:szCs w:val="27"/>
        </w:rPr>
      </w:pPr>
      <w:r w:rsidRPr="00523D69">
        <w:rPr>
          <w:rFonts w:ascii="Times New Roman" w:hAnsi="Times New Roman" w:cs="Times New Roman"/>
          <w:spacing w:val="-5"/>
          <w:sz w:val="27"/>
          <w:szCs w:val="27"/>
        </w:rPr>
        <w:t>17. Действующим законодательством Российской Федерации основания для приостановления предоставления муниципальной услуги не предусмотрены.</w:t>
      </w:r>
    </w:p>
    <w:p w:rsidR="00666BF3" w:rsidRPr="00523D69" w:rsidRDefault="00666BF3" w:rsidP="00666BF3">
      <w:pPr>
        <w:pStyle w:val="ConsPlusNormal"/>
        <w:ind w:firstLine="540"/>
        <w:jc w:val="both"/>
        <w:rPr>
          <w:rFonts w:ascii="Times New Roman" w:hAnsi="Times New Roman" w:cs="Times New Roman"/>
          <w:spacing w:val="-5"/>
          <w:sz w:val="27"/>
          <w:szCs w:val="27"/>
        </w:rPr>
      </w:pPr>
      <w:r w:rsidRPr="00523D69">
        <w:rPr>
          <w:rFonts w:ascii="Times New Roman" w:hAnsi="Times New Roman" w:cs="Times New Roman"/>
          <w:spacing w:val="-5"/>
          <w:sz w:val="27"/>
          <w:szCs w:val="27"/>
        </w:rPr>
        <w:t>Основания для отказа в предоставления муниципальной услуги:</w:t>
      </w:r>
    </w:p>
    <w:p w:rsidR="00666BF3" w:rsidRPr="00523D69" w:rsidRDefault="00666BF3" w:rsidP="00666BF3">
      <w:pPr>
        <w:pStyle w:val="ConsPlusNormal"/>
        <w:ind w:firstLine="540"/>
        <w:jc w:val="both"/>
        <w:rPr>
          <w:rFonts w:ascii="Times New Roman" w:hAnsi="Times New Roman" w:cs="Times New Roman"/>
          <w:spacing w:val="-5"/>
          <w:sz w:val="27"/>
          <w:szCs w:val="27"/>
        </w:rPr>
      </w:pPr>
      <w:bookmarkStart w:id="5" w:name="P210"/>
      <w:bookmarkEnd w:id="5"/>
      <w:r w:rsidRPr="00523D69">
        <w:rPr>
          <w:rFonts w:ascii="Times New Roman" w:hAnsi="Times New Roman" w:cs="Times New Roman"/>
          <w:spacing w:val="-5"/>
          <w:sz w:val="27"/>
          <w:szCs w:val="27"/>
        </w:rPr>
        <w:t xml:space="preserve">а) отсутствие в уведомлении об окончании строительства Заявителя сведений, предусмотренных </w:t>
      </w:r>
      <w:hyperlink r:id="rId51" w:history="1">
        <w:r w:rsidRPr="00523D69">
          <w:rPr>
            <w:rFonts w:ascii="Times New Roman" w:hAnsi="Times New Roman" w:cs="Times New Roman"/>
            <w:color w:val="0000FF"/>
            <w:spacing w:val="-5"/>
            <w:sz w:val="27"/>
            <w:szCs w:val="27"/>
          </w:rPr>
          <w:t>абзацем первым части 16 статьи 55</w:t>
        </w:r>
      </w:hyperlink>
      <w:r w:rsidRPr="00523D69">
        <w:rPr>
          <w:rFonts w:ascii="Times New Roman" w:hAnsi="Times New Roman" w:cs="Times New Roman"/>
          <w:spacing w:val="-5"/>
          <w:sz w:val="27"/>
          <w:szCs w:val="27"/>
        </w:rPr>
        <w:t>ГрК РФ;</w:t>
      </w:r>
    </w:p>
    <w:p w:rsidR="00666BF3" w:rsidRPr="00523D69" w:rsidRDefault="00666BF3" w:rsidP="00666BF3">
      <w:pPr>
        <w:pStyle w:val="ConsPlusNormal"/>
        <w:ind w:firstLine="540"/>
        <w:jc w:val="both"/>
        <w:rPr>
          <w:rFonts w:ascii="Times New Roman" w:hAnsi="Times New Roman" w:cs="Times New Roman"/>
          <w:spacing w:val="-5"/>
          <w:sz w:val="27"/>
          <w:szCs w:val="27"/>
        </w:rPr>
      </w:pPr>
      <w:r w:rsidRPr="00523D69">
        <w:rPr>
          <w:rFonts w:ascii="Times New Roman" w:hAnsi="Times New Roman" w:cs="Times New Roman"/>
          <w:spacing w:val="-5"/>
          <w:sz w:val="27"/>
          <w:szCs w:val="27"/>
        </w:rPr>
        <w:t xml:space="preserve">б) отсутствие в уведомлении об окончании строительства документов, прилагаемых к нему и предусмотренных </w:t>
      </w:r>
      <w:hyperlink r:id="rId52" w:history="1">
        <w:r w:rsidRPr="00523D69">
          <w:rPr>
            <w:rFonts w:ascii="Times New Roman" w:hAnsi="Times New Roman" w:cs="Times New Roman"/>
            <w:color w:val="0000FF"/>
            <w:spacing w:val="-5"/>
            <w:sz w:val="27"/>
            <w:szCs w:val="27"/>
          </w:rPr>
          <w:t>пунктами 1</w:t>
        </w:r>
      </w:hyperlink>
      <w:r w:rsidRPr="00523D69">
        <w:rPr>
          <w:rFonts w:ascii="Times New Roman" w:hAnsi="Times New Roman" w:cs="Times New Roman"/>
          <w:spacing w:val="-5"/>
          <w:sz w:val="27"/>
          <w:szCs w:val="27"/>
        </w:rPr>
        <w:t xml:space="preserve"> - </w:t>
      </w:r>
      <w:hyperlink r:id="rId53" w:history="1">
        <w:r w:rsidRPr="00523D69">
          <w:rPr>
            <w:rFonts w:ascii="Times New Roman" w:hAnsi="Times New Roman" w:cs="Times New Roman"/>
            <w:color w:val="0000FF"/>
            <w:spacing w:val="-5"/>
            <w:sz w:val="27"/>
            <w:szCs w:val="27"/>
          </w:rPr>
          <w:t>3 части 16 статьи 55</w:t>
        </w:r>
      </w:hyperlink>
      <w:r w:rsidRPr="00523D69">
        <w:rPr>
          <w:rFonts w:ascii="Times New Roman" w:hAnsi="Times New Roman" w:cs="Times New Roman"/>
          <w:spacing w:val="-5"/>
          <w:sz w:val="27"/>
          <w:szCs w:val="27"/>
        </w:rPr>
        <w:t>ГрК РФ;</w:t>
      </w:r>
    </w:p>
    <w:p w:rsidR="00666BF3" w:rsidRPr="00523D69" w:rsidRDefault="00666BF3" w:rsidP="00666BF3">
      <w:pPr>
        <w:pStyle w:val="ConsPlusNormal"/>
        <w:ind w:firstLine="540"/>
        <w:jc w:val="both"/>
        <w:rPr>
          <w:rFonts w:ascii="Times New Roman" w:hAnsi="Times New Roman" w:cs="Times New Roman"/>
          <w:spacing w:val="-5"/>
          <w:sz w:val="27"/>
          <w:szCs w:val="27"/>
        </w:rPr>
      </w:pPr>
      <w:r w:rsidRPr="00523D69">
        <w:rPr>
          <w:rFonts w:ascii="Times New Roman" w:hAnsi="Times New Roman" w:cs="Times New Roman"/>
          <w:spacing w:val="-5"/>
          <w:sz w:val="27"/>
          <w:szCs w:val="27"/>
        </w:rPr>
        <w:t>в) если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w:t>
      </w:r>
    </w:p>
    <w:p w:rsidR="00666BF3" w:rsidRPr="00523D69" w:rsidRDefault="00666BF3" w:rsidP="00666BF3">
      <w:pPr>
        <w:pStyle w:val="ConsPlusNormal"/>
        <w:ind w:firstLine="540"/>
        <w:jc w:val="both"/>
        <w:rPr>
          <w:rFonts w:ascii="Times New Roman" w:hAnsi="Times New Roman" w:cs="Times New Roman"/>
          <w:spacing w:val="-5"/>
          <w:sz w:val="27"/>
          <w:szCs w:val="27"/>
        </w:rPr>
      </w:pPr>
      <w:bookmarkStart w:id="6" w:name="P213"/>
      <w:bookmarkEnd w:id="6"/>
      <w:r w:rsidRPr="00523D69">
        <w:rPr>
          <w:rFonts w:ascii="Times New Roman" w:hAnsi="Times New Roman" w:cs="Times New Roman"/>
          <w:spacing w:val="-5"/>
          <w:sz w:val="27"/>
          <w:szCs w:val="27"/>
        </w:rPr>
        <w:t xml:space="preserve">г) уведомление о планируемом строительстве объекта индивидуального жилищного строительства или садового дома ранее не направлялось (в том числе было возвращено застройщику в соответствии с </w:t>
      </w:r>
      <w:hyperlink r:id="rId54" w:history="1">
        <w:r w:rsidRPr="00523D69">
          <w:rPr>
            <w:rFonts w:ascii="Times New Roman" w:hAnsi="Times New Roman" w:cs="Times New Roman"/>
            <w:color w:val="0000FF"/>
            <w:spacing w:val="-5"/>
            <w:sz w:val="27"/>
            <w:szCs w:val="27"/>
          </w:rPr>
          <w:t>частью 6 статьи 51.1</w:t>
        </w:r>
      </w:hyperlink>
      <w:r w:rsidRPr="00523D69">
        <w:rPr>
          <w:rFonts w:ascii="Times New Roman" w:hAnsi="Times New Roman" w:cs="Times New Roman"/>
          <w:spacing w:val="-5"/>
          <w:sz w:val="27"/>
          <w:szCs w:val="27"/>
        </w:rPr>
        <w:t>ГрК РФ).</w:t>
      </w:r>
    </w:p>
    <w:p w:rsidR="00666BF3" w:rsidRPr="00523D69" w:rsidRDefault="00666BF3" w:rsidP="00666BF3">
      <w:pPr>
        <w:pStyle w:val="ConsPlusNormal"/>
        <w:ind w:firstLine="540"/>
        <w:jc w:val="both"/>
        <w:rPr>
          <w:rFonts w:ascii="Times New Roman" w:hAnsi="Times New Roman" w:cs="Times New Roman"/>
          <w:spacing w:val="-5"/>
          <w:sz w:val="27"/>
          <w:szCs w:val="27"/>
        </w:rPr>
      </w:pPr>
      <w:r w:rsidRPr="00523D69">
        <w:rPr>
          <w:rFonts w:ascii="Times New Roman" w:hAnsi="Times New Roman" w:cs="Times New Roman"/>
          <w:spacing w:val="-5"/>
          <w:sz w:val="27"/>
          <w:szCs w:val="27"/>
        </w:rPr>
        <w:t xml:space="preserve">В случаях, указанных в </w:t>
      </w:r>
      <w:hyperlink w:anchor="P210" w:history="1">
        <w:r w:rsidRPr="00523D69">
          <w:rPr>
            <w:rFonts w:ascii="Times New Roman" w:hAnsi="Times New Roman" w:cs="Times New Roman"/>
            <w:color w:val="0000FF"/>
            <w:spacing w:val="-5"/>
            <w:sz w:val="27"/>
            <w:szCs w:val="27"/>
          </w:rPr>
          <w:t>абзацах 3</w:t>
        </w:r>
      </w:hyperlink>
      <w:r w:rsidRPr="00523D69">
        <w:rPr>
          <w:rFonts w:ascii="Times New Roman" w:hAnsi="Times New Roman" w:cs="Times New Roman"/>
          <w:spacing w:val="-5"/>
          <w:sz w:val="27"/>
          <w:szCs w:val="27"/>
        </w:rPr>
        <w:t xml:space="preserve"> - </w:t>
      </w:r>
      <w:hyperlink w:anchor="P213" w:history="1">
        <w:r w:rsidRPr="00523D69">
          <w:rPr>
            <w:rFonts w:ascii="Times New Roman" w:hAnsi="Times New Roman" w:cs="Times New Roman"/>
            <w:color w:val="0000FF"/>
            <w:spacing w:val="-5"/>
            <w:sz w:val="27"/>
            <w:szCs w:val="27"/>
          </w:rPr>
          <w:t>6</w:t>
        </w:r>
      </w:hyperlink>
      <w:r w:rsidRPr="00523D69">
        <w:rPr>
          <w:rFonts w:ascii="Times New Roman" w:hAnsi="Times New Roman" w:cs="Times New Roman"/>
          <w:spacing w:val="-5"/>
          <w:sz w:val="27"/>
          <w:szCs w:val="27"/>
        </w:rPr>
        <w:t xml:space="preserve"> настоящего пункта, </w:t>
      </w:r>
      <w:r>
        <w:rPr>
          <w:rFonts w:ascii="Times New Roman" w:hAnsi="Times New Roman" w:cs="Times New Roman"/>
          <w:spacing w:val="-5"/>
          <w:sz w:val="27"/>
          <w:szCs w:val="27"/>
        </w:rPr>
        <w:t>Администрация</w:t>
      </w:r>
      <w:r w:rsidRPr="00523D69">
        <w:rPr>
          <w:rFonts w:ascii="Times New Roman" w:hAnsi="Times New Roman" w:cs="Times New Roman"/>
          <w:spacing w:val="-5"/>
          <w:sz w:val="27"/>
          <w:szCs w:val="27"/>
        </w:rPr>
        <w:t xml:space="preserve"> в течение 3-х рабочих дней со дня поступления уведомления об окончании строительства Заявителя направляет Заявителю уведомление об окончании строительства и прилагаемые к нему документы без рассмотрения с указанием причин возврата. В этом случае уведомление об окончании строительства считается ненаправленным.</w:t>
      </w:r>
    </w:p>
    <w:p w:rsidR="00666BF3" w:rsidRPr="00523D69" w:rsidRDefault="00666BF3" w:rsidP="00666BF3">
      <w:pPr>
        <w:pStyle w:val="ConsPlusNormal"/>
        <w:jc w:val="both"/>
        <w:rPr>
          <w:rFonts w:ascii="Times New Roman" w:hAnsi="Times New Roman" w:cs="Times New Roman"/>
          <w:spacing w:val="-5"/>
          <w:sz w:val="27"/>
          <w:szCs w:val="27"/>
        </w:rPr>
      </w:pPr>
    </w:p>
    <w:p w:rsidR="00666BF3" w:rsidRPr="00523D69" w:rsidRDefault="00666BF3" w:rsidP="00666BF3">
      <w:pPr>
        <w:pStyle w:val="ConsPlusTitle"/>
        <w:jc w:val="center"/>
        <w:outlineLvl w:val="2"/>
        <w:rPr>
          <w:rFonts w:ascii="Times New Roman" w:hAnsi="Times New Roman" w:cs="Times New Roman"/>
          <w:spacing w:val="-5"/>
          <w:sz w:val="27"/>
          <w:szCs w:val="27"/>
        </w:rPr>
      </w:pPr>
      <w:r w:rsidRPr="00523D69">
        <w:rPr>
          <w:rFonts w:ascii="Times New Roman" w:hAnsi="Times New Roman" w:cs="Times New Roman"/>
          <w:spacing w:val="-5"/>
          <w:sz w:val="27"/>
          <w:szCs w:val="27"/>
        </w:rPr>
        <w:t>12. Перечень услуг, необходимых и обязательных</w:t>
      </w:r>
    </w:p>
    <w:p w:rsidR="00666BF3" w:rsidRPr="00523D69" w:rsidRDefault="00666BF3" w:rsidP="00666BF3">
      <w:pPr>
        <w:pStyle w:val="ConsPlusTitle"/>
        <w:jc w:val="center"/>
        <w:rPr>
          <w:rFonts w:ascii="Times New Roman" w:hAnsi="Times New Roman" w:cs="Times New Roman"/>
          <w:spacing w:val="-5"/>
          <w:sz w:val="27"/>
          <w:szCs w:val="27"/>
        </w:rPr>
      </w:pPr>
      <w:r w:rsidRPr="00523D69">
        <w:rPr>
          <w:rFonts w:ascii="Times New Roman" w:hAnsi="Times New Roman" w:cs="Times New Roman"/>
          <w:spacing w:val="-5"/>
          <w:sz w:val="27"/>
          <w:szCs w:val="27"/>
        </w:rPr>
        <w:t>для предоставления муниципальной услуги, в том числе</w:t>
      </w:r>
    </w:p>
    <w:p w:rsidR="00666BF3" w:rsidRPr="00523D69" w:rsidRDefault="00666BF3" w:rsidP="00666BF3">
      <w:pPr>
        <w:pStyle w:val="ConsPlusTitle"/>
        <w:jc w:val="center"/>
        <w:rPr>
          <w:rFonts w:ascii="Times New Roman" w:hAnsi="Times New Roman" w:cs="Times New Roman"/>
          <w:spacing w:val="-5"/>
          <w:sz w:val="27"/>
          <w:szCs w:val="27"/>
        </w:rPr>
      </w:pPr>
      <w:proofErr w:type="gramStart"/>
      <w:r w:rsidRPr="00523D69">
        <w:rPr>
          <w:rFonts w:ascii="Times New Roman" w:hAnsi="Times New Roman" w:cs="Times New Roman"/>
          <w:spacing w:val="-5"/>
          <w:sz w:val="27"/>
          <w:szCs w:val="27"/>
        </w:rPr>
        <w:t>сведения о документе (документах), выдаваемом (выдаваемых)</w:t>
      </w:r>
      <w:proofErr w:type="gramEnd"/>
    </w:p>
    <w:p w:rsidR="00666BF3" w:rsidRPr="00523D69" w:rsidRDefault="00666BF3" w:rsidP="00666BF3">
      <w:pPr>
        <w:pStyle w:val="ConsPlusTitle"/>
        <w:jc w:val="center"/>
        <w:rPr>
          <w:rFonts w:ascii="Times New Roman" w:hAnsi="Times New Roman" w:cs="Times New Roman"/>
          <w:spacing w:val="-5"/>
          <w:sz w:val="27"/>
          <w:szCs w:val="27"/>
        </w:rPr>
      </w:pPr>
      <w:r w:rsidRPr="00523D69">
        <w:rPr>
          <w:rFonts w:ascii="Times New Roman" w:hAnsi="Times New Roman" w:cs="Times New Roman"/>
          <w:spacing w:val="-5"/>
          <w:sz w:val="27"/>
          <w:szCs w:val="27"/>
        </w:rPr>
        <w:t xml:space="preserve">организациями, участвующими в предоставлении </w:t>
      </w:r>
      <w:proofErr w:type="gramStart"/>
      <w:r w:rsidRPr="00523D69">
        <w:rPr>
          <w:rFonts w:ascii="Times New Roman" w:hAnsi="Times New Roman" w:cs="Times New Roman"/>
          <w:spacing w:val="-5"/>
          <w:sz w:val="27"/>
          <w:szCs w:val="27"/>
        </w:rPr>
        <w:t>муниципальной</w:t>
      </w:r>
      <w:proofErr w:type="gramEnd"/>
    </w:p>
    <w:p w:rsidR="00666BF3" w:rsidRPr="00523D69" w:rsidRDefault="00666BF3" w:rsidP="00666BF3">
      <w:pPr>
        <w:pStyle w:val="ConsPlusTitle"/>
        <w:jc w:val="center"/>
        <w:rPr>
          <w:rFonts w:ascii="Times New Roman" w:hAnsi="Times New Roman" w:cs="Times New Roman"/>
          <w:spacing w:val="-5"/>
          <w:sz w:val="27"/>
          <w:szCs w:val="27"/>
        </w:rPr>
      </w:pPr>
      <w:r w:rsidRPr="00523D69">
        <w:rPr>
          <w:rFonts w:ascii="Times New Roman" w:hAnsi="Times New Roman" w:cs="Times New Roman"/>
          <w:spacing w:val="-5"/>
          <w:sz w:val="27"/>
          <w:szCs w:val="27"/>
        </w:rPr>
        <w:t>услуги</w:t>
      </w:r>
    </w:p>
    <w:p w:rsidR="00666BF3" w:rsidRPr="00523D69" w:rsidRDefault="00666BF3" w:rsidP="00666BF3">
      <w:pPr>
        <w:pStyle w:val="ConsPlusNormal"/>
        <w:jc w:val="both"/>
        <w:rPr>
          <w:rFonts w:ascii="Times New Roman" w:hAnsi="Times New Roman" w:cs="Times New Roman"/>
          <w:spacing w:val="-5"/>
          <w:sz w:val="27"/>
          <w:szCs w:val="27"/>
        </w:rPr>
      </w:pPr>
    </w:p>
    <w:p w:rsidR="00666BF3" w:rsidRPr="00523D69" w:rsidRDefault="00666BF3" w:rsidP="00666BF3">
      <w:pPr>
        <w:pStyle w:val="ConsPlusNormal"/>
        <w:ind w:firstLine="540"/>
        <w:jc w:val="both"/>
        <w:rPr>
          <w:rFonts w:ascii="Times New Roman" w:hAnsi="Times New Roman" w:cs="Times New Roman"/>
          <w:spacing w:val="-5"/>
          <w:sz w:val="27"/>
          <w:szCs w:val="27"/>
        </w:rPr>
      </w:pPr>
      <w:r w:rsidRPr="00523D69">
        <w:rPr>
          <w:rFonts w:ascii="Times New Roman" w:hAnsi="Times New Roman" w:cs="Times New Roman"/>
          <w:spacing w:val="-5"/>
          <w:sz w:val="27"/>
          <w:szCs w:val="27"/>
        </w:rPr>
        <w:t>18. Услугами, которые являются необходимыми и обязательными для предоставления муниципальной услуги, являются:</w:t>
      </w:r>
    </w:p>
    <w:p w:rsidR="00666BF3" w:rsidRPr="00523D69" w:rsidRDefault="00666BF3" w:rsidP="00666BF3">
      <w:pPr>
        <w:pStyle w:val="ConsPlusNormal"/>
        <w:ind w:firstLine="540"/>
        <w:jc w:val="both"/>
        <w:rPr>
          <w:rFonts w:ascii="Times New Roman" w:hAnsi="Times New Roman" w:cs="Times New Roman"/>
          <w:spacing w:val="-5"/>
          <w:sz w:val="27"/>
          <w:szCs w:val="27"/>
        </w:rPr>
      </w:pPr>
      <w:r w:rsidRPr="00523D69">
        <w:rPr>
          <w:rFonts w:ascii="Times New Roman" w:hAnsi="Times New Roman" w:cs="Times New Roman"/>
          <w:spacing w:val="-5"/>
          <w:sz w:val="27"/>
          <w:szCs w:val="27"/>
        </w:rPr>
        <w:t xml:space="preserve">а) заверенный перевод на русский язык документов о государственной </w:t>
      </w:r>
      <w:r w:rsidRPr="00523D69">
        <w:rPr>
          <w:rFonts w:ascii="Times New Roman" w:hAnsi="Times New Roman" w:cs="Times New Roman"/>
          <w:spacing w:val="-5"/>
          <w:sz w:val="27"/>
          <w:szCs w:val="27"/>
        </w:rPr>
        <w:lastRenderedPageBreak/>
        <w:t>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666BF3" w:rsidRPr="00523D69" w:rsidRDefault="00666BF3" w:rsidP="00666BF3">
      <w:pPr>
        <w:pStyle w:val="ConsPlusNormal"/>
        <w:ind w:firstLine="540"/>
        <w:jc w:val="both"/>
        <w:rPr>
          <w:rFonts w:ascii="Times New Roman" w:hAnsi="Times New Roman" w:cs="Times New Roman"/>
          <w:spacing w:val="-5"/>
          <w:sz w:val="27"/>
          <w:szCs w:val="27"/>
        </w:rPr>
      </w:pPr>
      <w:r w:rsidRPr="00523D69">
        <w:rPr>
          <w:rFonts w:ascii="Times New Roman" w:hAnsi="Times New Roman" w:cs="Times New Roman"/>
          <w:spacing w:val="-5"/>
          <w:sz w:val="27"/>
          <w:szCs w:val="27"/>
        </w:rPr>
        <w:t>б) технический план объекта индивидуального жилищного строительства или садового дома.</w:t>
      </w:r>
    </w:p>
    <w:p w:rsidR="00666BF3" w:rsidRPr="00523D69" w:rsidRDefault="00666BF3" w:rsidP="00666BF3">
      <w:pPr>
        <w:pStyle w:val="ConsPlusNormal"/>
        <w:jc w:val="both"/>
        <w:rPr>
          <w:rFonts w:ascii="Times New Roman" w:hAnsi="Times New Roman" w:cs="Times New Roman"/>
          <w:spacing w:val="-5"/>
          <w:sz w:val="27"/>
          <w:szCs w:val="27"/>
        </w:rPr>
      </w:pPr>
    </w:p>
    <w:p w:rsidR="00666BF3" w:rsidRPr="00523D69" w:rsidRDefault="00666BF3" w:rsidP="00666BF3">
      <w:pPr>
        <w:pStyle w:val="ConsPlusTitle"/>
        <w:jc w:val="center"/>
        <w:outlineLvl w:val="2"/>
        <w:rPr>
          <w:rFonts w:ascii="Times New Roman" w:hAnsi="Times New Roman" w:cs="Times New Roman"/>
          <w:spacing w:val="-5"/>
          <w:sz w:val="27"/>
          <w:szCs w:val="27"/>
        </w:rPr>
      </w:pPr>
      <w:r w:rsidRPr="00523D69">
        <w:rPr>
          <w:rFonts w:ascii="Times New Roman" w:hAnsi="Times New Roman" w:cs="Times New Roman"/>
          <w:spacing w:val="-5"/>
          <w:sz w:val="27"/>
          <w:szCs w:val="27"/>
        </w:rPr>
        <w:t xml:space="preserve">13. Порядок, размер и основания взимания </w:t>
      </w:r>
      <w:proofErr w:type="gramStart"/>
      <w:r w:rsidRPr="00523D69">
        <w:rPr>
          <w:rFonts w:ascii="Times New Roman" w:hAnsi="Times New Roman" w:cs="Times New Roman"/>
          <w:spacing w:val="-5"/>
          <w:sz w:val="27"/>
          <w:szCs w:val="27"/>
        </w:rPr>
        <w:t>государственной</w:t>
      </w:r>
      <w:proofErr w:type="gramEnd"/>
    </w:p>
    <w:p w:rsidR="00666BF3" w:rsidRPr="00523D69" w:rsidRDefault="00666BF3" w:rsidP="00666BF3">
      <w:pPr>
        <w:pStyle w:val="ConsPlusTitle"/>
        <w:jc w:val="center"/>
        <w:rPr>
          <w:rFonts w:ascii="Times New Roman" w:hAnsi="Times New Roman" w:cs="Times New Roman"/>
          <w:spacing w:val="-5"/>
          <w:sz w:val="27"/>
          <w:szCs w:val="27"/>
        </w:rPr>
      </w:pPr>
      <w:r w:rsidRPr="00523D69">
        <w:rPr>
          <w:rFonts w:ascii="Times New Roman" w:hAnsi="Times New Roman" w:cs="Times New Roman"/>
          <w:spacing w:val="-5"/>
          <w:sz w:val="27"/>
          <w:szCs w:val="27"/>
        </w:rPr>
        <w:t>пошлины или иной платы, взимаемой за предоставление</w:t>
      </w:r>
    </w:p>
    <w:p w:rsidR="00666BF3" w:rsidRPr="00523D69" w:rsidRDefault="00666BF3" w:rsidP="00666BF3">
      <w:pPr>
        <w:pStyle w:val="ConsPlusTitle"/>
        <w:jc w:val="center"/>
        <w:rPr>
          <w:rFonts w:ascii="Times New Roman" w:hAnsi="Times New Roman" w:cs="Times New Roman"/>
          <w:spacing w:val="-5"/>
          <w:sz w:val="27"/>
          <w:szCs w:val="27"/>
        </w:rPr>
      </w:pPr>
      <w:r w:rsidRPr="00523D69">
        <w:rPr>
          <w:rFonts w:ascii="Times New Roman" w:hAnsi="Times New Roman" w:cs="Times New Roman"/>
          <w:spacing w:val="-5"/>
          <w:sz w:val="27"/>
          <w:szCs w:val="27"/>
        </w:rPr>
        <w:t>муниципальной услуги</w:t>
      </w:r>
    </w:p>
    <w:p w:rsidR="00666BF3" w:rsidRPr="00523D69" w:rsidRDefault="00666BF3" w:rsidP="00666BF3">
      <w:pPr>
        <w:pStyle w:val="ConsPlusNormal"/>
        <w:jc w:val="both"/>
        <w:rPr>
          <w:rFonts w:ascii="Times New Roman" w:hAnsi="Times New Roman" w:cs="Times New Roman"/>
          <w:spacing w:val="-5"/>
          <w:sz w:val="27"/>
          <w:szCs w:val="27"/>
        </w:rPr>
      </w:pPr>
    </w:p>
    <w:p w:rsidR="00666BF3" w:rsidRPr="00523D69" w:rsidRDefault="00666BF3" w:rsidP="00666BF3">
      <w:pPr>
        <w:pStyle w:val="ConsPlusNormal"/>
        <w:ind w:firstLine="540"/>
        <w:jc w:val="both"/>
        <w:rPr>
          <w:rFonts w:ascii="Times New Roman" w:hAnsi="Times New Roman" w:cs="Times New Roman"/>
          <w:spacing w:val="-5"/>
          <w:sz w:val="27"/>
          <w:szCs w:val="27"/>
        </w:rPr>
      </w:pPr>
      <w:r w:rsidRPr="00523D69">
        <w:rPr>
          <w:rFonts w:ascii="Times New Roman" w:hAnsi="Times New Roman" w:cs="Times New Roman"/>
          <w:spacing w:val="-5"/>
          <w:sz w:val="27"/>
          <w:szCs w:val="27"/>
        </w:rPr>
        <w:t>19. Иная плата за предоставление муниципальной услуги в соответствии с действующим законодательством Российской Федерации не предусмотрена.</w:t>
      </w: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666BF3" w:rsidRPr="00523D69" w:rsidTr="0065054A">
        <w:trPr>
          <w:jc w:val="center"/>
        </w:trPr>
        <w:tc>
          <w:tcPr>
            <w:tcW w:w="9354" w:type="dxa"/>
            <w:tcBorders>
              <w:top w:val="nil"/>
              <w:left w:val="single" w:sz="24" w:space="0" w:color="CED3F1"/>
              <w:bottom w:val="nil"/>
              <w:right w:val="single" w:sz="24" w:space="0" w:color="F4F3F8"/>
            </w:tcBorders>
            <w:shd w:val="clear" w:color="auto" w:fill="F4F3F8"/>
          </w:tcPr>
          <w:p w:rsidR="00666BF3" w:rsidRPr="00523D69" w:rsidRDefault="00666BF3" w:rsidP="0065054A">
            <w:pPr>
              <w:pStyle w:val="ConsPlusNormal"/>
              <w:jc w:val="both"/>
              <w:rPr>
                <w:rFonts w:ascii="Times New Roman" w:hAnsi="Times New Roman" w:cs="Times New Roman"/>
                <w:spacing w:val="-5"/>
                <w:sz w:val="20"/>
              </w:rPr>
            </w:pPr>
            <w:proofErr w:type="spellStart"/>
            <w:r w:rsidRPr="00523D69">
              <w:rPr>
                <w:rFonts w:ascii="Times New Roman" w:hAnsi="Times New Roman" w:cs="Times New Roman"/>
                <w:color w:val="392C69"/>
                <w:spacing w:val="-5"/>
                <w:sz w:val="20"/>
              </w:rPr>
              <w:t>КонсультантПлюс</w:t>
            </w:r>
            <w:proofErr w:type="spellEnd"/>
            <w:r w:rsidRPr="00523D69">
              <w:rPr>
                <w:rFonts w:ascii="Times New Roman" w:hAnsi="Times New Roman" w:cs="Times New Roman"/>
                <w:color w:val="392C69"/>
                <w:spacing w:val="-5"/>
                <w:sz w:val="20"/>
              </w:rPr>
              <w:t>: примечание.</w:t>
            </w:r>
          </w:p>
          <w:p w:rsidR="00666BF3" w:rsidRPr="00523D69" w:rsidRDefault="00666BF3" w:rsidP="0065054A">
            <w:pPr>
              <w:pStyle w:val="ConsPlusNormal"/>
              <w:jc w:val="both"/>
              <w:rPr>
                <w:rFonts w:ascii="Times New Roman" w:hAnsi="Times New Roman" w:cs="Times New Roman"/>
                <w:spacing w:val="-5"/>
                <w:sz w:val="20"/>
              </w:rPr>
            </w:pPr>
            <w:r w:rsidRPr="00523D69">
              <w:rPr>
                <w:rFonts w:ascii="Times New Roman" w:hAnsi="Times New Roman" w:cs="Times New Roman"/>
                <w:color w:val="392C69"/>
                <w:spacing w:val="-5"/>
                <w:sz w:val="20"/>
              </w:rPr>
              <w:t>В официальном тексте документа, видимо, допущена опечатка: в статье 333.33 Налогового кодекса Российской Федерации часть 4 отсутствует, имеется в виду пункт 24 части 1 статьи 333.33.</w:t>
            </w:r>
          </w:p>
        </w:tc>
      </w:tr>
    </w:tbl>
    <w:p w:rsidR="00666BF3" w:rsidRPr="00523D69" w:rsidRDefault="00666BF3" w:rsidP="00666BF3">
      <w:pPr>
        <w:pStyle w:val="ConsPlusNormal"/>
        <w:ind w:firstLine="540"/>
        <w:jc w:val="both"/>
        <w:rPr>
          <w:rFonts w:ascii="Times New Roman" w:hAnsi="Times New Roman" w:cs="Times New Roman"/>
          <w:spacing w:val="-5"/>
          <w:sz w:val="27"/>
          <w:szCs w:val="27"/>
        </w:rPr>
      </w:pPr>
      <w:r w:rsidRPr="00523D69">
        <w:rPr>
          <w:rFonts w:ascii="Times New Roman" w:hAnsi="Times New Roman" w:cs="Times New Roman"/>
          <w:spacing w:val="-5"/>
          <w:sz w:val="27"/>
          <w:szCs w:val="27"/>
        </w:rPr>
        <w:t xml:space="preserve">Государственная пошлина за осуществление государственной регистрации прав составляет 350 (триста пятьдесят) рублей, установлена </w:t>
      </w:r>
      <w:hyperlink r:id="rId55" w:history="1">
        <w:r w:rsidRPr="00523D69">
          <w:rPr>
            <w:rFonts w:ascii="Times New Roman" w:hAnsi="Times New Roman" w:cs="Times New Roman"/>
            <w:color w:val="0000FF"/>
            <w:spacing w:val="-5"/>
            <w:sz w:val="27"/>
            <w:szCs w:val="27"/>
          </w:rPr>
          <w:t>пунктом 24 части 4 статьи 333.33</w:t>
        </w:r>
      </w:hyperlink>
      <w:r w:rsidRPr="00523D69">
        <w:rPr>
          <w:rFonts w:ascii="Times New Roman" w:hAnsi="Times New Roman" w:cs="Times New Roman"/>
          <w:spacing w:val="-5"/>
          <w:sz w:val="27"/>
          <w:szCs w:val="27"/>
        </w:rPr>
        <w:t xml:space="preserve"> Налогового кодекса Российской Федерации (далее - НК РФ).</w:t>
      </w:r>
    </w:p>
    <w:p w:rsidR="00666BF3" w:rsidRPr="00523D69" w:rsidRDefault="00666BF3" w:rsidP="00666BF3">
      <w:pPr>
        <w:pStyle w:val="ConsPlusNormal"/>
        <w:ind w:firstLine="540"/>
        <w:jc w:val="both"/>
        <w:rPr>
          <w:rFonts w:ascii="Times New Roman" w:hAnsi="Times New Roman" w:cs="Times New Roman"/>
          <w:spacing w:val="-5"/>
          <w:sz w:val="27"/>
          <w:szCs w:val="27"/>
        </w:rPr>
      </w:pPr>
      <w:r w:rsidRPr="00523D69">
        <w:rPr>
          <w:rFonts w:ascii="Times New Roman" w:hAnsi="Times New Roman" w:cs="Times New Roman"/>
          <w:spacing w:val="-5"/>
          <w:sz w:val="27"/>
          <w:szCs w:val="27"/>
        </w:rPr>
        <w:t>При наличии возможности обращения с заявлением и уплаты госпошлины через Единый портал госпошлина рассчитывается с коэффициентом 0,7 (</w:t>
      </w:r>
      <w:hyperlink r:id="rId56" w:history="1">
        <w:r w:rsidRPr="00523D69">
          <w:rPr>
            <w:rFonts w:ascii="Times New Roman" w:hAnsi="Times New Roman" w:cs="Times New Roman"/>
            <w:color w:val="0000FF"/>
            <w:spacing w:val="-5"/>
            <w:sz w:val="27"/>
            <w:szCs w:val="27"/>
          </w:rPr>
          <w:t>пункт 24 части 4 статьи 333.33</w:t>
        </w:r>
      </w:hyperlink>
      <w:r w:rsidRPr="00523D69">
        <w:rPr>
          <w:rFonts w:ascii="Times New Roman" w:hAnsi="Times New Roman" w:cs="Times New Roman"/>
          <w:spacing w:val="-5"/>
          <w:sz w:val="27"/>
          <w:szCs w:val="27"/>
        </w:rPr>
        <w:t xml:space="preserve"> НК РФ, </w:t>
      </w:r>
      <w:hyperlink r:id="rId57" w:history="1">
        <w:r w:rsidRPr="00523D69">
          <w:rPr>
            <w:rFonts w:ascii="Times New Roman" w:hAnsi="Times New Roman" w:cs="Times New Roman"/>
            <w:color w:val="0000FF"/>
            <w:spacing w:val="-5"/>
            <w:sz w:val="27"/>
            <w:szCs w:val="27"/>
          </w:rPr>
          <w:t>часть 4 статьи 333.35</w:t>
        </w:r>
      </w:hyperlink>
      <w:r w:rsidRPr="00523D69">
        <w:rPr>
          <w:rFonts w:ascii="Times New Roman" w:hAnsi="Times New Roman" w:cs="Times New Roman"/>
          <w:spacing w:val="-5"/>
          <w:sz w:val="27"/>
          <w:szCs w:val="27"/>
        </w:rPr>
        <w:t xml:space="preserve"> НК РФ).</w:t>
      </w:r>
    </w:p>
    <w:p w:rsidR="00666BF3" w:rsidRPr="00523D69" w:rsidRDefault="00666BF3" w:rsidP="00666BF3">
      <w:pPr>
        <w:pStyle w:val="ConsPlusNormal"/>
        <w:jc w:val="both"/>
        <w:rPr>
          <w:rFonts w:ascii="Times New Roman" w:hAnsi="Times New Roman" w:cs="Times New Roman"/>
          <w:spacing w:val="-5"/>
          <w:sz w:val="27"/>
          <w:szCs w:val="27"/>
        </w:rPr>
      </w:pPr>
    </w:p>
    <w:p w:rsidR="00666BF3" w:rsidRPr="00523D69" w:rsidRDefault="00666BF3" w:rsidP="00666BF3">
      <w:pPr>
        <w:pStyle w:val="ConsPlusTitle"/>
        <w:jc w:val="center"/>
        <w:outlineLvl w:val="2"/>
        <w:rPr>
          <w:rFonts w:ascii="Times New Roman" w:hAnsi="Times New Roman" w:cs="Times New Roman"/>
          <w:spacing w:val="-5"/>
          <w:sz w:val="27"/>
          <w:szCs w:val="27"/>
        </w:rPr>
      </w:pPr>
      <w:r w:rsidRPr="00523D69">
        <w:rPr>
          <w:rFonts w:ascii="Times New Roman" w:hAnsi="Times New Roman" w:cs="Times New Roman"/>
          <w:spacing w:val="-5"/>
          <w:sz w:val="27"/>
          <w:szCs w:val="27"/>
        </w:rPr>
        <w:t>14. Порядок, размер и основания взимания платы</w:t>
      </w:r>
    </w:p>
    <w:p w:rsidR="00666BF3" w:rsidRPr="00523D69" w:rsidRDefault="00666BF3" w:rsidP="00666BF3">
      <w:pPr>
        <w:pStyle w:val="ConsPlusTitle"/>
        <w:jc w:val="center"/>
        <w:rPr>
          <w:rFonts w:ascii="Times New Roman" w:hAnsi="Times New Roman" w:cs="Times New Roman"/>
          <w:spacing w:val="-5"/>
          <w:sz w:val="27"/>
          <w:szCs w:val="27"/>
        </w:rPr>
      </w:pPr>
      <w:r w:rsidRPr="00523D69">
        <w:rPr>
          <w:rFonts w:ascii="Times New Roman" w:hAnsi="Times New Roman" w:cs="Times New Roman"/>
          <w:spacing w:val="-5"/>
          <w:sz w:val="27"/>
          <w:szCs w:val="27"/>
        </w:rPr>
        <w:t>за предоставление услуг, необходимых и обязательных</w:t>
      </w:r>
    </w:p>
    <w:p w:rsidR="00666BF3" w:rsidRPr="00523D69" w:rsidRDefault="00666BF3" w:rsidP="00666BF3">
      <w:pPr>
        <w:pStyle w:val="ConsPlusTitle"/>
        <w:jc w:val="center"/>
        <w:rPr>
          <w:rFonts w:ascii="Times New Roman" w:hAnsi="Times New Roman" w:cs="Times New Roman"/>
          <w:spacing w:val="-5"/>
          <w:sz w:val="27"/>
          <w:szCs w:val="27"/>
        </w:rPr>
      </w:pPr>
      <w:r w:rsidRPr="00523D69">
        <w:rPr>
          <w:rFonts w:ascii="Times New Roman" w:hAnsi="Times New Roman" w:cs="Times New Roman"/>
          <w:spacing w:val="-5"/>
          <w:sz w:val="27"/>
          <w:szCs w:val="27"/>
        </w:rPr>
        <w:t>для предоставления муниципальной услуги, включая информацию</w:t>
      </w:r>
    </w:p>
    <w:p w:rsidR="00666BF3" w:rsidRPr="00523D69" w:rsidRDefault="00666BF3" w:rsidP="00666BF3">
      <w:pPr>
        <w:pStyle w:val="ConsPlusTitle"/>
        <w:jc w:val="center"/>
        <w:rPr>
          <w:rFonts w:ascii="Times New Roman" w:hAnsi="Times New Roman" w:cs="Times New Roman"/>
          <w:spacing w:val="-5"/>
          <w:sz w:val="27"/>
          <w:szCs w:val="27"/>
        </w:rPr>
      </w:pPr>
      <w:r w:rsidRPr="00523D69">
        <w:rPr>
          <w:rFonts w:ascii="Times New Roman" w:hAnsi="Times New Roman" w:cs="Times New Roman"/>
          <w:spacing w:val="-5"/>
          <w:sz w:val="27"/>
          <w:szCs w:val="27"/>
        </w:rPr>
        <w:t>о методиках расчета размера такой платы</w:t>
      </w:r>
    </w:p>
    <w:p w:rsidR="00666BF3" w:rsidRPr="00523D69" w:rsidRDefault="00666BF3" w:rsidP="00666BF3">
      <w:pPr>
        <w:pStyle w:val="ConsPlusNormal"/>
        <w:jc w:val="both"/>
        <w:rPr>
          <w:rFonts w:ascii="Times New Roman" w:hAnsi="Times New Roman" w:cs="Times New Roman"/>
          <w:spacing w:val="-5"/>
          <w:sz w:val="27"/>
          <w:szCs w:val="27"/>
        </w:rPr>
      </w:pPr>
    </w:p>
    <w:p w:rsidR="00666BF3" w:rsidRPr="00523D69" w:rsidRDefault="00666BF3" w:rsidP="00666BF3">
      <w:pPr>
        <w:pStyle w:val="ConsPlusNormal"/>
        <w:ind w:firstLine="540"/>
        <w:jc w:val="both"/>
        <w:rPr>
          <w:rFonts w:ascii="Times New Roman" w:hAnsi="Times New Roman" w:cs="Times New Roman"/>
          <w:spacing w:val="-5"/>
          <w:sz w:val="27"/>
          <w:szCs w:val="27"/>
        </w:rPr>
      </w:pPr>
      <w:r w:rsidRPr="00523D69">
        <w:rPr>
          <w:rFonts w:ascii="Times New Roman" w:hAnsi="Times New Roman" w:cs="Times New Roman"/>
          <w:spacing w:val="-5"/>
          <w:sz w:val="27"/>
          <w:szCs w:val="27"/>
        </w:rPr>
        <w:t>20. Плата за предоставление услуг, которые являются необходимыми и обязательными для предоставления муниципальной услуги, в соответствии с действующим законодательством Российской Федерации не предусмотрена.</w:t>
      </w:r>
    </w:p>
    <w:p w:rsidR="00666BF3" w:rsidRDefault="00666BF3" w:rsidP="00666BF3">
      <w:pPr>
        <w:pStyle w:val="ConsPlusNormal"/>
        <w:jc w:val="both"/>
        <w:rPr>
          <w:rFonts w:ascii="Times New Roman" w:hAnsi="Times New Roman" w:cs="Times New Roman"/>
          <w:spacing w:val="-5"/>
          <w:sz w:val="27"/>
          <w:szCs w:val="27"/>
        </w:rPr>
      </w:pPr>
    </w:p>
    <w:p w:rsidR="00666BF3" w:rsidRDefault="00666BF3" w:rsidP="00666BF3">
      <w:pPr>
        <w:pStyle w:val="ConsPlusNormal"/>
        <w:jc w:val="both"/>
        <w:rPr>
          <w:rFonts w:ascii="Times New Roman" w:hAnsi="Times New Roman" w:cs="Times New Roman"/>
          <w:spacing w:val="-5"/>
          <w:sz w:val="27"/>
          <w:szCs w:val="27"/>
        </w:rPr>
      </w:pPr>
    </w:p>
    <w:p w:rsidR="00666BF3" w:rsidRPr="00523D69" w:rsidRDefault="00666BF3" w:rsidP="00666BF3">
      <w:pPr>
        <w:pStyle w:val="ConsPlusNormal"/>
        <w:jc w:val="both"/>
        <w:rPr>
          <w:rFonts w:ascii="Times New Roman" w:hAnsi="Times New Roman" w:cs="Times New Roman"/>
          <w:spacing w:val="-5"/>
          <w:sz w:val="27"/>
          <w:szCs w:val="27"/>
        </w:rPr>
      </w:pPr>
    </w:p>
    <w:p w:rsidR="00666BF3" w:rsidRPr="00523D69" w:rsidRDefault="00666BF3" w:rsidP="00666BF3">
      <w:pPr>
        <w:pStyle w:val="ConsPlusTitle"/>
        <w:jc w:val="center"/>
        <w:outlineLvl w:val="2"/>
        <w:rPr>
          <w:rFonts w:ascii="Times New Roman" w:hAnsi="Times New Roman" w:cs="Times New Roman"/>
          <w:spacing w:val="-5"/>
          <w:sz w:val="27"/>
          <w:szCs w:val="27"/>
        </w:rPr>
      </w:pPr>
      <w:r w:rsidRPr="00523D69">
        <w:rPr>
          <w:rFonts w:ascii="Times New Roman" w:hAnsi="Times New Roman" w:cs="Times New Roman"/>
          <w:spacing w:val="-5"/>
          <w:sz w:val="27"/>
          <w:szCs w:val="27"/>
        </w:rPr>
        <w:t>15. Максимальный срок ожидания в очереди при подаче запроса</w:t>
      </w:r>
    </w:p>
    <w:p w:rsidR="00666BF3" w:rsidRPr="00523D69" w:rsidRDefault="00666BF3" w:rsidP="00666BF3">
      <w:pPr>
        <w:pStyle w:val="ConsPlusTitle"/>
        <w:jc w:val="center"/>
        <w:rPr>
          <w:rFonts w:ascii="Times New Roman" w:hAnsi="Times New Roman" w:cs="Times New Roman"/>
          <w:spacing w:val="-5"/>
          <w:sz w:val="27"/>
          <w:szCs w:val="27"/>
        </w:rPr>
      </w:pPr>
      <w:r w:rsidRPr="00523D69">
        <w:rPr>
          <w:rFonts w:ascii="Times New Roman" w:hAnsi="Times New Roman" w:cs="Times New Roman"/>
          <w:spacing w:val="-5"/>
          <w:sz w:val="27"/>
          <w:szCs w:val="27"/>
        </w:rPr>
        <w:t>о предоставлении муниципальной услуги, услуги организации,</w:t>
      </w:r>
    </w:p>
    <w:p w:rsidR="00666BF3" w:rsidRPr="00523D69" w:rsidRDefault="00666BF3" w:rsidP="00666BF3">
      <w:pPr>
        <w:pStyle w:val="ConsPlusTitle"/>
        <w:jc w:val="center"/>
        <w:rPr>
          <w:rFonts w:ascii="Times New Roman" w:hAnsi="Times New Roman" w:cs="Times New Roman"/>
          <w:spacing w:val="-5"/>
          <w:sz w:val="27"/>
          <w:szCs w:val="27"/>
        </w:rPr>
      </w:pPr>
      <w:r w:rsidRPr="00523D69">
        <w:rPr>
          <w:rFonts w:ascii="Times New Roman" w:hAnsi="Times New Roman" w:cs="Times New Roman"/>
          <w:spacing w:val="-5"/>
          <w:sz w:val="27"/>
          <w:szCs w:val="27"/>
        </w:rPr>
        <w:t>участвующей в предоставлении муниципальной услуги,</w:t>
      </w:r>
    </w:p>
    <w:p w:rsidR="00666BF3" w:rsidRPr="00523D69" w:rsidRDefault="00666BF3" w:rsidP="00666BF3">
      <w:pPr>
        <w:pStyle w:val="ConsPlusTitle"/>
        <w:jc w:val="center"/>
        <w:rPr>
          <w:rFonts w:ascii="Times New Roman" w:hAnsi="Times New Roman" w:cs="Times New Roman"/>
          <w:spacing w:val="-5"/>
          <w:sz w:val="27"/>
          <w:szCs w:val="27"/>
        </w:rPr>
      </w:pPr>
      <w:r w:rsidRPr="00523D69">
        <w:rPr>
          <w:rFonts w:ascii="Times New Roman" w:hAnsi="Times New Roman" w:cs="Times New Roman"/>
          <w:spacing w:val="-5"/>
          <w:sz w:val="27"/>
          <w:szCs w:val="27"/>
        </w:rPr>
        <w:t>и при получении результата предоставления таких услуг</w:t>
      </w:r>
    </w:p>
    <w:p w:rsidR="00666BF3" w:rsidRPr="00523D69" w:rsidRDefault="00666BF3" w:rsidP="00666BF3">
      <w:pPr>
        <w:pStyle w:val="ConsPlusNormal"/>
        <w:jc w:val="both"/>
        <w:rPr>
          <w:rFonts w:ascii="Times New Roman" w:hAnsi="Times New Roman" w:cs="Times New Roman"/>
          <w:spacing w:val="-5"/>
          <w:sz w:val="27"/>
          <w:szCs w:val="27"/>
        </w:rPr>
      </w:pPr>
    </w:p>
    <w:p w:rsidR="00666BF3" w:rsidRPr="00523D69" w:rsidRDefault="00666BF3" w:rsidP="00666BF3">
      <w:pPr>
        <w:pStyle w:val="ConsPlusNormal"/>
        <w:ind w:firstLine="540"/>
        <w:jc w:val="both"/>
        <w:rPr>
          <w:rFonts w:ascii="Times New Roman" w:hAnsi="Times New Roman" w:cs="Times New Roman"/>
          <w:spacing w:val="-5"/>
          <w:sz w:val="27"/>
          <w:szCs w:val="27"/>
        </w:rPr>
      </w:pPr>
      <w:r w:rsidRPr="00523D69">
        <w:rPr>
          <w:rFonts w:ascii="Times New Roman" w:hAnsi="Times New Roman" w:cs="Times New Roman"/>
          <w:spacing w:val="-5"/>
          <w:sz w:val="27"/>
          <w:szCs w:val="27"/>
        </w:rPr>
        <w:t>21. Максимальный срок ожидания в очереди при подаче заявления и при получении результата предоставления муниципальной услуги составляет не более 15-ти минут.</w:t>
      </w:r>
    </w:p>
    <w:p w:rsidR="00666BF3" w:rsidRPr="00523D69" w:rsidRDefault="00666BF3" w:rsidP="00666BF3">
      <w:pPr>
        <w:pStyle w:val="ConsPlusTitle"/>
        <w:jc w:val="center"/>
        <w:outlineLvl w:val="2"/>
        <w:rPr>
          <w:rFonts w:ascii="Times New Roman" w:hAnsi="Times New Roman" w:cs="Times New Roman"/>
          <w:spacing w:val="-5"/>
          <w:sz w:val="27"/>
          <w:szCs w:val="27"/>
        </w:rPr>
      </w:pPr>
    </w:p>
    <w:p w:rsidR="00666BF3" w:rsidRPr="00523D69" w:rsidRDefault="00666BF3" w:rsidP="00666BF3">
      <w:pPr>
        <w:pStyle w:val="ConsPlusTitle"/>
        <w:jc w:val="center"/>
        <w:outlineLvl w:val="2"/>
        <w:rPr>
          <w:rFonts w:ascii="Times New Roman" w:hAnsi="Times New Roman" w:cs="Times New Roman"/>
          <w:spacing w:val="-5"/>
          <w:sz w:val="27"/>
          <w:szCs w:val="27"/>
        </w:rPr>
      </w:pPr>
      <w:r w:rsidRPr="00523D69">
        <w:rPr>
          <w:rFonts w:ascii="Times New Roman" w:hAnsi="Times New Roman" w:cs="Times New Roman"/>
          <w:spacing w:val="-5"/>
          <w:sz w:val="27"/>
          <w:szCs w:val="27"/>
        </w:rPr>
        <w:t>16. Срок и порядок регистрации запроса заявителя</w:t>
      </w:r>
    </w:p>
    <w:p w:rsidR="00666BF3" w:rsidRPr="00523D69" w:rsidRDefault="00666BF3" w:rsidP="00666BF3">
      <w:pPr>
        <w:pStyle w:val="ConsPlusTitle"/>
        <w:jc w:val="center"/>
        <w:rPr>
          <w:rFonts w:ascii="Times New Roman" w:hAnsi="Times New Roman" w:cs="Times New Roman"/>
          <w:spacing w:val="-5"/>
          <w:sz w:val="27"/>
          <w:szCs w:val="27"/>
        </w:rPr>
      </w:pPr>
      <w:r w:rsidRPr="00523D69">
        <w:rPr>
          <w:rFonts w:ascii="Times New Roman" w:hAnsi="Times New Roman" w:cs="Times New Roman"/>
          <w:spacing w:val="-5"/>
          <w:sz w:val="27"/>
          <w:szCs w:val="27"/>
        </w:rPr>
        <w:t>о предоставлении муниципальной услуги, услуги организации,</w:t>
      </w:r>
    </w:p>
    <w:p w:rsidR="00666BF3" w:rsidRPr="00523D69" w:rsidRDefault="00666BF3" w:rsidP="00666BF3">
      <w:pPr>
        <w:pStyle w:val="ConsPlusTitle"/>
        <w:jc w:val="center"/>
        <w:rPr>
          <w:rFonts w:ascii="Times New Roman" w:hAnsi="Times New Roman" w:cs="Times New Roman"/>
          <w:spacing w:val="-5"/>
          <w:sz w:val="27"/>
          <w:szCs w:val="27"/>
        </w:rPr>
      </w:pPr>
      <w:r w:rsidRPr="00523D69">
        <w:rPr>
          <w:rFonts w:ascii="Times New Roman" w:hAnsi="Times New Roman" w:cs="Times New Roman"/>
          <w:spacing w:val="-5"/>
          <w:sz w:val="27"/>
          <w:szCs w:val="27"/>
        </w:rPr>
        <w:t>участвующей в предоставлении муниципальной услуги,</w:t>
      </w:r>
    </w:p>
    <w:p w:rsidR="00666BF3" w:rsidRPr="00523D69" w:rsidRDefault="00666BF3" w:rsidP="00666BF3">
      <w:pPr>
        <w:pStyle w:val="ConsPlusTitle"/>
        <w:jc w:val="center"/>
        <w:rPr>
          <w:rFonts w:ascii="Times New Roman" w:hAnsi="Times New Roman" w:cs="Times New Roman"/>
          <w:spacing w:val="-5"/>
          <w:sz w:val="27"/>
          <w:szCs w:val="27"/>
        </w:rPr>
      </w:pPr>
      <w:r w:rsidRPr="00523D69">
        <w:rPr>
          <w:rFonts w:ascii="Times New Roman" w:hAnsi="Times New Roman" w:cs="Times New Roman"/>
          <w:spacing w:val="-5"/>
          <w:sz w:val="27"/>
          <w:szCs w:val="27"/>
        </w:rPr>
        <w:t>в том числе в электронной форме</w:t>
      </w:r>
    </w:p>
    <w:p w:rsidR="00666BF3" w:rsidRPr="00523D69" w:rsidRDefault="00666BF3" w:rsidP="00666BF3">
      <w:pPr>
        <w:pStyle w:val="ConsPlusNormal"/>
        <w:jc w:val="both"/>
        <w:rPr>
          <w:rFonts w:ascii="Times New Roman" w:hAnsi="Times New Roman" w:cs="Times New Roman"/>
          <w:spacing w:val="-5"/>
          <w:sz w:val="27"/>
          <w:szCs w:val="27"/>
        </w:rPr>
      </w:pPr>
    </w:p>
    <w:p w:rsidR="00666BF3" w:rsidRPr="00523D69" w:rsidRDefault="00666BF3" w:rsidP="00666BF3">
      <w:pPr>
        <w:pStyle w:val="ConsPlusNormal"/>
        <w:ind w:firstLine="540"/>
        <w:jc w:val="both"/>
        <w:rPr>
          <w:rFonts w:ascii="Times New Roman" w:hAnsi="Times New Roman" w:cs="Times New Roman"/>
          <w:spacing w:val="-5"/>
          <w:sz w:val="27"/>
          <w:szCs w:val="27"/>
        </w:rPr>
      </w:pPr>
      <w:r w:rsidRPr="00523D69">
        <w:rPr>
          <w:rFonts w:ascii="Times New Roman" w:hAnsi="Times New Roman" w:cs="Times New Roman"/>
          <w:spacing w:val="-5"/>
          <w:sz w:val="27"/>
          <w:szCs w:val="27"/>
        </w:rPr>
        <w:t xml:space="preserve">22. Регистрация запроса Заявителя о предоставлении муниципальной услуги происходит в день его поступления в </w:t>
      </w:r>
      <w:r>
        <w:rPr>
          <w:rFonts w:ascii="Times New Roman" w:hAnsi="Times New Roman" w:cs="Times New Roman"/>
          <w:spacing w:val="-5"/>
          <w:sz w:val="27"/>
          <w:szCs w:val="27"/>
        </w:rPr>
        <w:t>Администрацию</w:t>
      </w:r>
      <w:r w:rsidRPr="00523D69">
        <w:rPr>
          <w:rFonts w:ascii="Times New Roman" w:hAnsi="Times New Roman" w:cs="Times New Roman"/>
          <w:spacing w:val="-5"/>
          <w:sz w:val="27"/>
          <w:szCs w:val="27"/>
        </w:rPr>
        <w:t>.</w:t>
      </w:r>
    </w:p>
    <w:p w:rsidR="00666BF3" w:rsidRPr="00523D69" w:rsidRDefault="00666BF3" w:rsidP="00666BF3">
      <w:pPr>
        <w:pStyle w:val="ConsPlusNormal"/>
        <w:ind w:firstLine="540"/>
        <w:jc w:val="both"/>
        <w:rPr>
          <w:rFonts w:ascii="Times New Roman" w:hAnsi="Times New Roman" w:cs="Times New Roman"/>
          <w:spacing w:val="-5"/>
          <w:sz w:val="27"/>
          <w:szCs w:val="27"/>
        </w:rPr>
      </w:pPr>
      <w:r w:rsidRPr="00523D69">
        <w:rPr>
          <w:rFonts w:ascii="Times New Roman" w:hAnsi="Times New Roman" w:cs="Times New Roman"/>
          <w:spacing w:val="-5"/>
          <w:sz w:val="27"/>
          <w:szCs w:val="27"/>
        </w:rPr>
        <w:t>Заявление на предоставление муниципальной услуги на бумажном носителе регистрируется должностным лицом, ответственным за прием документов в день его поступления в Администрацию, МФЦ.</w:t>
      </w:r>
    </w:p>
    <w:p w:rsidR="00666BF3" w:rsidRPr="00523D69" w:rsidRDefault="00666BF3" w:rsidP="00666BF3">
      <w:pPr>
        <w:pStyle w:val="ConsPlusNormal"/>
        <w:jc w:val="both"/>
        <w:rPr>
          <w:rFonts w:ascii="Times New Roman" w:hAnsi="Times New Roman" w:cs="Times New Roman"/>
          <w:spacing w:val="-5"/>
          <w:sz w:val="27"/>
          <w:szCs w:val="27"/>
        </w:rPr>
      </w:pPr>
    </w:p>
    <w:p w:rsidR="00666BF3" w:rsidRPr="00523D69" w:rsidRDefault="00666BF3" w:rsidP="00666BF3">
      <w:pPr>
        <w:pStyle w:val="ConsPlusTitle"/>
        <w:jc w:val="center"/>
        <w:outlineLvl w:val="2"/>
        <w:rPr>
          <w:rFonts w:ascii="Times New Roman" w:hAnsi="Times New Roman" w:cs="Times New Roman"/>
          <w:spacing w:val="-5"/>
          <w:sz w:val="27"/>
          <w:szCs w:val="27"/>
        </w:rPr>
      </w:pPr>
      <w:r w:rsidRPr="00523D69">
        <w:rPr>
          <w:rFonts w:ascii="Times New Roman" w:hAnsi="Times New Roman" w:cs="Times New Roman"/>
          <w:spacing w:val="-5"/>
          <w:sz w:val="27"/>
          <w:szCs w:val="27"/>
        </w:rPr>
        <w:t>17. Требования к помещениям, в которых предоставляется</w:t>
      </w:r>
    </w:p>
    <w:p w:rsidR="00666BF3" w:rsidRPr="00523D69" w:rsidRDefault="00666BF3" w:rsidP="00666BF3">
      <w:pPr>
        <w:pStyle w:val="ConsPlusTitle"/>
        <w:jc w:val="center"/>
        <w:rPr>
          <w:rFonts w:ascii="Times New Roman" w:hAnsi="Times New Roman" w:cs="Times New Roman"/>
          <w:spacing w:val="-5"/>
          <w:sz w:val="27"/>
          <w:szCs w:val="27"/>
        </w:rPr>
      </w:pPr>
      <w:r w:rsidRPr="00523D69">
        <w:rPr>
          <w:rFonts w:ascii="Times New Roman" w:hAnsi="Times New Roman" w:cs="Times New Roman"/>
          <w:spacing w:val="-5"/>
          <w:sz w:val="27"/>
          <w:szCs w:val="27"/>
        </w:rPr>
        <w:t>муниципальная услуга, услуги организации, участвующей</w:t>
      </w:r>
    </w:p>
    <w:p w:rsidR="00666BF3" w:rsidRPr="00523D69" w:rsidRDefault="00666BF3" w:rsidP="00666BF3">
      <w:pPr>
        <w:pStyle w:val="ConsPlusTitle"/>
        <w:jc w:val="center"/>
        <w:rPr>
          <w:rFonts w:ascii="Times New Roman" w:hAnsi="Times New Roman" w:cs="Times New Roman"/>
          <w:spacing w:val="-5"/>
          <w:sz w:val="27"/>
          <w:szCs w:val="27"/>
        </w:rPr>
      </w:pPr>
      <w:r w:rsidRPr="00523D69">
        <w:rPr>
          <w:rFonts w:ascii="Times New Roman" w:hAnsi="Times New Roman" w:cs="Times New Roman"/>
          <w:spacing w:val="-5"/>
          <w:sz w:val="27"/>
          <w:szCs w:val="27"/>
        </w:rPr>
        <w:t>в предоставлении муниципальной услуги, к местам ожидания</w:t>
      </w:r>
    </w:p>
    <w:p w:rsidR="00666BF3" w:rsidRPr="00523D69" w:rsidRDefault="00666BF3" w:rsidP="00666BF3">
      <w:pPr>
        <w:pStyle w:val="ConsPlusTitle"/>
        <w:jc w:val="center"/>
        <w:rPr>
          <w:rFonts w:ascii="Times New Roman" w:hAnsi="Times New Roman" w:cs="Times New Roman"/>
          <w:spacing w:val="-5"/>
          <w:sz w:val="27"/>
          <w:szCs w:val="27"/>
        </w:rPr>
      </w:pPr>
      <w:r w:rsidRPr="00523D69">
        <w:rPr>
          <w:rFonts w:ascii="Times New Roman" w:hAnsi="Times New Roman" w:cs="Times New Roman"/>
          <w:spacing w:val="-5"/>
          <w:sz w:val="27"/>
          <w:szCs w:val="27"/>
        </w:rPr>
        <w:t>и приема заявителей, местам для заполнения запросов</w:t>
      </w:r>
    </w:p>
    <w:p w:rsidR="00666BF3" w:rsidRPr="00523D69" w:rsidRDefault="00666BF3" w:rsidP="00666BF3">
      <w:pPr>
        <w:pStyle w:val="ConsPlusTitle"/>
        <w:jc w:val="center"/>
        <w:rPr>
          <w:rFonts w:ascii="Times New Roman" w:hAnsi="Times New Roman" w:cs="Times New Roman"/>
          <w:spacing w:val="-5"/>
          <w:sz w:val="27"/>
          <w:szCs w:val="27"/>
        </w:rPr>
      </w:pPr>
      <w:r w:rsidRPr="00523D69">
        <w:rPr>
          <w:rFonts w:ascii="Times New Roman" w:hAnsi="Times New Roman" w:cs="Times New Roman"/>
          <w:spacing w:val="-5"/>
          <w:sz w:val="27"/>
          <w:szCs w:val="27"/>
        </w:rPr>
        <w:t>о предоставлении муниципальной услуги, размещению</w:t>
      </w:r>
    </w:p>
    <w:p w:rsidR="00666BF3" w:rsidRPr="00523D69" w:rsidRDefault="00666BF3" w:rsidP="00666BF3">
      <w:pPr>
        <w:pStyle w:val="ConsPlusTitle"/>
        <w:jc w:val="center"/>
        <w:rPr>
          <w:rFonts w:ascii="Times New Roman" w:hAnsi="Times New Roman" w:cs="Times New Roman"/>
          <w:spacing w:val="-5"/>
          <w:sz w:val="27"/>
          <w:szCs w:val="27"/>
        </w:rPr>
      </w:pPr>
      <w:r w:rsidRPr="00523D69">
        <w:rPr>
          <w:rFonts w:ascii="Times New Roman" w:hAnsi="Times New Roman" w:cs="Times New Roman"/>
          <w:spacing w:val="-5"/>
          <w:sz w:val="27"/>
          <w:szCs w:val="27"/>
        </w:rPr>
        <w:t xml:space="preserve">и оформлению </w:t>
      </w:r>
      <w:proofErr w:type="gramStart"/>
      <w:r w:rsidRPr="00523D69">
        <w:rPr>
          <w:rFonts w:ascii="Times New Roman" w:hAnsi="Times New Roman" w:cs="Times New Roman"/>
          <w:spacing w:val="-5"/>
          <w:sz w:val="27"/>
          <w:szCs w:val="27"/>
        </w:rPr>
        <w:t>визуальной</w:t>
      </w:r>
      <w:proofErr w:type="gramEnd"/>
      <w:r w:rsidRPr="00523D69">
        <w:rPr>
          <w:rFonts w:ascii="Times New Roman" w:hAnsi="Times New Roman" w:cs="Times New Roman"/>
          <w:spacing w:val="-5"/>
          <w:sz w:val="27"/>
          <w:szCs w:val="27"/>
        </w:rPr>
        <w:t xml:space="preserve">, текстовой и </w:t>
      </w:r>
      <w:proofErr w:type="spellStart"/>
      <w:r w:rsidRPr="00523D69">
        <w:rPr>
          <w:rFonts w:ascii="Times New Roman" w:hAnsi="Times New Roman" w:cs="Times New Roman"/>
          <w:spacing w:val="-5"/>
          <w:sz w:val="27"/>
          <w:szCs w:val="27"/>
        </w:rPr>
        <w:t>мультимедийной</w:t>
      </w:r>
      <w:proofErr w:type="spellEnd"/>
    </w:p>
    <w:p w:rsidR="00666BF3" w:rsidRPr="00523D69" w:rsidRDefault="00666BF3" w:rsidP="00666BF3">
      <w:pPr>
        <w:pStyle w:val="ConsPlusTitle"/>
        <w:jc w:val="center"/>
        <w:rPr>
          <w:rFonts w:ascii="Times New Roman" w:hAnsi="Times New Roman" w:cs="Times New Roman"/>
          <w:spacing w:val="-5"/>
          <w:sz w:val="27"/>
          <w:szCs w:val="27"/>
        </w:rPr>
      </w:pPr>
      <w:r w:rsidRPr="00523D69">
        <w:rPr>
          <w:rFonts w:ascii="Times New Roman" w:hAnsi="Times New Roman" w:cs="Times New Roman"/>
          <w:spacing w:val="-5"/>
          <w:sz w:val="27"/>
          <w:szCs w:val="27"/>
        </w:rPr>
        <w:t>информации о порядке предоставления муниципальной услуги,</w:t>
      </w:r>
    </w:p>
    <w:p w:rsidR="00666BF3" w:rsidRPr="00523D69" w:rsidRDefault="00666BF3" w:rsidP="00666BF3">
      <w:pPr>
        <w:pStyle w:val="ConsPlusTitle"/>
        <w:jc w:val="center"/>
        <w:rPr>
          <w:rFonts w:ascii="Times New Roman" w:hAnsi="Times New Roman" w:cs="Times New Roman"/>
          <w:spacing w:val="-5"/>
          <w:sz w:val="27"/>
          <w:szCs w:val="27"/>
        </w:rPr>
      </w:pPr>
      <w:r w:rsidRPr="00523D69">
        <w:rPr>
          <w:rFonts w:ascii="Times New Roman" w:hAnsi="Times New Roman" w:cs="Times New Roman"/>
          <w:spacing w:val="-5"/>
          <w:sz w:val="27"/>
          <w:szCs w:val="27"/>
        </w:rPr>
        <w:t>в том числе к обеспечению доступности для инвалидов</w:t>
      </w:r>
    </w:p>
    <w:p w:rsidR="00666BF3" w:rsidRPr="00523D69" w:rsidRDefault="00666BF3" w:rsidP="00666BF3">
      <w:pPr>
        <w:pStyle w:val="ConsPlusTitle"/>
        <w:jc w:val="center"/>
        <w:rPr>
          <w:rFonts w:ascii="Times New Roman" w:hAnsi="Times New Roman" w:cs="Times New Roman"/>
          <w:spacing w:val="-5"/>
          <w:sz w:val="27"/>
          <w:szCs w:val="27"/>
        </w:rPr>
      </w:pPr>
      <w:r w:rsidRPr="00523D69">
        <w:rPr>
          <w:rFonts w:ascii="Times New Roman" w:hAnsi="Times New Roman" w:cs="Times New Roman"/>
          <w:spacing w:val="-5"/>
          <w:sz w:val="27"/>
          <w:szCs w:val="27"/>
        </w:rPr>
        <w:t>указанных объектов в соответствии с законодательством</w:t>
      </w:r>
    </w:p>
    <w:p w:rsidR="00666BF3" w:rsidRPr="00523D69" w:rsidRDefault="00666BF3" w:rsidP="00666BF3">
      <w:pPr>
        <w:pStyle w:val="ConsPlusTitle"/>
        <w:jc w:val="center"/>
        <w:rPr>
          <w:rFonts w:ascii="Times New Roman" w:hAnsi="Times New Roman" w:cs="Times New Roman"/>
          <w:spacing w:val="-5"/>
          <w:sz w:val="27"/>
          <w:szCs w:val="27"/>
        </w:rPr>
      </w:pPr>
      <w:r w:rsidRPr="00523D69">
        <w:rPr>
          <w:rFonts w:ascii="Times New Roman" w:hAnsi="Times New Roman" w:cs="Times New Roman"/>
          <w:spacing w:val="-5"/>
          <w:sz w:val="27"/>
          <w:szCs w:val="27"/>
        </w:rPr>
        <w:t>Российской Федерации о социальной защите инвалидов</w:t>
      </w:r>
    </w:p>
    <w:p w:rsidR="00666BF3" w:rsidRPr="00523D69" w:rsidRDefault="00666BF3" w:rsidP="00666BF3">
      <w:pPr>
        <w:pStyle w:val="ConsPlusNormal"/>
        <w:jc w:val="both"/>
        <w:rPr>
          <w:rFonts w:ascii="Times New Roman" w:hAnsi="Times New Roman" w:cs="Times New Roman"/>
          <w:spacing w:val="-5"/>
          <w:sz w:val="27"/>
          <w:szCs w:val="27"/>
        </w:rPr>
      </w:pPr>
    </w:p>
    <w:p w:rsidR="00666BF3" w:rsidRPr="00EF296F" w:rsidRDefault="00666BF3" w:rsidP="00666BF3">
      <w:pPr>
        <w:pStyle w:val="ConsPlusNormal"/>
        <w:ind w:firstLine="540"/>
        <w:jc w:val="both"/>
        <w:rPr>
          <w:rFonts w:ascii="Times New Roman" w:hAnsi="Times New Roman" w:cs="Times New Roman"/>
          <w:spacing w:val="-5"/>
          <w:sz w:val="28"/>
          <w:szCs w:val="28"/>
        </w:rPr>
      </w:pPr>
      <w:r w:rsidRPr="00EF296F">
        <w:rPr>
          <w:rFonts w:ascii="Times New Roman" w:hAnsi="Times New Roman" w:cs="Times New Roman"/>
          <w:spacing w:val="-5"/>
          <w:sz w:val="28"/>
          <w:szCs w:val="28"/>
        </w:rPr>
        <w:t>23. Муниципальная услуга предоставляется в здании Администр</w:t>
      </w:r>
      <w:r>
        <w:rPr>
          <w:rFonts w:ascii="Times New Roman" w:hAnsi="Times New Roman" w:cs="Times New Roman"/>
          <w:spacing w:val="-5"/>
          <w:sz w:val="28"/>
          <w:szCs w:val="28"/>
        </w:rPr>
        <w:t xml:space="preserve">ации, расположенном по адресу: </w:t>
      </w:r>
      <w:proofErr w:type="spellStart"/>
      <w:r>
        <w:rPr>
          <w:rFonts w:ascii="Times New Roman" w:hAnsi="Times New Roman" w:cs="Times New Roman"/>
          <w:spacing w:val="-5"/>
          <w:sz w:val="28"/>
          <w:szCs w:val="28"/>
        </w:rPr>
        <w:t>с</w:t>
      </w:r>
      <w:proofErr w:type="gramStart"/>
      <w:r w:rsidRPr="00EF296F">
        <w:rPr>
          <w:rFonts w:ascii="Times New Roman" w:hAnsi="Times New Roman" w:cs="Times New Roman"/>
          <w:spacing w:val="-5"/>
          <w:sz w:val="28"/>
          <w:szCs w:val="28"/>
        </w:rPr>
        <w:t>.</w:t>
      </w:r>
      <w:r>
        <w:rPr>
          <w:rFonts w:ascii="Times New Roman" w:hAnsi="Times New Roman" w:cs="Times New Roman"/>
          <w:spacing w:val="-5"/>
          <w:sz w:val="28"/>
          <w:szCs w:val="28"/>
        </w:rPr>
        <w:t>К</w:t>
      </w:r>
      <w:proofErr w:type="gramEnd"/>
      <w:r>
        <w:rPr>
          <w:rFonts w:ascii="Times New Roman" w:hAnsi="Times New Roman" w:cs="Times New Roman"/>
          <w:spacing w:val="-5"/>
          <w:sz w:val="28"/>
          <w:szCs w:val="28"/>
        </w:rPr>
        <w:t>урмач-Байгол</w:t>
      </w:r>
      <w:proofErr w:type="spellEnd"/>
      <w:r w:rsidRPr="00EF296F">
        <w:rPr>
          <w:rFonts w:ascii="Times New Roman" w:hAnsi="Times New Roman" w:cs="Times New Roman"/>
          <w:spacing w:val="-5"/>
          <w:sz w:val="28"/>
          <w:szCs w:val="28"/>
        </w:rPr>
        <w:t xml:space="preserve">, </w:t>
      </w:r>
      <w:r>
        <w:rPr>
          <w:rFonts w:ascii="Times New Roman" w:hAnsi="Times New Roman" w:cs="Times New Roman"/>
          <w:spacing w:val="-5"/>
          <w:sz w:val="28"/>
          <w:szCs w:val="28"/>
        </w:rPr>
        <w:t>ул. Центральная,</w:t>
      </w:r>
      <w:r w:rsidRPr="00EF296F">
        <w:rPr>
          <w:rFonts w:ascii="Times New Roman" w:hAnsi="Times New Roman" w:cs="Times New Roman"/>
          <w:spacing w:val="-5"/>
          <w:sz w:val="28"/>
          <w:szCs w:val="28"/>
        </w:rPr>
        <w:t xml:space="preserve"> </w:t>
      </w:r>
      <w:r>
        <w:rPr>
          <w:rFonts w:ascii="Times New Roman" w:hAnsi="Times New Roman" w:cs="Times New Roman"/>
          <w:spacing w:val="-5"/>
          <w:sz w:val="28"/>
          <w:szCs w:val="28"/>
        </w:rPr>
        <w:t>21</w:t>
      </w:r>
    </w:p>
    <w:p w:rsidR="00666BF3" w:rsidRPr="00EF296F" w:rsidRDefault="00666BF3" w:rsidP="00666BF3">
      <w:pPr>
        <w:pStyle w:val="ConsPlusNormal"/>
        <w:ind w:firstLine="540"/>
        <w:jc w:val="both"/>
        <w:rPr>
          <w:rFonts w:ascii="Times New Roman" w:hAnsi="Times New Roman" w:cs="Times New Roman"/>
          <w:spacing w:val="-5"/>
          <w:sz w:val="28"/>
          <w:szCs w:val="28"/>
        </w:rPr>
      </w:pPr>
      <w:r w:rsidRPr="00EF296F">
        <w:rPr>
          <w:rFonts w:ascii="Times New Roman" w:hAnsi="Times New Roman" w:cs="Times New Roman"/>
          <w:spacing w:val="-5"/>
          <w:sz w:val="28"/>
          <w:szCs w:val="28"/>
        </w:rPr>
        <w:t xml:space="preserve">Центральный вход здания оборудован вывеской, содержащей информацию о наименовании органа, предоставляющего муниципальную услугу. Кроме того, муниципальная услуга может быть предоставлена через МФЦ по адресу: </w:t>
      </w:r>
      <w:r>
        <w:rPr>
          <w:rFonts w:ascii="Times New Roman" w:hAnsi="Times New Roman" w:cs="Times New Roman"/>
          <w:spacing w:val="-5"/>
          <w:sz w:val="28"/>
          <w:szCs w:val="28"/>
        </w:rPr>
        <w:t>с</w:t>
      </w:r>
      <w:r w:rsidRPr="00EF296F">
        <w:rPr>
          <w:rFonts w:ascii="Times New Roman" w:hAnsi="Times New Roman" w:cs="Times New Roman"/>
          <w:spacing w:val="-5"/>
          <w:sz w:val="28"/>
          <w:szCs w:val="28"/>
        </w:rPr>
        <w:t xml:space="preserve">. </w:t>
      </w:r>
      <w:r>
        <w:rPr>
          <w:rFonts w:ascii="Times New Roman" w:hAnsi="Times New Roman" w:cs="Times New Roman"/>
          <w:spacing w:val="-5"/>
          <w:sz w:val="28"/>
          <w:szCs w:val="28"/>
        </w:rPr>
        <w:t>Турочак</w:t>
      </w:r>
      <w:r w:rsidRPr="00EF296F">
        <w:rPr>
          <w:rFonts w:ascii="Times New Roman" w:hAnsi="Times New Roman" w:cs="Times New Roman"/>
          <w:spacing w:val="-5"/>
          <w:sz w:val="28"/>
          <w:szCs w:val="28"/>
        </w:rPr>
        <w:t xml:space="preserve">, ул. </w:t>
      </w:r>
      <w:r>
        <w:rPr>
          <w:rFonts w:ascii="Times New Roman" w:hAnsi="Times New Roman" w:cs="Times New Roman"/>
          <w:spacing w:val="-5"/>
          <w:sz w:val="28"/>
          <w:szCs w:val="28"/>
        </w:rPr>
        <w:t>Советская, 2</w:t>
      </w:r>
      <w:r w:rsidRPr="00EF296F">
        <w:rPr>
          <w:rFonts w:ascii="Times New Roman" w:hAnsi="Times New Roman" w:cs="Times New Roman"/>
          <w:spacing w:val="-5"/>
          <w:sz w:val="28"/>
          <w:szCs w:val="28"/>
        </w:rPr>
        <w:t>.</w:t>
      </w:r>
    </w:p>
    <w:p w:rsidR="00666BF3" w:rsidRPr="00523D69" w:rsidRDefault="00666BF3" w:rsidP="00666BF3">
      <w:pPr>
        <w:pStyle w:val="ConsPlusNormal"/>
        <w:ind w:firstLine="540"/>
        <w:jc w:val="both"/>
        <w:rPr>
          <w:rFonts w:ascii="Times New Roman" w:hAnsi="Times New Roman" w:cs="Times New Roman"/>
          <w:spacing w:val="-5"/>
          <w:sz w:val="27"/>
          <w:szCs w:val="27"/>
        </w:rPr>
      </w:pPr>
      <w:r w:rsidRPr="00523D69">
        <w:rPr>
          <w:rFonts w:ascii="Times New Roman" w:hAnsi="Times New Roman" w:cs="Times New Roman"/>
          <w:spacing w:val="-5"/>
          <w:sz w:val="27"/>
          <w:szCs w:val="27"/>
        </w:rPr>
        <w:t>На территории, прилегающей к указанным зданиям, предусмотрены места для парковки автотранспортных средств с наличием выделенной стоянки автотранспортных сре</w:t>
      </w:r>
      <w:proofErr w:type="gramStart"/>
      <w:r w:rsidRPr="00523D69">
        <w:rPr>
          <w:rFonts w:ascii="Times New Roman" w:hAnsi="Times New Roman" w:cs="Times New Roman"/>
          <w:spacing w:val="-5"/>
          <w:sz w:val="27"/>
          <w:szCs w:val="27"/>
        </w:rPr>
        <w:t>дств дл</w:t>
      </w:r>
      <w:proofErr w:type="gramEnd"/>
      <w:r w:rsidRPr="00523D69">
        <w:rPr>
          <w:rFonts w:ascii="Times New Roman" w:hAnsi="Times New Roman" w:cs="Times New Roman"/>
          <w:spacing w:val="-5"/>
          <w:sz w:val="27"/>
          <w:szCs w:val="27"/>
        </w:rPr>
        <w:t>я инвалидов. Доступ для граждан к парковочным местам является бесплатным.</w:t>
      </w:r>
    </w:p>
    <w:p w:rsidR="00666BF3" w:rsidRPr="00523D69" w:rsidRDefault="00666BF3" w:rsidP="00666BF3">
      <w:pPr>
        <w:pStyle w:val="ConsPlusNormal"/>
        <w:ind w:firstLine="540"/>
        <w:jc w:val="both"/>
        <w:rPr>
          <w:rFonts w:ascii="Times New Roman" w:hAnsi="Times New Roman" w:cs="Times New Roman"/>
          <w:spacing w:val="-5"/>
          <w:sz w:val="27"/>
          <w:szCs w:val="27"/>
        </w:rPr>
      </w:pPr>
      <w:r w:rsidRPr="00523D69">
        <w:rPr>
          <w:rFonts w:ascii="Times New Roman" w:hAnsi="Times New Roman" w:cs="Times New Roman"/>
          <w:spacing w:val="-5"/>
          <w:sz w:val="27"/>
          <w:szCs w:val="27"/>
        </w:rPr>
        <w:t xml:space="preserve">Территория здания Администрации и МФЦ оборудована пандусами для доступа граждан с ограниченными возможностями, а также созданы условия для беспрепятственного доступа к объектам и предоставляемым в них муниципальным услугам. </w:t>
      </w:r>
      <w:proofErr w:type="gramStart"/>
      <w:r w:rsidRPr="00523D69">
        <w:rPr>
          <w:rFonts w:ascii="Times New Roman" w:hAnsi="Times New Roman" w:cs="Times New Roman"/>
          <w:spacing w:val="-5"/>
          <w:sz w:val="27"/>
          <w:szCs w:val="27"/>
        </w:rPr>
        <w:t>Кроме того, предусмотрена возможность самостоятельного или с помощью сотрудников, предоставляющих муниципальные услуги, передвижения по территории, на которой расположены объекты, входа на такие объекты и выхода из них, 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муниципальные услуги.</w:t>
      </w:r>
      <w:proofErr w:type="gramEnd"/>
    </w:p>
    <w:p w:rsidR="00666BF3" w:rsidRPr="00523D69" w:rsidRDefault="00666BF3" w:rsidP="00666BF3">
      <w:pPr>
        <w:pStyle w:val="ConsPlusNormal"/>
        <w:ind w:firstLine="540"/>
        <w:jc w:val="both"/>
        <w:rPr>
          <w:rFonts w:ascii="Times New Roman" w:hAnsi="Times New Roman" w:cs="Times New Roman"/>
          <w:spacing w:val="-5"/>
          <w:sz w:val="27"/>
          <w:szCs w:val="27"/>
        </w:rPr>
      </w:pPr>
      <w:r w:rsidRPr="00523D69">
        <w:rPr>
          <w:rFonts w:ascii="Times New Roman" w:hAnsi="Times New Roman" w:cs="Times New Roman"/>
          <w:spacing w:val="-5"/>
          <w:sz w:val="27"/>
          <w:szCs w:val="27"/>
        </w:rPr>
        <w:t xml:space="preserve">24. Муниципальная услуга предоставляется в </w:t>
      </w:r>
      <w:r>
        <w:rPr>
          <w:rFonts w:ascii="Times New Roman" w:hAnsi="Times New Roman" w:cs="Times New Roman"/>
          <w:spacing w:val="-5"/>
          <w:sz w:val="27"/>
          <w:szCs w:val="27"/>
        </w:rPr>
        <w:t>кабинетах</w:t>
      </w:r>
      <w:r w:rsidRPr="00523D69">
        <w:rPr>
          <w:rFonts w:ascii="Times New Roman" w:hAnsi="Times New Roman" w:cs="Times New Roman"/>
          <w:spacing w:val="-5"/>
          <w:sz w:val="27"/>
          <w:szCs w:val="27"/>
        </w:rPr>
        <w:t xml:space="preserve">, расположенных в зданиях, указанных в </w:t>
      </w:r>
      <w:hyperlink w:anchor="P50" w:history="1">
        <w:r w:rsidRPr="00523D69">
          <w:rPr>
            <w:rFonts w:ascii="Times New Roman" w:hAnsi="Times New Roman" w:cs="Times New Roman"/>
            <w:color w:val="0000FF"/>
            <w:spacing w:val="-5"/>
            <w:sz w:val="27"/>
            <w:szCs w:val="27"/>
          </w:rPr>
          <w:t>подразделе 3</w:t>
        </w:r>
      </w:hyperlink>
      <w:r w:rsidRPr="00523D69">
        <w:rPr>
          <w:rFonts w:ascii="Times New Roman" w:hAnsi="Times New Roman" w:cs="Times New Roman"/>
          <w:spacing w:val="-5"/>
          <w:sz w:val="27"/>
          <w:szCs w:val="27"/>
        </w:rPr>
        <w:t xml:space="preserve"> настоящего Регламента.</w:t>
      </w:r>
    </w:p>
    <w:p w:rsidR="00666BF3" w:rsidRPr="00523D69" w:rsidRDefault="00666BF3" w:rsidP="00666BF3">
      <w:pPr>
        <w:pStyle w:val="ConsPlusNormal"/>
        <w:ind w:firstLine="540"/>
        <w:jc w:val="both"/>
        <w:rPr>
          <w:rFonts w:ascii="Times New Roman" w:hAnsi="Times New Roman" w:cs="Times New Roman"/>
          <w:spacing w:val="-5"/>
          <w:sz w:val="27"/>
          <w:szCs w:val="27"/>
        </w:rPr>
      </w:pPr>
      <w:proofErr w:type="gramStart"/>
      <w:r>
        <w:rPr>
          <w:rFonts w:ascii="Times New Roman" w:hAnsi="Times New Roman" w:cs="Times New Roman"/>
          <w:spacing w:val="-5"/>
          <w:sz w:val="27"/>
          <w:szCs w:val="27"/>
        </w:rPr>
        <w:t>к</w:t>
      </w:r>
      <w:proofErr w:type="gramEnd"/>
      <w:r>
        <w:rPr>
          <w:rFonts w:ascii="Times New Roman" w:hAnsi="Times New Roman" w:cs="Times New Roman"/>
          <w:spacing w:val="-5"/>
          <w:sz w:val="27"/>
          <w:szCs w:val="27"/>
        </w:rPr>
        <w:t>абинеты приема</w:t>
      </w:r>
      <w:r w:rsidRPr="00523D69">
        <w:rPr>
          <w:rFonts w:ascii="Times New Roman" w:hAnsi="Times New Roman" w:cs="Times New Roman"/>
          <w:spacing w:val="-5"/>
          <w:sz w:val="27"/>
          <w:szCs w:val="27"/>
        </w:rPr>
        <w:t xml:space="preserve"> Заявителей должны быть оборудованы информационными табличками (вывесками) с указанием номера окна, фамилии, имени, отчества (последнее - при наличии) и должности специалиста, предоставляющего муниципальную услугу, графика работы.</w:t>
      </w:r>
    </w:p>
    <w:p w:rsidR="00666BF3" w:rsidRPr="00523D69" w:rsidRDefault="00666BF3" w:rsidP="00666BF3">
      <w:pPr>
        <w:pStyle w:val="ConsPlusNormal"/>
        <w:ind w:firstLine="540"/>
        <w:jc w:val="both"/>
        <w:rPr>
          <w:rFonts w:ascii="Times New Roman" w:hAnsi="Times New Roman" w:cs="Times New Roman"/>
          <w:spacing w:val="-5"/>
          <w:sz w:val="27"/>
          <w:szCs w:val="27"/>
        </w:rPr>
      </w:pPr>
      <w:r w:rsidRPr="00523D69">
        <w:rPr>
          <w:rFonts w:ascii="Times New Roman" w:hAnsi="Times New Roman" w:cs="Times New Roman"/>
          <w:spacing w:val="-5"/>
          <w:sz w:val="27"/>
          <w:szCs w:val="27"/>
        </w:rPr>
        <w:t>Рабочее место специалистов оборудовано телефоном, персональным компьютером с возможностью доступа к необходимым информационным базам данных, печатающим устройством.</w:t>
      </w:r>
    </w:p>
    <w:p w:rsidR="00666BF3" w:rsidRPr="00523D69" w:rsidRDefault="00666BF3" w:rsidP="00666BF3">
      <w:pPr>
        <w:pStyle w:val="ConsPlusNormal"/>
        <w:ind w:firstLine="540"/>
        <w:jc w:val="both"/>
        <w:rPr>
          <w:rFonts w:ascii="Times New Roman" w:hAnsi="Times New Roman" w:cs="Times New Roman"/>
          <w:spacing w:val="-5"/>
          <w:sz w:val="27"/>
          <w:szCs w:val="27"/>
        </w:rPr>
      </w:pPr>
      <w:r w:rsidRPr="00523D69">
        <w:rPr>
          <w:rFonts w:ascii="Times New Roman" w:hAnsi="Times New Roman" w:cs="Times New Roman"/>
          <w:spacing w:val="-5"/>
          <w:sz w:val="27"/>
          <w:szCs w:val="27"/>
        </w:rPr>
        <w:t>При организации рабочих мест предусмотрена возможность свободного входа и выхода из помещения.</w:t>
      </w:r>
    </w:p>
    <w:p w:rsidR="00666BF3" w:rsidRPr="00523D69" w:rsidRDefault="00666BF3" w:rsidP="00666BF3">
      <w:pPr>
        <w:pStyle w:val="ConsPlusNormal"/>
        <w:ind w:firstLine="540"/>
        <w:jc w:val="both"/>
        <w:rPr>
          <w:rFonts w:ascii="Times New Roman" w:hAnsi="Times New Roman" w:cs="Times New Roman"/>
          <w:spacing w:val="-5"/>
          <w:sz w:val="27"/>
          <w:szCs w:val="27"/>
        </w:rPr>
      </w:pPr>
      <w:r w:rsidRPr="00523D69">
        <w:rPr>
          <w:rFonts w:ascii="Times New Roman" w:hAnsi="Times New Roman" w:cs="Times New Roman"/>
          <w:spacing w:val="-5"/>
          <w:sz w:val="27"/>
          <w:szCs w:val="27"/>
        </w:rPr>
        <w:t>25. Информация по вопросам предоставления муниципальной услуги размещена на информационном стенде, расположенном в здании Администрации.</w:t>
      </w:r>
    </w:p>
    <w:p w:rsidR="00666BF3" w:rsidRPr="00523D69" w:rsidRDefault="00666BF3" w:rsidP="00666BF3">
      <w:pPr>
        <w:pStyle w:val="ConsPlusNormal"/>
        <w:ind w:firstLine="540"/>
        <w:jc w:val="both"/>
        <w:rPr>
          <w:rFonts w:ascii="Times New Roman" w:hAnsi="Times New Roman" w:cs="Times New Roman"/>
          <w:spacing w:val="-5"/>
          <w:sz w:val="27"/>
          <w:szCs w:val="27"/>
        </w:rPr>
      </w:pPr>
      <w:r w:rsidRPr="00523D69">
        <w:rPr>
          <w:rFonts w:ascii="Times New Roman" w:hAnsi="Times New Roman" w:cs="Times New Roman"/>
          <w:spacing w:val="-5"/>
          <w:sz w:val="27"/>
          <w:szCs w:val="27"/>
        </w:rPr>
        <w:t>26. Места ожидания оборудуются стульями, столами (стойками), для возможности написания обращений, оформления документов, информационными стендами.</w:t>
      </w:r>
    </w:p>
    <w:p w:rsidR="00666BF3" w:rsidRPr="00523D69" w:rsidRDefault="00666BF3" w:rsidP="00666BF3">
      <w:pPr>
        <w:pStyle w:val="ConsPlusNormal"/>
        <w:ind w:firstLine="540"/>
        <w:jc w:val="both"/>
        <w:rPr>
          <w:rFonts w:ascii="Times New Roman" w:hAnsi="Times New Roman" w:cs="Times New Roman"/>
          <w:spacing w:val="-5"/>
          <w:sz w:val="27"/>
          <w:szCs w:val="27"/>
        </w:rPr>
      </w:pPr>
      <w:proofErr w:type="gramStart"/>
      <w:r w:rsidRPr="00523D69">
        <w:rPr>
          <w:rFonts w:ascii="Times New Roman" w:hAnsi="Times New Roman" w:cs="Times New Roman"/>
          <w:spacing w:val="-5"/>
          <w:sz w:val="27"/>
          <w:szCs w:val="27"/>
        </w:rPr>
        <w:t xml:space="preserve">В помещениях, в которых проводится личный прием, предусмотрена возможность самостоятельного или с помощью сотрудников, предоставляющих </w:t>
      </w:r>
      <w:r w:rsidRPr="00523D69">
        <w:rPr>
          <w:rFonts w:ascii="Times New Roman" w:hAnsi="Times New Roman" w:cs="Times New Roman"/>
          <w:spacing w:val="-5"/>
          <w:sz w:val="27"/>
          <w:szCs w:val="27"/>
        </w:rPr>
        <w:lastRenderedPageBreak/>
        <w:t>муниципальную услугу, передвижения по территории, входа на такие объекты и выхода из них, 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муниципальную услугу.</w:t>
      </w:r>
      <w:proofErr w:type="gramEnd"/>
    </w:p>
    <w:p w:rsidR="00666BF3" w:rsidRPr="00523D69" w:rsidRDefault="00666BF3" w:rsidP="00666BF3">
      <w:pPr>
        <w:pStyle w:val="ConsPlusNormal"/>
        <w:jc w:val="both"/>
        <w:rPr>
          <w:rFonts w:ascii="Times New Roman" w:hAnsi="Times New Roman" w:cs="Times New Roman"/>
          <w:spacing w:val="-5"/>
          <w:sz w:val="27"/>
          <w:szCs w:val="27"/>
        </w:rPr>
      </w:pPr>
    </w:p>
    <w:p w:rsidR="00666BF3" w:rsidRPr="00523D69" w:rsidRDefault="00666BF3" w:rsidP="00666BF3">
      <w:pPr>
        <w:pStyle w:val="ConsPlusTitle"/>
        <w:jc w:val="center"/>
        <w:outlineLvl w:val="2"/>
        <w:rPr>
          <w:rFonts w:ascii="Times New Roman" w:hAnsi="Times New Roman" w:cs="Times New Roman"/>
          <w:spacing w:val="-5"/>
          <w:sz w:val="27"/>
          <w:szCs w:val="27"/>
        </w:rPr>
      </w:pPr>
      <w:r w:rsidRPr="00523D69">
        <w:rPr>
          <w:rFonts w:ascii="Times New Roman" w:hAnsi="Times New Roman" w:cs="Times New Roman"/>
          <w:spacing w:val="-5"/>
          <w:sz w:val="27"/>
          <w:szCs w:val="27"/>
        </w:rPr>
        <w:t>18. Показатели доступности и качества муниципальной услуги,</w:t>
      </w:r>
    </w:p>
    <w:p w:rsidR="00666BF3" w:rsidRPr="00523D69" w:rsidRDefault="00666BF3" w:rsidP="00666BF3">
      <w:pPr>
        <w:pStyle w:val="ConsPlusTitle"/>
        <w:jc w:val="center"/>
        <w:rPr>
          <w:rFonts w:ascii="Times New Roman" w:hAnsi="Times New Roman" w:cs="Times New Roman"/>
          <w:spacing w:val="-5"/>
          <w:sz w:val="27"/>
          <w:szCs w:val="27"/>
        </w:rPr>
      </w:pPr>
      <w:r w:rsidRPr="00523D69">
        <w:rPr>
          <w:rFonts w:ascii="Times New Roman" w:hAnsi="Times New Roman" w:cs="Times New Roman"/>
          <w:spacing w:val="-5"/>
          <w:sz w:val="27"/>
          <w:szCs w:val="27"/>
        </w:rPr>
        <w:t>в том числе количество взаимодействий заявителя</w:t>
      </w:r>
    </w:p>
    <w:p w:rsidR="00666BF3" w:rsidRPr="00523D69" w:rsidRDefault="00666BF3" w:rsidP="00666BF3">
      <w:pPr>
        <w:pStyle w:val="ConsPlusTitle"/>
        <w:jc w:val="center"/>
        <w:rPr>
          <w:rFonts w:ascii="Times New Roman" w:hAnsi="Times New Roman" w:cs="Times New Roman"/>
          <w:spacing w:val="-5"/>
          <w:sz w:val="27"/>
          <w:szCs w:val="27"/>
        </w:rPr>
      </w:pPr>
      <w:r w:rsidRPr="00523D69">
        <w:rPr>
          <w:rFonts w:ascii="Times New Roman" w:hAnsi="Times New Roman" w:cs="Times New Roman"/>
          <w:spacing w:val="-5"/>
          <w:sz w:val="27"/>
          <w:szCs w:val="27"/>
        </w:rPr>
        <w:t xml:space="preserve">с должностными лицами при предоставлении </w:t>
      </w:r>
      <w:proofErr w:type="gramStart"/>
      <w:r w:rsidRPr="00523D69">
        <w:rPr>
          <w:rFonts w:ascii="Times New Roman" w:hAnsi="Times New Roman" w:cs="Times New Roman"/>
          <w:spacing w:val="-5"/>
          <w:sz w:val="27"/>
          <w:szCs w:val="27"/>
        </w:rPr>
        <w:t>муниципальной</w:t>
      </w:r>
      <w:proofErr w:type="gramEnd"/>
    </w:p>
    <w:p w:rsidR="00666BF3" w:rsidRPr="00523D69" w:rsidRDefault="00666BF3" w:rsidP="00666BF3">
      <w:pPr>
        <w:pStyle w:val="ConsPlusTitle"/>
        <w:jc w:val="center"/>
        <w:rPr>
          <w:rFonts w:ascii="Times New Roman" w:hAnsi="Times New Roman" w:cs="Times New Roman"/>
          <w:spacing w:val="-5"/>
          <w:sz w:val="27"/>
          <w:szCs w:val="27"/>
        </w:rPr>
      </w:pPr>
      <w:r w:rsidRPr="00523D69">
        <w:rPr>
          <w:rFonts w:ascii="Times New Roman" w:hAnsi="Times New Roman" w:cs="Times New Roman"/>
          <w:spacing w:val="-5"/>
          <w:sz w:val="27"/>
          <w:szCs w:val="27"/>
        </w:rPr>
        <w:t>услуги и их продолжительность, возможность получения</w:t>
      </w:r>
    </w:p>
    <w:p w:rsidR="00666BF3" w:rsidRPr="00523D69" w:rsidRDefault="00666BF3" w:rsidP="00666BF3">
      <w:pPr>
        <w:pStyle w:val="ConsPlusTitle"/>
        <w:jc w:val="center"/>
        <w:rPr>
          <w:rFonts w:ascii="Times New Roman" w:hAnsi="Times New Roman" w:cs="Times New Roman"/>
          <w:spacing w:val="-5"/>
          <w:sz w:val="27"/>
          <w:szCs w:val="27"/>
        </w:rPr>
      </w:pPr>
      <w:r w:rsidRPr="00523D69">
        <w:rPr>
          <w:rFonts w:ascii="Times New Roman" w:hAnsi="Times New Roman" w:cs="Times New Roman"/>
          <w:spacing w:val="-5"/>
          <w:sz w:val="27"/>
          <w:szCs w:val="27"/>
        </w:rPr>
        <w:t>муниципальной услуги в многофункциональном центре</w:t>
      </w:r>
    </w:p>
    <w:p w:rsidR="00666BF3" w:rsidRPr="00523D69" w:rsidRDefault="00666BF3" w:rsidP="00666BF3">
      <w:pPr>
        <w:pStyle w:val="ConsPlusTitle"/>
        <w:jc w:val="center"/>
        <w:rPr>
          <w:rFonts w:ascii="Times New Roman" w:hAnsi="Times New Roman" w:cs="Times New Roman"/>
          <w:spacing w:val="-5"/>
          <w:sz w:val="27"/>
          <w:szCs w:val="27"/>
        </w:rPr>
      </w:pPr>
      <w:r w:rsidRPr="00523D69">
        <w:rPr>
          <w:rFonts w:ascii="Times New Roman" w:hAnsi="Times New Roman" w:cs="Times New Roman"/>
          <w:spacing w:val="-5"/>
          <w:sz w:val="27"/>
          <w:szCs w:val="27"/>
        </w:rPr>
        <w:t>предоставления государственных и муниципальных услуг,</w:t>
      </w:r>
    </w:p>
    <w:p w:rsidR="00666BF3" w:rsidRPr="00523D69" w:rsidRDefault="00666BF3" w:rsidP="00666BF3">
      <w:pPr>
        <w:pStyle w:val="ConsPlusTitle"/>
        <w:jc w:val="center"/>
        <w:rPr>
          <w:rFonts w:ascii="Times New Roman" w:hAnsi="Times New Roman" w:cs="Times New Roman"/>
          <w:spacing w:val="-5"/>
          <w:sz w:val="27"/>
          <w:szCs w:val="27"/>
        </w:rPr>
      </w:pPr>
      <w:r w:rsidRPr="00523D69">
        <w:rPr>
          <w:rFonts w:ascii="Times New Roman" w:hAnsi="Times New Roman" w:cs="Times New Roman"/>
          <w:spacing w:val="-5"/>
          <w:sz w:val="27"/>
          <w:szCs w:val="27"/>
        </w:rPr>
        <w:t>возможность получения информации о ходе предоставления</w:t>
      </w:r>
    </w:p>
    <w:p w:rsidR="00666BF3" w:rsidRPr="00523D69" w:rsidRDefault="00666BF3" w:rsidP="00666BF3">
      <w:pPr>
        <w:pStyle w:val="ConsPlusTitle"/>
        <w:jc w:val="center"/>
        <w:rPr>
          <w:rFonts w:ascii="Times New Roman" w:hAnsi="Times New Roman" w:cs="Times New Roman"/>
          <w:spacing w:val="-5"/>
          <w:sz w:val="27"/>
          <w:szCs w:val="27"/>
        </w:rPr>
      </w:pPr>
      <w:r w:rsidRPr="00523D69">
        <w:rPr>
          <w:rFonts w:ascii="Times New Roman" w:hAnsi="Times New Roman" w:cs="Times New Roman"/>
          <w:spacing w:val="-5"/>
          <w:sz w:val="27"/>
          <w:szCs w:val="27"/>
        </w:rPr>
        <w:t>муниципальной услуги, в том числе с использованием</w:t>
      </w:r>
    </w:p>
    <w:p w:rsidR="00666BF3" w:rsidRPr="00523D69" w:rsidRDefault="00666BF3" w:rsidP="00666BF3">
      <w:pPr>
        <w:pStyle w:val="ConsPlusTitle"/>
        <w:jc w:val="center"/>
        <w:rPr>
          <w:rFonts w:ascii="Times New Roman" w:hAnsi="Times New Roman" w:cs="Times New Roman"/>
          <w:spacing w:val="-5"/>
          <w:sz w:val="27"/>
          <w:szCs w:val="27"/>
        </w:rPr>
      </w:pPr>
      <w:r w:rsidRPr="00523D69">
        <w:rPr>
          <w:rFonts w:ascii="Times New Roman" w:hAnsi="Times New Roman" w:cs="Times New Roman"/>
          <w:spacing w:val="-5"/>
          <w:sz w:val="27"/>
          <w:szCs w:val="27"/>
        </w:rPr>
        <w:t>информационно-коммуникационных технологий, и иные показатели</w:t>
      </w:r>
    </w:p>
    <w:p w:rsidR="00666BF3" w:rsidRPr="00523D69" w:rsidRDefault="00666BF3" w:rsidP="00666BF3">
      <w:pPr>
        <w:pStyle w:val="ConsPlusTitle"/>
        <w:jc w:val="center"/>
        <w:rPr>
          <w:rFonts w:ascii="Times New Roman" w:hAnsi="Times New Roman" w:cs="Times New Roman"/>
          <w:spacing w:val="-5"/>
          <w:sz w:val="27"/>
          <w:szCs w:val="27"/>
        </w:rPr>
      </w:pPr>
      <w:r w:rsidRPr="00523D69">
        <w:rPr>
          <w:rFonts w:ascii="Times New Roman" w:hAnsi="Times New Roman" w:cs="Times New Roman"/>
          <w:spacing w:val="-5"/>
          <w:sz w:val="27"/>
          <w:szCs w:val="27"/>
        </w:rPr>
        <w:t>качества и доступности предоставления муниципальной услуги</w:t>
      </w:r>
    </w:p>
    <w:p w:rsidR="00666BF3" w:rsidRPr="00523D69" w:rsidRDefault="00666BF3" w:rsidP="00666BF3">
      <w:pPr>
        <w:pStyle w:val="ConsPlusNormal"/>
        <w:jc w:val="both"/>
        <w:rPr>
          <w:rFonts w:ascii="Times New Roman" w:hAnsi="Times New Roman" w:cs="Times New Roman"/>
          <w:spacing w:val="-5"/>
          <w:sz w:val="27"/>
          <w:szCs w:val="27"/>
        </w:rPr>
      </w:pPr>
    </w:p>
    <w:p w:rsidR="00666BF3" w:rsidRPr="00523D69" w:rsidRDefault="00666BF3" w:rsidP="00666BF3">
      <w:pPr>
        <w:pStyle w:val="ConsPlusNormal"/>
        <w:ind w:firstLine="540"/>
        <w:jc w:val="both"/>
        <w:rPr>
          <w:rFonts w:ascii="Times New Roman" w:hAnsi="Times New Roman" w:cs="Times New Roman"/>
          <w:spacing w:val="-5"/>
          <w:sz w:val="27"/>
          <w:szCs w:val="27"/>
        </w:rPr>
      </w:pPr>
      <w:r w:rsidRPr="00523D69">
        <w:rPr>
          <w:rFonts w:ascii="Times New Roman" w:hAnsi="Times New Roman" w:cs="Times New Roman"/>
          <w:spacing w:val="-5"/>
          <w:sz w:val="27"/>
          <w:szCs w:val="27"/>
        </w:rPr>
        <w:t>27. Показателями доступности муниципальной услуги являются:</w:t>
      </w:r>
    </w:p>
    <w:p w:rsidR="00666BF3" w:rsidRPr="00523D69" w:rsidRDefault="00666BF3" w:rsidP="00666BF3">
      <w:pPr>
        <w:pStyle w:val="ConsPlusNormal"/>
        <w:ind w:firstLine="540"/>
        <w:jc w:val="both"/>
        <w:rPr>
          <w:rFonts w:ascii="Times New Roman" w:hAnsi="Times New Roman" w:cs="Times New Roman"/>
          <w:spacing w:val="-5"/>
          <w:sz w:val="27"/>
          <w:szCs w:val="27"/>
        </w:rPr>
      </w:pPr>
      <w:r w:rsidRPr="00523D69">
        <w:rPr>
          <w:rFonts w:ascii="Times New Roman" w:hAnsi="Times New Roman" w:cs="Times New Roman"/>
          <w:spacing w:val="-5"/>
          <w:sz w:val="27"/>
          <w:szCs w:val="27"/>
        </w:rPr>
        <w:t>а) наличие полной и понятной информации о местах, порядке и сроках предоставления муниципальной услуги на Едином портале, в МФЦ, на официальном портале муниципального образования;</w:t>
      </w:r>
    </w:p>
    <w:p w:rsidR="00666BF3" w:rsidRPr="00523D69" w:rsidRDefault="00666BF3" w:rsidP="00666BF3">
      <w:pPr>
        <w:pStyle w:val="ConsPlusNormal"/>
        <w:ind w:firstLine="540"/>
        <w:jc w:val="both"/>
        <w:rPr>
          <w:rFonts w:ascii="Times New Roman" w:hAnsi="Times New Roman" w:cs="Times New Roman"/>
          <w:spacing w:val="-5"/>
          <w:sz w:val="27"/>
          <w:szCs w:val="27"/>
        </w:rPr>
      </w:pPr>
      <w:r w:rsidRPr="00523D69">
        <w:rPr>
          <w:rFonts w:ascii="Times New Roman" w:hAnsi="Times New Roman" w:cs="Times New Roman"/>
          <w:spacing w:val="-5"/>
          <w:sz w:val="27"/>
          <w:szCs w:val="27"/>
        </w:rPr>
        <w:t>б) наличие необходимого и достаточного количества специалистов, а также помещений, в которых осуществляются прием заявления от Заявителей (их представителей), в целях соблюдения установленных настоящим Регламентом сроков предоставления муниципальной услуги;</w:t>
      </w:r>
    </w:p>
    <w:p w:rsidR="00666BF3" w:rsidRPr="00523D69" w:rsidRDefault="00666BF3" w:rsidP="00666BF3">
      <w:pPr>
        <w:pStyle w:val="ConsPlusNormal"/>
        <w:ind w:firstLine="540"/>
        <w:jc w:val="both"/>
        <w:rPr>
          <w:rFonts w:ascii="Times New Roman" w:hAnsi="Times New Roman" w:cs="Times New Roman"/>
          <w:spacing w:val="-5"/>
          <w:sz w:val="27"/>
          <w:szCs w:val="27"/>
        </w:rPr>
      </w:pPr>
      <w:r w:rsidRPr="00523D69">
        <w:rPr>
          <w:rFonts w:ascii="Times New Roman" w:hAnsi="Times New Roman" w:cs="Times New Roman"/>
          <w:spacing w:val="-5"/>
          <w:sz w:val="27"/>
          <w:szCs w:val="27"/>
        </w:rPr>
        <w:t>в) предоставление возможности получения муниципальной услуги в МФЦ;</w:t>
      </w:r>
    </w:p>
    <w:p w:rsidR="00666BF3" w:rsidRPr="00523D69" w:rsidRDefault="00666BF3" w:rsidP="00666BF3">
      <w:pPr>
        <w:pStyle w:val="ConsPlusNormal"/>
        <w:ind w:firstLine="540"/>
        <w:jc w:val="both"/>
        <w:rPr>
          <w:rFonts w:ascii="Times New Roman" w:hAnsi="Times New Roman" w:cs="Times New Roman"/>
          <w:spacing w:val="-5"/>
          <w:sz w:val="27"/>
          <w:szCs w:val="27"/>
        </w:rPr>
      </w:pPr>
      <w:r w:rsidRPr="00523D69">
        <w:rPr>
          <w:rFonts w:ascii="Times New Roman" w:hAnsi="Times New Roman" w:cs="Times New Roman"/>
          <w:spacing w:val="-5"/>
          <w:sz w:val="27"/>
          <w:szCs w:val="27"/>
        </w:rPr>
        <w:t>г) предоставление возможности подачи заявления о предоставлении муниципальной услуги в форме электронного документа;</w:t>
      </w:r>
    </w:p>
    <w:p w:rsidR="00666BF3" w:rsidRPr="00523D69" w:rsidRDefault="00666BF3" w:rsidP="00666BF3">
      <w:pPr>
        <w:pStyle w:val="ConsPlusNormal"/>
        <w:ind w:firstLine="540"/>
        <w:jc w:val="both"/>
        <w:rPr>
          <w:rFonts w:ascii="Times New Roman" w:hAnsi="Times New Roman" w:cs="Times New Roman"/>
          <w:spacing w:val="-5"/>
          <w:sz w:val="27"/>
          <w:szCs w:val="27"/>
        </w:rPr>
      </w:pPr>
      <w:proofErr w:type="spellStart"/>
      <w:r w:rsidRPr="00523D69">
        <w:rPr>
          <w:rFonts w:ascii="Times New Roman" w:hAnsi="Times New Roman" w:cs="Times New Roman"/>
          <w:spacing w:val="-5"/>
          <w:sz w:val="27"/>
          <w:szCs w:val="27"/>
        </w:rPr>
        <w:t>д</w:t>
      </w:r>
      <w:proofErr w:type="spellEnd"/>
      <w:r w:rsidRPr="00523D69">
        <w:rPr>
          <w:rFonts w:ascii="Times New Roman" w:hAnsi="Times New Roman" w:cs="Times New Roman"/>
          <w:spacing w:val="-5"/>
          <w:sz w:val="27"/>
          <w:szCs w:val="27"/>
        </w:rPr>
        <w:t>) предоставление возможности получения информации о ходе предоставления муниципальной услуги, в том числе с использованием информационно-коммуникационных технологий;</w:t>
      </w:r>
    </w:p>
    <w:p w:rsidR="00666BF3" w:rsidRPr="00523D69" w:rsidRDefault="00666BF3" w:rsidP="00666BF3">
      <w:pPr>
        <w:pStyle w:val="ConsPlusNormal"/>
        <w:ind w:firstLine="540"/>
        <w:jc w:val="both"/>
        <w:rPr>
          <w:rFonts w:ascii="Times New Roman" w:hAnsi="Times New Roman" w:cs="Times New Roman"/>
          <w:spacing w:val="-5"/>
          <w:sz w:val="27"/>
          <w:szCs w:val="27"/>
        </w:rPr>
      </w:pPr>
      <w:r w:rsidRPr="00523D69">
        <w:rPr>
          <w:rFonts w:ascii="Times New Roman" w:hAnsi="Times New Roman" w:cs="Times New Roman"/>
          <w:spacing w:val="-5"/>
          <w:sz w:val="27"/>
          <w:szCs w:val="27"/>
        </w:rPr>
        <w:t>е) сопровождение инвалидов, имеющих стойкие расстройства функции зрения и самостоятельного передвижения, и оказание им помощи на объектах;</w:t>
      </w:r>
    </w:p>
    <w:p w:rsidR="00666BF3" w:rsidRPr="00523D69" w:rsidRDefault="00666BF3" w:rsidP="00666BF3">
      <w:pPr>
        <w:pStyle w:val="ConsPlusNormal"/>
        <w:ind w:firstLine="540"/>
        <w:jc w:val="both"/>
        <w:rPr>
          <w:rFonts w:ascii="Times New Roman" w:hAnsi="Times New Roman" w:cs="Times New Roman"/>
          <w:spacing w:val="-5"/>
          <w:sz w:val="27"/>
          <w:szCs w:val="27"/>
        </w:rPr>
      </w:pPr>
      <w:r w:rsidRPr="00523D69">
        <w:rPr>
          <w:rFonts w:ascii="Times New Roman" w:hAnsi="Times New Roman" w:cs="Times New Roman"/>
          <w:spacing w:val="-5"/>
          <w:sz w:val="27"/>
          <w:szCs w:val="27"/>
        </w:rPr>
        <w:t xml:space="preserve">ж) допуск на объекты </w:t>
      </w:r>
      <w:proofErr w:type="spellStart"/>
      <w:r w:rsidRPr="00523D69">
        <w:rPr>
          <w:rFonts w:ascii="Times New Roman" w:hAnsi="Times New Roman" w:cs="Times New Roman"/>
          <w:spacing w:val="-5"/>
          <w:sz w:val="27"/>
          <w:szCs w:val="27"/>
        </w:rPr>
        <w:t>сурдопереводчика</w:t>
      </w:r>
      <w:proofErr w:type="spellEnd"/>
      <w:r w:rsidRPr="00523D69">
        <w:rPr>
          <w:rFonts w:ascii="Times New Roman" w:hAnsi="Times New Roman" w:cs="Times New Roman"/>
          <w:spacing w:val="-5"/>
          <w:sz w:val="27"/>
          <w:szCs w:val="27"/>
        </w:rPr>
        <w:t xml:space="preserve"> и </w:t>
      </w:r>
      <w:proofErr w:type="spellStart"/>
      <w:r w:rsidRPr="00523D69">
        <w:rPr>
          <w:rFonts w:ascii="Times New Roman" w:hAnsi="Times New Roman" w:cs="Times New Roman"/>
          <w:spacing w:val="-5"/>
          <w:sz w:val="27"/>
          <w:szCs w:val="27"/>
        </w:rPr>
        <w:t>тифлосурдопереводчика</w:t>
      </w:r>
      <w:proofErr w:type="spellEnd"/>
      <w:r w:rsidRPr="00523D69">
        <w:rPr>
          <w:rFonts w:ascii="Times New Roman" w:hAnsi="Times New Roman" w:cs="Times New Roman"/>
          <w:spacing w:val="-5"/>
          <w:sz w:val="27"/>
          <w:szCs w:val="27"/>
        </w:rPr>
        <w:t>;</w:t>
      </w:r>
    </w:p>
    <w:p w:rsidR="00666BF3" w:rsidRPr="00523D69" w:rsidRDefault="00666BF3" w:rsidP="00666BF3">
      <w:pPr>
        <w:pStyle w:val="ConsPlusNormal"/>
        <w:ind w:firstLine="540"/>
        <w:jc w:val="both"/>
        <w:rPr>
          <w:rFonts w:ascii="Times New Roman" w:hAnsi="Times New Roman" w:cs="Times New Roman"/>
          <w:spacing w:val="-5"/>
          <w:sz w:val="27"/>
          <w:szCs w:val="27"/>
        </w:rPr>
      </w:pPr>
      <w:proofErr w:type="spellStart"/>
      <w:r w:rsidRPr="00523D69">
        <w:rPr>
          <w:rFonts w:ascii="Times New Roman" w:hAnsi="Times New Roman" w:cs="Times New Roman"/>
          <w:spacing w:val="-5"/>
          <w:sz w:val="27"/>
          <w:szCs w:val="27"/>
        </w:rPr>
        <w:t>з</w:t>
      </w:r>
      <w:proofErr w:type="spellEnd"/>
      <w:r w:rsidRPr="00523D69">
        <w:rPr>
          <w:rFonts w:ascii="Times New Roman" w:hAnsi="Times New Roman" w:cs="Times New Roman"/>
          <w:spacing w:val="-5"/>
          <w:sz w:val="27"/>
          <w:szCs w:val="27"/>
        </w:rPr>
        <w:t xml:space="preserve">) допуск на объекты собаки-проводника при наличии документа, подтверждающего ее специальное обучение, выданного в соответствии с </w:t>
      </w:r>
      <w:hyperlink r:id="rId58" w:history="1">
        <w:r w:rsidRPr="00523D69">
          <w:rPr>
            <w:rFonts w:ascii="Times New Roman" w:hAnsi="Times New Roman" w:cs="Times New Roman"/>
            <w:color w:val="0000FF"/>
            <w:spacing w:val="-5"/>
            <w:sz w:val="27"/>
            <w:szCs w:val="27"/>
          </w:rPr>
          <w:t>приказом</w:t>
        </w:r>
      </w:hyperlink>
      <w:r w:rsidRPr="00523D69">
        <w:rPr>
          <w:rFonts w:ascii="Times New Roman" w:hAnsi="Times New Roman" w:cs="Times New Roman"/>
          <w:spacing w:val="-5"/>
          <w:sz w:val="27"/>
          <w:szCs w:val="27"/>
        </w:rPr>
        <w:t xml:space="preserve"> Министерства труда и социальной защиты Российской Федерации от 22 июня 2015 года N 386н.</w:t>
      </w:r>
    </w:p>
    <w:p w:rsidR="00666BF3" w:rsidRPr="00523D69" w:rsidRDefault="00666BF3" w:rsidP="00666BF3">
      <w:pPr>
        <w:pStyle w:val="ConsPlusNormal"/>
        <w:ind w:firstLine="540"/>
        <w:jc w:val="both"/>
        <w:rPr>
          <w:rFonts w:ascii="Times New Roman" w:hAnsi="Times New Roman" w:cs="Times New Roman"/>
          <w:spacing w:val="-5"/>
          <w:sz w:val="27"/>
          <w:szCs w:val="27"/>
        </w:rPr>
      </w:pPr>
      <w:r w:rsidRPr="00523D69">
        <w:rPr>
          <w:rFonts w:ascii="Times New Roman" w:hAnsi="Times New Roman" w:cs="Times New Roman"/>
          <w:spacing w:val="-5"/>
          <w:sz w:val="27"/>
          <w:szCs w:val="27"/>
        </w:rPr>
        <w:t>28. Показателями качества предоставления муниципальной услуги являются:</w:t>
      </w:r>
    </w:p>
    <w:p w:rsidR="00666BF3" w:rsidRPr="00523D69" w:rsidRDefault="00666BF3" w:rsidP="00666BF3">
      <w:pPr>
        <w:pStyle w:val="ConsPlusNormal"/>
        <w:ind w:firstLine="540"/>
        <w:jc w:val="both"/>
        <w:rPr>
          <w:rFonts w:ascii="Times New Roman" w:hAnsi="Times New Roman" w:cs="Times New Roman"/>
          <w:spacing w:val="-5"/>
          <w:sz w:val="27"/>
          <w:szCs w:val="27"/>
        </w:rPr>
      </w:pPr>
      <w:r w:rsidRPr="00523D69">
        <w:rPr>
          <w:rFonts w:ascii="Times New Roman" w:hAnsi="Times New Roman" w:cs="Times New Roman"/>
          <w:spacing w:val="-5"/>
          <w:sz w:val="27"/>
          <w:szCs w:val="27"/>
        </w:rPr>
        <w:t>а) удовлетворенность Заявителей качеством муниципальной услуги;</w:t>
      </w:r>
    </w:p>
    <w:p w:rsidR="00666BF3" w:rsidRPr="00523D69" w:rsidRDefault="00666BF3" w:rsidP="00666BF3">
      <w:pPr>
        <w:pStyle w:val="ConsPlusNormal"/>
        <w:ind w:firstLine="540"/>
        <w:jc w:val="both"/>
        <w:rPr>
          <w:rFonts w:ascii="Times New Roman" w:hAnsi="Times New Roman" w:cs="Times New Roman"/>
          <w:spacing w:val="-5"/>
          <w:sz w:val="27"/>
          <w:szCs w:val="27"/>
        </w:rPr>
      </w:pPr>
      <w:r w:rsidRPr="00523D69">
        <w:rPr>
          <w:rFonts w:ascii="Times New Roman" w:hAnsi="Times New Roman" w:cs="Times New Roman"/>
          <w:spacing w:val="-5"/>
          <w:sz w:val="27"/>
          <w:szCs w:val="27"/>
        </w:rPr>
        <w:t>б) полнота, актуальность и достоверность информации о порядке предоставления муниципальной услуги, в том числе в электронной форме;</w:t>
      </w:r>
    </w:p>
    <w:p w:rsidR="00666BF3" w:rsidRPr="00523D69" w:rsidRDefault="00666BF3" w:rsidP="00666BF3">
      <w:pPr>
        <w:pStyle w:val="ConsPlusNormal"/>
        <w:ind w:firstLine="540"/>
        <w:jc w:val="both"/>
        <w:rPr>
          <w:rFonts w:ascii="Times New Roman" w:hAnsi="Times New Roman" w:cs="Times New Roman"/>
          <w:spacing w:val="-5"/>
          <w:sz w:val="27"/>
          <w:szCs w:val="27"/>
        </w:rPr>
      </w:pPr>
      <w:r w:rsidRPr="00523D69">
        <w:rPr>
          <w:rFonts w:ascii="Times New Roman" w:hAnsi="Times New Roman" w:cs="Times New Roman"/>
          <w:spacing w:val="-5"/>
          <w:sz w:val="27"/>
          <w:szCs w:val="27"/>
        </w:rPr>
        <w:t>в) наглядность форм размещаемой информации о порядке предоставления муниципальной услуги;</w:t>
      </w:r>
    </w:p>
    <w:p w:rsidR="00666BF3" w:rsidRPr="00523D69" w:rsidRDefault="00666BF3" w:rsidP="00666BF3">
      <w:pPr>
        <w:pStyle w:val="ConsPlusNormal"/>
        <w:ind w:firstLine="540"/>
        <w:jc w:val="both"/>
        <w:rPr>
          <w:rFonts w:ascii="Times New Roman" w:hAnsi="Times New Roman" w:cs="Times New Roman"/>
          <w:spacing w:val="-5"/>
          <w:sz w:val="27"/>
          <w:szCs w:val="27"/>
        </w:rPr>
      </w:pPr>
      <w:r w:rsidRPr="00523D69">
        <w:rPr>
          <w:rFonts w:ascii="Times New Roman" w:hAnsi="Times New Roman" w:cs="Times New Roman"/>
          <w:spacing w:val="-5"/>
          <w:sz w:val="27"/>
          <w:szCs w:val="27"/>
        </w:rPr>
        <w:t>г)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666BF3" w:rsidRPr="00523D69" w:rsidRDefault="00666BF3" w:rsidP="00666BF3">
      <w:pPr>
        <w:pStyle w:val="ConsPlusNormal"/>
        <w:ind w:firstLine="540"/>
        <w:jc w:val="both"/>
        <w:rPr>
          <w:rFonts w:ascii="Times New Roman" w:hAnsi="Times New Roman" w:cs="Times New Roman"/>
          <w:spacing w:val="-5"/>
          <w:sz w:val="27"/>
          <w:szCs w:val="27"/>
        </w:rPr>
      </w:pPr>
      <w:proofErr w:type="spellStart"/>
      <w:r w:rsidRPr="00523D69">
        <w:rPr>
          <w:rFonts w:ascii="Times New Roman" w:hAnsi="Times New Roman" w:cs="Times New Roman"/>
          <w:spacing w:val="-5"/>
          <w:sz w:val="27"/>
          <w:szCs w:val="27"/>
        </w:rPr>
        <w:t>д</w:t>
      </w:r>
      <w:proofErr w:type="spellEnd"/>
      <w:r w:rsidRPr="00523D69">
        <w:rPr>
          <w:rFonts w:ascii="Times New Roman" w:hAnsi="Times New Roman" w:cs="Times New Roman"/>
          <w:spacing w:val="-5"/>
          <w:sz w:val="27"/>
          <w:szCs w:val="27"/>
        </w:rPr>
        <w:t>) отсутствие очередей при приеме заявлений от Заявителей (их представителей);</w:t>
      </w:r>
    </w:p>
    <w:p w:rsidR="00666BF3" w:rsidRPr="00523D69" w:rsidRDefault="00666BF3" w:rsidP="00666BF3">
      <w:pPr>
        <w:pStyle w:val="ConsPlusNormal"/>
        <w:ind w:firstLine="540"/>
        <w:jc w:val="both"/>
        <w:rPr>
          <w:rFonts w:ascii="Times New Roman" w:hAnsi="Times New Roman" w:cs="Times New Roman"/>
          <w:spacing w:val="-5"/>
          <w:sz w:val="27"/>
          <w:szCs w:val="27"/>
        </w:rPr>
      </w:pPr>
      <w:r w:rsidRPr="00523D69">
        <w:rPr>
          <w:rFonts w:ascii="Times New Roman" w:hAnsi="Times New Roman" w:cs="Times New Roman"/>
          <w:spacing w:val="-5"/>
          <w:sz w:val="27"/>
          <w:szCs w:val="27"/>
        </w:rPr>
        <w:t>е) отсутствие обоснованных жалоб на действия (бездействие) муниципальных служащих и лиц, ответственных за предоставление муниципальной услуги;</w:t>
      </w:r>
    </w:p>
    <w:p w:rsidR="00666BF3" w:rsidRPr="00523D69" w:rsidRDefault="00666BF3" w:rsidP="00666BF3">
      <w:pPr>
        <w:pStyle w:val="ConsPlusNormal"/>
        <w:ind w:firstLine="540"/>
        <w:jc w:val="both"/>
        <w:rPr>
          <w:rFonts w:ascii="Times New Roman" w:hAnsi="Times New Roman" w:cs="Times New Roman"/>
          <w:spacing w:val="-5"/>
          <w:sz w:val="27"/>
          <w:szCs w:val="27"/>
        </w:rPr>
      </w:pPr>
      <w:r w:rsidRPr="00523D69">
        <w:rPr>
          <w:rFonts w:ascii="Times New Roman" w:hAnsi="Times New Roman" w:cs="Times New Roman"/>
          <w:spacing w:val="-5"/>
          <w:sz w:val="27"/>
          <w:szCs w:val="27"/>
        </w:rPr>
        <w:lastRenderedPageBreak/>
        <w:t>ж) отсутствие обоснованных жалоб на некорректное, невнимательное отношение муниципальных служащих и лиц, ответственных за предоставление муниципальной услуги, к Заявителям (их представителям).</w:t>
      </w:r>
    </w:p>
    <w:p w:rsidR="00666BF3" w:rsidRPr="00523D69" w:rsidRDefault="00666BF3" w:rsidP="00666BF3">
      <w:pPr>
        <w:pStyle w:val="ConsPlusNormal"/>
        <w:ind w:firstLine="540"/>
        <w:jc w:val="both"/>
        <w:rPr>
          <w:rFonts w:ascii="Times New Roman" w:hAnsi="Times New Roman" w:cs="Times New Roman"/>
          <w:spacing w:val="-5"/>
          <w:sz w:val="27"/>
          <w:szCs w:val="27"/>
        </w:rPr>
      </w:pPr>
      <w:r w:rsidRPr="00523D69">
        <w:rPr>
          <w:rFonts w:ascii="Times New Roman" w:hAnsi="Times New Roman" w:cs="Times New Roman"/>
          <w:spacing w:val="-5"/>
          <w:sz w:val="27"/>
          <w:szCs w:val="27"/>
        </w:rPr>
        <w:t xml:space="preserve">29. Взаимодействие Заявителя со специалистами </w:t>
      </w:r>
      <w:r>
        <w:rPr>
          <w:rFonts w:ascii="Times New Roman" w:hAnsi="Times New Roman" w:cs="Times New Roman"/>
          <w:spacing w:val="-5"/>
          <w:sz w:val="27"/>
          <w:szCs w:val="27"/>
        </w:rPr>
        <w:t>Администрации</w:t>
      </w:r>
      <w:r w:rsidRPr="00523D69">
        <w:rPr>
          <w:rFonts w:ascii="Times New Roman" w:hAnsi="Times New Roman" w:cs="Times New Roman"/>
          <w:spacing w:val="-5"/>
          <w:sz w:val="27"/>
          <w:szCs w:val="27"/>
        </w:rPr>
        <w:t>, МФЦ осуществляется при личном обращении Заявителя:</w:t>
      </w:r>
    </w:p>
    <w:p w:rsidR="00666BF3" w:rsidRPr="00523D69" w:rsidRDefault="00666BF3" w:rsidP="00666BF3">
      <w:pPr>
        <w:pStyle w:val="ConsPlusNormal"/>
        <w:ind w:firstLine="540"/>
        <w:jc w:val="both"/>
        <w:rPr>
          <w:rFonts w:ascii="Times New Roman" w:hAnsi="Times New Roman" w:cs="Times New Roman"/>
          <w:spacing w:val="-5"/>
          <w:sz w:val="27"/>
          <w:szCs w:val="27"/>
        </w:rPr>
      </w:pPr>
      <w:r w:rsidRPr="00523D69">
        <w:rPr>
          <w:rFonts w:ascii="Times New Roman" w:hAnsi="Times New Roman" w:cs="Times New Roman"/>
          <w:spacing w:val="-5"/>
          <w:sz w:val="27"/>
          <w:szCs w:val="27"/>
        </w:rPr>
        <w:t>при подаче заявления, необходимого для предоставления муниципальной услуги;</w:t>
      </w:r>
    </w:p>
    <w:p w:rsidR="00666BF3" w:rsidRPr="00523D69" w:rsidRDefault="00666BF3" w:rsidP="00666BF3">
      <w:pPr>
        <w:pStyle w:val="ConsPlusNormal"/>
        <w:ind w:firstLine="540"/>
        <w:jc w:val="both"/>
        <w:rPr>
          <w:rFonts w:ascii="Times New Roman" w:hAnsi="Times New Roman" w:cs="Times New Roman"/>
          <w:spacing w:val="-5"/>
          <w:sz w:val="27"/>
          <w:szCs w:val="27"/>
        </w:rPr>
      </w:pPr>
      <w:r w:rsidRPr="00523D69">
        <w:rPr>
          <w:rFonts w:ascii="Times New Roman" w:hAnsi="Times New Roman" w:cs="Times New Roman"/>
          <w:spacing w:val="-5"/>
          <w:sz w:val="27"/>
          <w:szCs w:val="27"/>
        </w:rPr>
        <w:t>за получением результата предоставления муниципальной услуги.</w:t>
      </w:r>
    </w:p>
    <w:p w:rsidR="00666BF3" w:rsidRPr="00523D69" w:rsidRDefault="00666BF3" w:rsidP="00666BF3">
      <w:pPr>
        <w:pStyle w:val="ConsPlusNormal"/>
        <w:ind w:firstLine="540"/>
        <w:jc w:val="both"/>
        <w:rPr>
          <w:rFonts w:ascii="Times New Roman" w:hAnsi="Times New Roman" w:cs="Times New Roman"/>
          <w:spacing w:val="-5"/>
          <w:sz w:val="27"/>
          <w:szCs w:val="27"/>
        </w:rPr>
      </w:pPr>
      <w:r w:rsidRPr="00523D69">
        <w:rPr>
          <w:rFonts w:ascii="Times New Roman" w:hAnsi="Times New Roman" w:cs="Times New Roman"/>
          <w:spacing w:val="-5"/>
          <w:sz w:val="27"/>
          <w:szCs w:val="27"/>
        </w:rPr>
        <w:t>Продолжительность взаимодействия Заявителя со специалистами Администрации, МФЦ при предоставлении муниципальной услуги составляет:</w:t>
      </w:r>
    </w:p>
    <w:p w:rsidR="00666BF3" w:rsidRPr="00523D69" w:rsidRDefault="00666BF3" w:rsidP="00666BF3">
      <w:pPr>
        <w:pStyle w:val="ConsPlusNormal"/>
        <w:ind w:firstLine="540"/>
        <w:jc w:val="both"/>
        <w:rPr>
          <w:rFonts w:ascii="Times New Roman" w:hAnsi="Times New Roman" w:cs="Times New Roman"/>
          <w:spacing w:val="-5"/>
          <w:sz w:val="27"/>
          <w:szCs w:val="27"/>
        </w:rPr>
      </w:pPr>
      <w:r w:rsidRPr="00523D69">
        <w:rPr>
          <w:rFonts w:ascii="Times New Roman" w:hAnsi="Times New Roman" w:cs="Times New Roman"/>
          <w:spacing w:val="-5"/>
          <w:sz w:val="27"/>
          <w:szCs w:val="27"/>
        </w:rPr>
        <w:t xml:space="preserve">при подаче заявления, указанного в </w:t>
      </w:r>
      <w:hyperlink w:anchor="P183" w:history="1">
        <w:r w:rsidRPr="00523D69">
          <w:rPr>
            <w:rFonts w:ascii="Times New Roman" w:hAnsi="Times New Roman" w:cs="Times New Roman"/>
            <w:color w:val="0000FF"/>
            <w:spacing w:val="-5"/>
            <w:sz w:val="27"/>
            <w:szCs w:val="27"/>
          </w:rPr>
          <w:t>пункте 14</w:t>
        </w:r>
      </w:hyperlink>
      <w:r w:rsidRPr="00523D69">
        <w:rPr>
          <w:rFonts w:ascii="Times New Roman" w:hAnsi="Times New Roman" w:cs="Times New Roman"/>
          <w:spacing w:val="-5"/>
          <w:sz w:val="27"/>
          <w:szCs w:val="27"/>
        </w:rPr>
        <w:t xml:space="preserve"> настоящего Регламента, необходимого для предоставления муниципальной услуги, не более 15-ти минут;</w:t>
      </w:r>
    </w:p>
    <w:p w:rsidR="00666BF3" w:rsidRPr="00523D69" w:rsidRDefault="00666BF3" w:rsidP="00666BF3">
      <w:pPr>
        <w:pStyle w:val="ConsPlusNormal"/>
        <w:ind w:firstLine="540"/>
        <w:jc w:val="both"/>
        <w:rPr>
          <w:rFonts w:ascii="Times New Roman" w:hAnsi="Times New Roman" w:cs="Times New Roman"/>
          <w:spacing w:val="-5"/>
          <w:sz w:val="27"/>
          <w:szCs w:val="27"/>
        </w:rPr>
      </w:pPr>
      <w:r w:rsidRPr="00523D69">
        <w:rPr>
          <w:rFonts w:ascii="Times New Roman" w:hAnsi="Times New Roman" w:cs="Times New Roman"/>
          <w:spacing w:val="-5"/>
          <w:sz w:val="27"/>
          <w:szCs w:val="27"/>
        </w:rPr>
        <w:t>при получении результата предоставления муниципальной услуги - не более 15-ти минут.</w:t>
      </w:r>
    </w:p>
    <w:p w:rsidR="00666BF3" w:rsidRPr="00523D69" w:rsidRDefault="00666BF3" w:rsidP="00666BF3">
      <w:pPr>
        <w:pStyle w:val="ConsPlusNormal"/>
        <w:jc w:val="both"/>
        <w:rPr>
          <w:rFonts w:ascii="Times New Roman" w:hAnsi="Times New Roman" w:cs="Times New Roman"/>
          <w:spacing w:val="-5"/>
          <w:sz w:val="27"/>
          <w:szCs w:val="27"/>
        </w:rPr>
      </w:pPr>
    </w:p>
    <w:p w:rsidR="00666BF3" w:rsidRPr="00523D69" w:rsidRDefault="00666BF3" w:rsidP="00666BF3">
      <w:pPr>
        <w:pStyle w:val="ConsPlusTitle"/>
        <w:jc w:val="center"/>
        <w:outlineLvl w:val="2"/>
        <w:rPr>
          <w:rFonts w:ascii="Times New Roman" w:hAnsi="Times New Roman" w:cs="Times New Roman"/>
          <w:spacing w:val="-5"/>
          <w:sz w:val="27"/>
          <w:szCs w:val="27"/>
        </w:rPr>
      </w:pPr>
      <w:r w:rsidRPr="00523D69">
        <w:rPr>
          <w:rFonts w:ascii="Times New Roman" w:hAnsi="Times New Roman" w:cs="Times New Roman"/>
          <w:spacing w:val="-5"/>
          <w:sz w:val="27"/>
          <w:szCs w:val="27"/>
        </w:rPr>
        <w:t>19. Иные требования, в том числе учитывающие особенности</w:t>
      </w:r>
    </w:p>
    <w:p w:rsidR="00666BF3" w:rsidRPr="00523D69" w:rsidRDefault="00666BF3" w:rsidP="00666BF3">
      <w:pPr>
        <w:pStyle w:val="ConsPlusTitle"/>
        <w:jc w:val="center"/>
        <w:rPr>
          <w:rFonts w:ascii="Times New Roman" w:hAnsi="Times New Roman" w:cs="Times New Roman"/>
          <w:spacing w:val="-5"/>
          <w:sz w:val="27"/>
          <w:szCs w:val="27"/>
        </w:rPr>
      </w:pPr>
      <w:r w:rsidRPr="00523D69">
        <w:rPr>
          <w:rFonts w:ascii="Times New Roman" w:hAnsi="Times New Roman" w:cs="Times New Roman"/>
          <w:spacing w:val="-5"/>
          <w:sz w:val="27"/>
          <w:szCs w:val="27"/>
        </w:rPr>
        <w:t xml:space="preserve">предоставления муниципальных услуг </w:t>
      </w:r>
      <w:proofErr w:type="gramStart"/>
      <w:r w:rsidRPr="00523D69">
        <w:rPr>
          <w:rFonts w:ascii="Times New Roman" w:hAnsi="Times New Roman" w:cs="Times New Roman"/>
          <w:spacing w:val="-5"/>
          <w:sz w:val="27"/>
          <w:szCs w:val="27"/>
        </w:rPr>
        <w:t>в</w:t>
      </w:r>
      <w:proofErr w:type="gramEnd"/>
      <w:r w:rsidRPr="00523D69">
        <w:rPr>
          <w:rFonts w:ascii="Times New Roman" w:hAnsi="Times New Roman" w:cs="Times New Roman"/>
          <w:spacing w:val="-5"/>
          <w:sz w:val="27"/>
          <w:szCs w:val="27"/>
        </w:rPr>
        <w:t xml:space="preserve"> многофункциональных</w:t>
      </w:r>
    </w:p>
    <w:p w:rsidR="00666BF3" w:rsidRPr="00523D69" w:rsidRDefault="00666BF3" w:rsidP="00666BF3">
      <w:pPr>
        <w:pStyle w:val="ConsPlusTitle"/>
        <w:jc w:val="center"/>
        <w:rPr>
          <w:rFonts w:ascii="Times New Roman" w:hAnsi="Times New Roman" w:cs="Times New Roman"/>
          <w:spacing w:val="-5"/>
          <w:sz w:val="27"/>
          <w:szCs w:val="27"/>
        </w:rPr>
      </w:pPr>
      <w:proofErr w:type="gramStart"/>
      <w:r w:rsidRPr="00523D69">
        <w:rPr>
          <w:rFonts w:ascii="Times New Roman" w:hAnsi="Times New Roman" w:cs="Times New Roman"/>
          <w:spacing w:val="-5"/>
          <w:sz w:val="27"/>
          <w:szCs w:val="27"/>
        </w:rPr>
        <w:t>центрах</w:t>
      </w:r>
      <w:proofErr w:type="gramEnd"/>
      <w:r w:rsidRPr="00523D69">
        <w:rPr>
          <w:rFonts w:ascii="Times New Roman" w:hAnsi="Times New Roman" w:cs="Times New Roman"/>
          <w:spacing w:val="-5"/>
          <w:sz w:val="27"/>
          <w:szCs w:val="27"/>
        </w:rPr>
        <w:t xml:space="preserve"> предоставления государственных и муниципальных услуг</w:t>
      </w:r>
    </w:p>
    <w:p w:rsidR="00666BF3" w:rsidRPr="00523D69" w:rsidRDefault="00666BF3" w:rsidP="00666BF3">
      <w:pPr>
        <w:pStyle w:val="ConsPlusTitle"/>
        <w:jc w:val="center"/>
        <w:rPr>
          <w:rFonts w:ascii="Times New Roman" w:hAnsi="Times New Roman" w:cs="Times New Roman"/>
          <w:spacing w:val="-5"/>
          <w:sz w:val="27"/>
          <w:szCs w:val="27"/>
        </w:rPr>
      </w:pPr>
      <w:r w:rsidRPr="00523D69">
        <w:rPr>
          <w:rFonts w:ascii="Times New Roman" w:hAnsi="Times New Roman" w:cs="Times New Roman"/>
          <w:spacing w:val="-5"/>
          <w:sz w:val="27"/>
          <w:szCs w:val="27"/>
        </w:rPr>
        <w:t>и особенности предоставления муниципальных услуг</w:t>
      </w:r>
    </w:p>
    <w:p w:rsidR="00666BF3" w:rsidRPr="00523D69" w:rsidRDefault="00666BF3" w:rsidP="00666BF3">
      <w:pPr>
        <w:pStyle w:val="ConsPlusTitle"/>
        <w:jc w:val="center"/>
        <w:rPr>
          <w:rFonts w:ascii="Times New Roman" w:hAnsi="Times New Roman" w:cs="Times New Roman"/>
          <w:spacing w:val="-5"/>
          <w:sz w:val="27"/>
          <w:szCs w:val="27"/>
        </w:rPr>
      </w:pPr>
      <w:r w:rsidRPr="00523D69">
        <w:rPr>
          <w:rFonts w:ascii="Times New Roman" w:hAnsi="Times New Roman" w:cs="Times New Roman"/>
          <w:spacing w:val="-5"/>
          <w:sz w:val="27"/>
          <w:szCs w:val="27"/>
        </w:rPr>
        <w:t>в электронной форме</w:t>
      </w:r>
    </w:p>
    <w:p w:rsidR="00666BF3" w:rsidRPr="00523D69" w:rsidRDefault="00666BF3" w:rsidP="00666BF3">
      <w:pPr>
        <w:pStyle w:val="ConsPlusNormal"/>
        <w:jc w:val="both"/>
        <w:rPr>
          <w:rFonts w:ascii="Times New Roman" w:hAnsi="Times New Roman" w:cs="Times New Roman"/>
          <w:spacing w:val="-5"/>
          <w:sz w:val="27"/>
          <w:szCs w:val="27"/>
        </w:rPr>
      </w:pPr>
    </w:p>
    <w:p w:rsidR="00666BF3" w:rsidRPr="00523D69" w:rsidRDefault="00666BF3" w:rsidP="00666BF3">
      <w:pPr>
        <w:pStyle w:val="ConsPlusNormal"/>
        <w:ind w:firstLine="540"/>
        <w:jc w:val="both"/>
        <w:rPr>
          <w:rFonts w:ascii="Times New Roman" w:hAnsi="Times New Roman" w:cs="Times New Roman"/>
          <w:spacing w:val="-5"/>
          <w:sz w:val="27"/>
          <w:szCs w:val="27"/>
        </w:rPr>
      </w:pPr>
      <w:r w:rsidRPr="00523D69">
        <w:rPr>
          <w:rFonts w:ascii="Times New Roman" w:hAnsi="Times New Roman" w:cs="Times New Roman"/>
          <w:spacing w:val="-5"/>
          <w:sz w:val="27"/>
          <w:szCs w:val="27"/>
        </w:rPr>
        <w:t>30. Предоставление муниципальной услуги может быть организовано на базе МФЦ (при наличии соглашения с МФЦ), в форме электронных документов через Единый портал, если данная услуга предоставляется в электронной форме.</w:t>
      </w:r>
    </w:p>
    <w:p w:rsidR="00666BF3" w:rsidRPr="00523D69" w:rsidRDefault="00666BF3" w:rsidP="00666BF3">
      <w:pPr>
        <w:pStyle w:val="ConsPlusNormal"/>
        <w:ind w:firstLine="540"/>
        <w:jc w:val="both"/>
        <w:rPr>
          <w:rFonts w:ascii="Times New Roman" w:hAnsi="Times New Roman" w:cs="Times New Roman"/>
          <w:spacing w:val="-5"/>
          <w:sz w:val="27"/>
          <w:szCs w:val="27"/>
        </w:rPr>
      </w:pPr>
      <w:proofErr w:type="gramStart"/>
      <w:r w:rsidRPr="00523D69">
        <w:rPr>
          <w:rFonts w:ascii="Times New Roman" w:hAnsi="Times New Roman" w:cs="Times New Roman"/>
          <w:spacing w:val="-5"/>
          <w:sz w:val="27"/>
          <w:szCs w:val="27"/>
        </w:rPr>
        <w:t xml:space="preserve">При обращении в электронной форме за получением муниципальной услуги заявление и каждый прилагаемый к нему документ подписываются тем видом электронной подписи, допустимость использования которого установлена законодательством Российской Федерации, регламентирующим порядок предоставления муниципальной услуги, либо порядок выдачи документа, включаемого в пакет документов (Федеральный </w:t>
      </w:r>
      <w:hyperlink r:id="rId59" w:history="1">
        <w:r w:rsidRPr="00523D69">
          <w:rPr>
            <w:rFonts w:ascii="Times New Roman" w:hAnsi="Times New Roman" w:cs="Times New Roman"/>
            <w:color w:val="0000FF"/>
            <w:spacing w:val="-5"/>
            <w:sz w:val="27"/>
            <w:szCs w:val="27"/>
          </w:rPr>
          <w:t>закон</w:t>
        </w:r>
      </w:hyperlink>
      <w:r w:rsidRPr="00523D69">
        <w:rPr>
          <w:rFonts w:ascii="Times New Roman" w:hAnsi="Times New Roman" w:cs="Times New Roman"/>
          <w:spacing w:val="-5"/>
          <w:sz w:val="27"/>
          <w:szCs w:val="27"/>
        </w:rPr>
        <w:t xml:space="preserve"> от 6 апреля 2011 года N 63-ФЗ "Об электронной подписи", </w:t>
      </w:r>
      <w:hyperlink r:id="rId60" w:history="1">
        <w:r w:rsidRPr="00523D69">
          <w:rPr>
            <w:rFonts w:ascii="Times New Roman" w:hAnsi="Times New Roman" w:cs="Times New Roman"/>
            <w:color w:val="0000FF"/>
            <w:spacing w:val="-5"/>
            <w:sz w:val="27"/>
            <w:szCs w:val="27"/>
          </w:rPr>
          <w:t>постановление</w:t>
        </w:r>
      </w:hyperlink>
      <w:r w:rsidRPr="00523D69">
        <w:rPr>
          <w:rFonts w:ascii="Times New Roman" w:hAnsi="Times New Roman" w:cs="Times New Roman"/>
          <w:spacing w:val="-5"/>
          <w:sz w:val="27"/>
          <w:szCs w:val="27"/>
        </w:rPr>
        <w:t xml:space="preserve"> Правительства Российской Федерации от 25 июня</w:t>
      </w:r>
      <w:proofErr w:type="gramEnd"/>
      <w:r w:rsidRPr="00523D69">
        <w:rPr>
          <w:rFonts w:ascii="Times New Roman" w:hAnsi="Times New Roman" w:cs="Times New Roman"/>
          <w:spacing w:val="-5"/>
          <w:sz w:val="27"/>
          <w:szCs w:val="27"/>
        </w:rPr>
        <w:t xml:space="preserve"> </w:t>
      </w:r>
      <w:proofErr w:type="gramStart"/>
      <w:r w:rsidRPr="00523D69">
        <w:rPr>
          <w:rFonts w:ascii="Times New Roman" w:hAnsi="Times New Roman" w:cs="Times New Roman"/>
          <w:spacing w:val="-5"/>
          <w:sz w:val="27"/>
          <w:szCs w:val="27"/>
        </w:rPr>
        <w:t xml:space="preserve">2012 года N 634 "О видах электронной подписи, использование которых допускается при обращении за получением государственных и муниципальных услуг", </w:t>
      </w:r>
      <w:hyperlink r:id="rId61" w:history="1">
        <w:r w:rsidRPr="00523D69">
          <w:rPr>
            <w:rFonts w:ascii="Times New Roman" w:hAnsi="Times New Roman" w:cs="Times New Roman"/>
            <w:color w:val="0000FF"/>
            <w:spacing w:val="-5"/>
            <w:sz w:val="27"/>
            <w:szCs w:val="27"/>
          </w:rPr>
          <w:t>постановление</w:t>
        </w:r>
      </w:hyperlink>
      <w:r w:rsidRPr="00523D69">
        <w:rPr>
          <w:rFonts w:ascii="Times New Roman" w:hAnsi="Times New Roman" w:cs="Times New Roman"/>
          <w:spacing w:val="-5"/>
          <w:sz w:val="27"/>
          <w:szCs w:val="27"/>
        </w:rPr>
        <w:t xml:space="preserve"> Правительства Российской Федерации от 25 августа 2012 года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roofErr w:type="gramEnd"/>
    </w:p>
    <w:p w:rsidR="00666BF3" w:rsidRPr="00523D69" w:rsidRDefault="00666BF3" w:rsidP="00666BF3">
      <w:pPr>
        <w:pStyle w:val="ConsPlusNormal"/>
        <w:ind w:firstLine="540"/>
        <w:jc w:val="both"/>
        <w:rPr>
          <w:rFonts w:ascii="Times New Roman" w:hAnsi="Times New Roman" w:cs="Times New Roman"/>
          <w:spacing w:val="-5"/>
          <w:sz w:val="27"/>
          <w:szCs w:val="27"/>
        </w:rPr>
      </w:pPr>
      <w:proofErr w:type="gramStart"/>
      <w:r w:rsidRPr="00523D69">
        <w:rPr>
          <w:rFonts w:ascii="Times New Roman" w:hAnsi="Times New Roman" w:cs="Times New Roman"/>
          <w:spacing w:val="-5"/>
          <w:sz w:val="27"/>
          <w:szCs w:val="27"/>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roofErr w:type="gramEnd"/>
    </w:p>
    <w:p w:rsidR="00666BF3" w:rsidRPr="00523D69" w:rsidRDefault="00666BF3" w:rsidP="00666BF3">
      <w:pPr>
        <w:pStyle w:val="ConsPlusNormal"/>
        <w:ind w:firstLine="540"/>
        <w:jc w:val="both"/>
        <w:rPr>
          <w:rFonts w:ascii="Times New Roman" w:hAnsi="Times New Roman" w:cs="Times New Roman"/>
          <w:spacing w:val="-5"/>
          <w:sz w:val="27"/>
          <w:szCs w:val="27"/>
        </w:rPr>
      </w:pPr>
      <w:r w:rsidRPr="00523D69">
        <w:rPr>
          <w:rFonts w:ascii="Times New Roman" w:hAnsi="Times New Roman" w:cs="Times New Roman"/>
          <w:spacing w:val="-5"/>
          <w:sz w:val="27"/>
          <w:szCs w:val="27"/>
        </w:rPr>
        <w:t>В случаях, если законодательством Российской Федерации используемый вид электронной подписи не установлен, пакет документов подписывается усиленной квалифицированной электронной подписью.</w:t>
      </w:r>
    </w:p>
    <w:p w:rsidR="00666BF3" w:rsidRPr="00523D69" w:rsidRDefault="00666BF3" w:rsidP="00666BF3">
      <w:pPr>
        <w:pStyle w:val="ConsPlusNormal"/>
        <w:ind w:firstLine="540"/>
        <w:jc w:val="both"/>
        <w:rPr>
          <w:rFonts w:ascii="Times New Roman" w:hAnsi="Times New Roman" w:cs="Times New Roman"/>
          <w:spacing w:val="-5"/>
          <w:sz w:val="27"/>
          <w:szCs w:val="27"/>
        </w:rPr>
      </w:pPr>
      <w:r w:rsidRPr="00523D69">
        <w:rPr>
          <w:rFonts w:ascii="Times New Roman" w:hAnsi="Times New Roman" w:cs="Times New Roman"/>
          <w:spacing w:val="-5"/>
          <w:sz w:val="27"/>
          <w:szCs w:val="27"/>
        </w:rPr>
        <w:t>В случае</w:t>
      </w:r>
      <w:proofErr w:type="gramStart"/>
      <w:r w:rsidRPr="00523D69">
        <w:rPr>
          <w:rFonts w:ascii="Times New Roman" w:hAnsi="Times New Roman" w:cs="Times New Roman"/>
          <w:spacing w:val="-5"/>
          <w:sz w:val="27"/>
          <w:szCs w:val="27"/>
        </w:rPr>
        <w:t>,</w:t>
      </w:r>
      <w:proofErr w:type="gramEnd"/>
      <w:r w:rsidRPr="00523D69">
        <w:rPr>
          <w:rFonts w:ascii="Times New Roman" w:hAnsi="Times New Roman" w:cs="Times New Roman"/>
          <w:spacing w:val="-5"/>
          <w:sz w:val="27"/>
          <w:szCs w:val="27"/>
        </w:rPr>
        <w:t xml:space="preserve"> если для получения муниципальной услуги установлена </w:t>
      </w:r>
      <w:r w:rsidRPr="00523D69">
        <w:rPr>
          <w:rFonts w:ascii="Times New Roman" w:hAnsi="Times New Roman" w:cs="Times New Roman"/>
          <w:spacing w:val="-5"/>
          <w:sz w:val="27"/>
          <w:szCs w:val="27"/>
        </w:rPr>
        <w:lastRenderedPageBreak/>
        <w:t>возможность подачи документов, подписанных простой электронной подписью, для подписания таких документов допускается использование усиленной квалифицированной электронной подписи.</w:t>
      </w:r>
    </w:p>
    <w:p w:rsidR="00666BF3" w:rsidRPr="00523D69" w:rsidRDefault="00666BF3" w:rsidP="00666BF3">
      <w:pPr>
        <w:pStyle w:val="ConsPlusNormal"/>
        <w:ind w:firstLine="540"/>
        <w:jc w:val="both"/>
        <w:rPr>
          <w:rFonts w:ascii="Times New Roman" w:hAnsi="Times New Roman" w:cs="Times New Roman"/>
          <w:spacing w:val="-5"/>
          <w:sz w:val="27"/>
          <w:szCs w:val="27"/>
        </w:rPr>
      </w:pPr>
      <w:r w:rsidRPr="00523D69">
        <w:rPr>
          <w:rFonts w:ascii="Times New Roman" w:hAnsi="Times New Roman" w:cs="Times New Roman"/>
          <w:spacing w:val="-5"/>
          <w:sz w:val="27"/>
          <w:szCs w:val="27"/>
        </w:rPr>
        <w:t>Рассмотрение документов, полученных в электронной форме, осуществляется в том же порядке, что и их рассмотрение, полученных лично от Заявителей.</w:t>
      </w:r>
    </w:p>
    <w:p w:rsidR="00666BF3" w:rsidRPr="00523D69" w:rsidRDefault="00666BF3" w:rsidP="00666BF3">
      <w:pPr>
        <w:pStyle w:val="ConsPlusNormal"/>
        <w:ind w:firstLine="540"/>
        <w:jc w:val="both"/>
        <w:rPr>
          <w:rFonts w:ascii="Times New Roman" w:hAnsi="Times New Roman" w:cs="Times New Roman"/>
          <w:spacing w:val="-5"/>
          <w:sz w:val="27"/>
          <w:szCs w:val="27"/>
        </w:rPr>
      </w:pPr>
      <w:r w:rsidRPr="00523D69">
        <w:rPr>
          <w:rFonts w:ascii="Times New Roman" w:hAnsi="Times New Roman" w:cs="Times New Roman"/>
          <w:spacing w:val="-5"/>
          <w:sz w:val="27"/>
          <w:szCs w:val="27"/>
        </w:rPr>
        <w:t>31. Заявителям обеспечивается возможность получения информации о предоставлении муниципальной услуги на Едином портале.</w:t>
      </w:r>
    </w:p>
    <w:p w:rsidR="00666BF3" w:rsidRPr="00523D69" w:rsidRDefault="00666BF3" w:rsidP="00666BF3">
      <w:pPr>
        <w:pStyle w:val="ConsPlusNormal"/>
        <w:ind w:firstLine="540"/>
        <w:jc w:val="both"/>
        <w:rPr>
          <w:rFonts w:ascii="Times New Roman" w:hAnsi="Times New Roman" w:cs="Times New Roman"/>
          <w:spacing w:val="-5"/>
          <w:sz w:val="27"/>
          <w:szCs w:val="27"/>
        </w:rPr>
      </w:pPr>
      <w:r w:rsidRPr="00523D69">
        <w:rPr>
          <w:rFonts w:ascii="Times New Roman" w:hAnsi="Times New Roman" w:cs="Times New Roman"/>
          <w:spacing w:val="-5"/>
          <w:sz w:val="27"/>
          <w:szCs w:val="27"/>
        </w:rPr>
        <w:t>32. Для Заявителей обеспечивается возможность осуществлять с использованием Единого портала получение сведений о ходе выполнения запроса о предоставлении муниципальной услуги.</w:t>
      </w:r>
    </w:p>
    <w:p w:rsidR="00666BF3" w:rsidRDefault="00666BF3" w:rsidP="00666BF3">
      <w:pPr>
        <w:pStyle w:val="ConsPlusNormal"/>
        <w:ind w:firstLine="540"/>
        <w:jc w:val="both"/>
        <w:rPr>
          <w:rFonts w:ascii="Times New Roman" w:hAnsi="Times New Roman" w:cs="Times New Roman"/>
          <w:spacing w:val="-5"/>
          <w:sz w:val="27"/>
          <w:szCs w:val="27"/>
        </w:rPr>
      </w:pPr>
      <w:r w:rsidRPr="00523D69">
        <w:rPr>
          <w:rFonts w:ascii="Times New Roman" w:hAnsi="Times New Roman" w:cs="Times New Roman"/>
          <w:spacing w:val="-5"/>
          <w:sz w:val="27"/>
          <w:szCs w:val="27"/>
        </w:rPr>
        <w:t>33. При направлении заявления и документов (содержащихся в них сведений) в форме электронных документов, обеспечивается возможность направления Заявителю сообщения в электронном виде, подтверждающего их прием и р</w:t>
      </w:r>
      <w:r>
        <w:rPr>
          <w:rFonts w:ascii="Times New Roman" w:hAnsi="Times New Roman" w:cs="Times New Roman"/>
          <w:spacing w:val="-5"/>
          <w:sz w:val="27"/>
          <w:szCs w:val="27"/>
        </w:rPr>
        <w:t>егистрацию.</w:t>
      </w:r>
    </w:p>
    <w:p w:rsidR="00666BF3" w:rsidRPr="00523D69" w:rsidRDefault="00666BF3" w:rsidP="00666BF3">
      <w:pPr>
        <w:pStyle w:val="ConsPlusNormal"/>
        <w:ind w:firstLine="540"/>
        <w:jc w:val="both"/>
        <w:rPr>
          <w:rFonts w:ascii="Times New Roman" w:hAnsi="Times New Roman" w:cs="Times New Roman"/>
          <w:spacing w:val="-5"/>
          <w:sz w:val="27"/>
          <w:szCs w:val="27"/>
        </w:rPr>
      </w:pPr>
    </w:p>
    <w:p w:rsidR="00666BF3" w:rsidRPr="00523D69" w:rsidRDefault="00666BF3" w:rsidP="00666BF3">
      <w:pPr>
        <w:pStyle w:val="ConsPlusTitle"/>
        <w:jc w:val="center"/>
        <w:outlineLvl w:val="1"/>
        <w:rPr>
          <w:rFonts w:ascii="Times New Roman" w:hAnsi="Times New Roman" w:cs="Times New Roman"/>
          <w:spacing w:val="-5"/>
          <w:sz w:val="27"/>
          <w:szCs w:val="27"/>
        </w:rPr>
      </w:pPr>
      <w:r w:rsidRPr="00523D69">
        <w:rPr>
          <w:rFonts w:ascii="Times New Roman" w:hAnsi="Times New Roman" w:cs="Times New Roman"/>
          <w:spacing w:val="-5"/>
          <w:sz w:val="27"/>
          <w:szCs w:val="27"/>
        </w:rPr>
        <w:t>III. Состав, последовательность и сроки выполнения</w:t>
      </w:r>
    </w:p>
    <w:p w:rsidR="00666BF3" w:rsidRPr="00523D69" w:rsidRDefault="00666BF3" w:rsidP="00666BF3">
      <w:pPr>
        <w:pStyle w:val="ConsPlusTitle"/>
        <w:jc w:val="center"/>
        <w:rPr>
          <w:rFonts w:ascii="Times New Roman" w:hAnsi="Times New Roman" w:cs="Times New Roman"/>
          <w:spacing w:val="-5"/>
          <w:sz w:val="27"/>
          <w:szCs w:val="27"/>
        </w:rPr>
      </w:pPr>
      <w:r w:rsidRPr="00523D69">
        <w:rPr>
          <w:rFonts w:ascii="Times New Roman" w:hAnsi="Times New Roman" w:cs="Times New Roman"/>
          <w:spacing w:val="-5"/>
          <w:sz w:val="27"/>
          <w:szCs w:val="27"/>
        </w:rPr>
        <w:t>административных процедур, требования к порядку их</w:t>
      </w:r>
    </w:p>
    <w:p w:rsidR="00666BF3" w:rsidRPr="00523D69" w:rsidRDefault="00666BF3" w:rsidP="00666BF3">
      <w:pPr>
        <w:pStyle w:val="ConsPlusTitle"/>
        <w:jc w:val="center"/>
        <w:rPr>
          <w:rFonts w:ascii="Times New Roman" w:hAnsi="Times New Roman" w:cs="Times New Roman"/>
          <w:spacing w:val="-5"/>
          <w:sz w:val="27"/>
          <w:szCs w:val="27"/>
        </w:rPr>
      </w:pPr>
      <w:r w:rsidRPr="00523D69">
        <w:rPr>
          <w:rFonts w:ascii="Times New Roman" w:hAnsi="Times New Roman" w:cs="Times New Roman"/>
          <w:spacing w:val="-5"/>
          <w:sz w:val="27"/>
          <w:szCs w:val="27"/>
        </w:rPr>
        <w:t>выполнения, в том числе особенности выполнения</w:t>
      </w:r>
    </w:p>
    <w:p w:rsidR="00666BF3" w:rsidRPr="00523D69" w:rsidRDefault="00666BF3" w:rsidP="00666BF3">
      <w:pPr>
        <w:pStyle w:val="ConsPlusTitle"/>
        <w:jc w:val="center"/>
        <w:rPr>
          <w:rFonts w:ascii="Times New Roman" w:hAnsi="Times New Roman" w:cs="Times New Roman"/>
          <w:spacing w:val="-5"/>
          <w:sz w:val="27"/>
          <w:szCs w:val="27"/>
        </w:rPr>
      </w:pPr>
      <w:r w:rsidRPr="00523D69">
        <w:rPr>
          <w:rFonts w:ascii="Times New Roman" w:hAnsi="Times New Roman" w:cs="Times New Roman"/>
          <w:spacing w:val="-5"/>
          <w:sz w:val="27"/>
          <w:szCs w:val="27"/>
        </w:rPr>
        <w:t>административных процедур в электронной форме, а также</w:t>
      </w:r>
    </w:p>
    <w:p w:rsidR="00666BF3" w:rsidRPr="00523D69" w:rsidRDefault="00666BF3" w:rsidP="00666BF3">
      <w:pPr>
        <w:pStyle w:val="ConsPlusTitle"/>
        <w:jc w:val="center"/>
        <w:rPr>
          <w:rFonts w:ascii="Times New Roman" w:hAnsi="Times New Roman" w:cs="Times New Roman"/>
          <w:spacing w:val="-5"/>
          <w:sz w:val="27"/>
          <w:szCs w:val="27"/>
        </w:rPr>
      </w:pPr>
      <w:r w:rsidRPr="00523D69">
        <w:rPr>
          <w:rFonts w:ascii="Times New Roman" w:hAnsi="Times New Roman" w:cs="Times New Roman"/>
          <w:spacing w:val="-5"/>
          <w:sz w:val="27"/>
          <w:szCs w:val="27"/>
        </w:rPr>
        <w:t>особенности выполнения административных процедур</w:t>
      </w:r>
    </w:p>
    <w:p w:rsidR="00666BF3" w:rsidRPr="00523D69" w:rsidRDefault="00666BF3" w:rsidP="00666BF3">
      <w:pPr>
        <w:pStyle w:val="ConsPlusTitle"/>
        <w:jc w:val="center"/>
        <w:rPr>
          <w:rFonts w:ascii="Times New Roman" w:hAnsi="Times New Roman" w:cs="Times New Roman"/>
          <w:spacing w:val="-5"/>
          <w:sz w:val="27"/>
          <w:szCs w:val="27"/>
        </w:rPr>
      </w:pPr>
      <w:r w:rsidRPr="00523D69">
        <w:rPr>
          <w:rFonts w:ascii="Times New Roman" w:hAnsi="Times New Roman" w:cs="Times New Roman"/>
          <w:spacing w:val="-5"/>
          <w:sz w:val="27"/>
          <w:szCs w:val="27"/>
        </w:rPr>
        <w:t>в многофункциональных центрах</w:t>
      </w:r>
    </w:p>
    <w:p w:rsidR="00666BF3" w:rsidRPr="00523D69" w:rsidRDefault="00666BF3" w:rsidP="00666BF3">
      <w:pPr>
        <w:pStyle w:val="ConsPlusNormal"/>
        <w:jc w:val="both"/>
        <w:rPr>
          <w:rFonts w:ascii="Times New Roman" w:hAnsi="Times New Roman" w:cs="Times New Roman"/>
          <w:spacing w:val="-5"/>
          <w:sz w:val="27"/>
          <w:szCs w:val="27"/>
        </w:rPr>
      </w:pPr>
    </w:p>
    <w:p w:rsidR="00666BF3" w:rsidRPr="00523D69" w:rsidRDefault="00666BF3" w:rsidP="00666BF3">
      <w:pPr>
        <w:pStyle w:val="ConsPlusTitle"/>
        <w:jc w:val="center"/>
        <w:outlineLvl w:val="2"/>
        <w:rPr>
          <w:rFonts w:ascii="Times New Roman" w:hAnsi="Times New Roman" w:cs="Times New Roman"/>
          <w:spacing w:val="-5"/>
          <w:sz w:val="27"/>
          <w:szCs w:val="27"/>
        </w:rPr>
      </w:pPr>
      <w:r w:rsidRPr="00523D69">
        <w:rPr>
          <w:rFonts w:ascii="Times New Roman" w:hAnsi="Times New Roman" w:cs="Times New Roman"/>
          <w:spacing w:val="-5"/>
          <w:sz w:val="27"/>
          <w:szCs w:val="27"/>
        </w:rPr>
        <w:t>20. Исчерпывающий перечень административных процедур</w:t>
      </w:r>
    </w:p>
    <w:p w:rsidR="00666BF3" w:rsidRPr="00523D69" w:rsidRDefault="00666BF3" w:rsidP="00666BF3">
      <w:pPr>
        <w:pStyle w:val="ConsPlusNormal"/>
        <w:jc w:val="both"/>
        <w:rPr>
          <w:rFonts w:ascii="Times New Roman" w:hAnsi="Times New Roman" w:cs="Times New Roman"/>
          <w:spacing w:val="-5"/>
          <w:sz w:val="27"/>
          <w:szCs w:val="27"/>
        </w:rPr>
      </w:pPr>
    </w:p>
    <w:p w:rsidR="00666BF3" w:rsidRPr="00523D69" w:rsidRDefault="00666BF3" w:rsidP="00666BF3">
      <w:pPr>
        <w:pStyle w:val="ConsPlusNormal"/>
        <w:ind w:firstLine="540"/>
        <w:jc w:val="both"/>
        <w:rPr>
          <w:rFonts w:ascii="Times New Roman" w:hAnsi="Times New Roman" w:cs="Times New Roman"/>
          <w:spacing w:val="-5"/>
          <w:sz w:val="27"/>
          <w:szCs w:val="27"/>
        </w:rPr>
      </w:pPr>
      <w:r w:rsidRPr="00523D69">
        <w:rPr>
          <w:rFonts w:ascii="Times New Roman" w:hAnsi="Times New Roman" w:cs="Times New Roman"/>
          <w:spacing w:val="-5"/>
          <w:sz w:val="27"/>
          <w:szCs w:val="27"/>
        </w:rPr>
        <w:t>34. Предоставление муниципальной услуги включает в себя следующие административные процедуры:</w:t>
      </w:r>
    </w:p>
    <w:p w:rsidR="00666BF3" w:rsidRPr="00523D69" w:rsidRDefault="00666BF3" w:rsidP="00666BF3">
      <w:pPr>
        <w:pStyle w:val="ConsPlusNormal"/>
        <w:ind w:firstLine="540"/>
        <w:jc w:val="both"/>
        <w:rPr>
          <w:rFonts w:ascii="Times New Roman" w:hAnsi="Times New Roman" w:cs="Times New Roman"/>
          <w:spacing w:val="-5"/>
          <w:sz w:val="27"/>
          <w:szCs w:val="27"/>
        </w:rPr>
      </w:pPr>
      <w:r w:rsidRPr="00523D69">
        <w:rPr>
          <w:rFonts w:ascii="Times New Roman" w:hAnsi="Times New Roman" w:cs="Times New Roman"/>
          <w:spacing w:val="-5"/>
          <w:sz w:val="27"/>
          <w:szCs w:val="27"/>
        </w:rPr>
        <w:t>а) прием и регистрация уведомления об окончании строительства Заявителя;</w:t>
      </w:r>
    </w:p>
    <w:p w:rsidR="00666BF3" w:rsidRPr="00523D69" w:rsidRDefault="00666BF3" w:rsidP="00666BF3">
      <w:pPr>
        <w:pStyle w:val="ConsPlusNormal"/>
        <w:ind w:firstLine="540"/>
        <w:jc w:val="both"/>
        <w:rPr>
          <w:rFonts w:ascii="Times New Roman" w:hAnsi="Times New Roman" w:cs="Times New Roman"/>
          <w:spacing w:val="-5"/>
          <w:sz w:val="27"/>
          <w:szCs w:val="27"/>
        </w:rPr>
      </w:pPr>
      <w:r w:rsidRPr="00523D69">
        <w:rPr>
          <w:rFonts w:ascii="Times New Roman" w:hAnsi="Times New Roman" w:cs="Times New Roman"/>
          <w:spacing w:val="-5"/>
          <w:sz w:val="27"/>
          <w:szCs w:val="27"/>
        </w:rPr>
        <w:t>б) проверка документов, необходимых для предоставления муниципальной услуги;</w:t>
      </w:r>
    </w:p>
    <w:p w:rsidR="00666BF3" w:rsidRPr="00523D69" w:rsidRDefault="00666BF3" w:rsidP="00666BF3">
      <w:pPr>
        <w:pStyle w:val="ConsPlusNormal"/>
        <w:ind w:firstLine="540"/>
        <w:jc w:val="both"/>
        <w:rPr>
          <w:rFonts w:ascii="Times New Roman" w:hAnsi="Times New Roman" w:cs="Times New Roman"/>
          <w:spacing w:val="-5"/>
          <w:sz w:val="27"/>
          <w:szCs w:val="27"/>
        </w:rPr>
      </w:pPr>
      <w:r w:rsidRPr="00523D69">
        <w:rPr>
          <w:rFonts w:ascii="Times New Roman" w:hAnsi="Times New Roman" w:cs="Times New Roman"/>
          <w:spacing w:val="-5"/>
          <w:sz w:val="27"/>
          <w:szCs w:val="27"/>
        </w:rPr>
        <w:t>в) получение Заявителем сведений о ходе выполнения запроса о предоставлении муниципальной услуги;</w:t>
      </w:r>
    </w:p>
    <w:p w:rsidR="00666BF3" w:rsidRPr="00523D69" w:rsidRDefault="00666BF3" w:rsidP="00666BF3">
      <w:pPr>
        <w:pStyle w:val="ConsPlusNormal"/>
        <w:ind w:firstLine="540"/>
        <w:jc w:val="both"/>
        <w:rPr>
          <w:rFonts w:ascii="Times New Roman" w:hAnsi="Times New Roman" w:cs="Times New Roman"/>
          <w:spacing w:val="-5"/>
          <w:sz w:val="27"/>
          <w:szCs w:val="27"/>
        </w:rPr>
      </w:pPr>
      <w:r w:rsidRPr="00523D69">
        <w:rPr>
          <w:rFonts w:ascii="Times New Roman" w:hAnsi="Times New Roman" w:cs="Times New Roman"/>
          <w:spacing w:val="-5"/>
          <w:sz w:val="27"/>
          <w:szCs w:val="27"/>
        </w:rPr>
        <w:t>г) принятие решения о предоставлении (об отказе в предоставлении) муниципальной услуги и оформление результата предоставления муниципальной услуги;</w:t>
      </w:r>
    </w:p>
    <w:p w:rsidR="00666BF3" w:rsidRPr="00523D69" w:rsidRDefault="00666BF3" w:rsidP="00666BF3">
      <w:pPr>
        <w:pStyle w:val="ConsPlusNormal"/>
        <w:ind w:firstLine="540"/>
        <w:jc w:val="both"/>
        <w:rPr>
          <w:rFonts w:ascii="Times New Roman" w:hAnsi="Times New Roman" w:cs="Times New Roman"/>
          <w:spacing w:val="-5"/>
          <w:sz w:val="27"/>
          <w:szCs w:val="27"/>
        </w:rPr>
      </w:pPr>
      <w:proofErr w:type="spellStart"/>
      <w:r w:rsidRPr="00523D69">
        <w:rPr>
          <w:rFonts w:ascii="Times New Roman" w:hAnsi="Times New Roman" w:cs="Times New Roman"/>
          <w:spacing w:val="-5"/>
          <w:sz w:val="27"/>
          <w:szCs w:val="27"/>
        </w:rPr>
        <w:t>д</w:t>
      </w:r>
      <w:proofErr w:type="spellEnd"/>
      <w:r w:rsidRPr="00523D69">
        <w:rPr>
          <w:rFonts w:ascii="Times New Roman" w:hAnsi="Times New Roman" w:cs="Times New Roman"/>
          <w:spacing w:val="-5"/>
          <w:sz w:val="27"/>
          <w:szCs w:val="27"/>
        </w:rPr>
        <w:t>) направление Заявителю результата предоставления муниципальной услуги, направление в орган регистрации прав заявления о государственном кадастровом учете и государственной регистрации прав объекта недвижимости либо направление копии уведомления о несоответствии в орган регистрации прав, а также:</w:t>
      </w:r>
    </w:p>
    <w:p w:rsidR="00666BF3" w:rsidRPr="00523D69" w:rsidRDefault="00666BF3" w:rsidP="00666BF3">
      <w:pPr>
        <w:pStyle w:val="ConsPlusNormal"/>
        <w:ind w:firstLine="540"/>
        <w:jc w:val="both"/>
        <w:rPr>
          <w:rFonts w:ascii="Times New Roman" w:hAnsi="Times New Roman" w:cs="Times New Roman"/>
          <w:spacing w:val="-5"/>
          <w:sz w:val="27"/>
          <w:szCs w:val="27"/>
        </w:rPr>
      </w:pPr>
      <w:r w:rsidRPr="00523D69">
        <w:rPr>
          <w:rFonts w:ascii="Times New Roman" w:hAnsi="Times New Roman" w:cs="Times New Roman"/>
          <w:spacing w:val="-5"/>
          <w:sz w:val="27"/>
          <w:szCs w:val="27"/>
        </w:rPr>
        <w:t xml:space="preserve">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Заявителю уведомления по основанию, предусмотренному </w:t>
      </w:r>
      <w:hyperlink r:id="rId62" w:history="1">
        <w:r w:rsidRPr="00523D69">
          <w:rPr>
            <w:rFonts w:ascii="Times New Roman" w:hAnsi="Times New Roman" w:cs="Times New Roman"/>
            <w:color w:val="0000FF"/>
            <w:spacing w:val="-5"/>
            <w:sz w:val="27"/>
            <w:szCs w:val="27"/>
          </w:rPr>
          <w:t>пунктом 1</w:t>
        </w:r>
      </w:hyperlink>
      <w:r w:rsidRPr="00523D69">
        <w:rPr>
          <w:rFonts w:ascii="Times New Roman" w:hAnsi="Times New Roman" w:cs="Times New Roman"/>
          <w:spacing w:val="-5"/>
          <w:sz w:val="27"/>
          <w:szCs w:val="27"/>
        </w:rPr>
        <w:t xml:space="preserve"> или </w:t>
      </w:r>
      <w:hyperlink r:id="rId63" w:history="1">
        <w:r w:rsidRPr="00523D69">
          <w:rPr>
            <w:rFonts w:ascii="Times New Roman" w:hAnsi="Times New Roman" w:cs="Times New Roman"/>
            <w:color w:val="0000FF"/>
            <w:spacing w:val="-5"/>
            <w:sz w:val="27"/>
            <w:szCs w:val="27"/>
          </w:rPr>
          <w:t>2 части 20 статьи 55</w:t>
        </w:r>
      </w:hyperlink>
      <w:r w:rsidRPr="00523D69">
        <w:rPr>
          <w:rFonts w:ascii="Times New Roman" w:hAnsi="Times New Roman" w:cs="Times New Roman"/>
          <w:spacing w:val="-5"/>
          <w:sz w:val="27"/>
          <w:szCs w:val="27"/>
        </w:rPr>
        <w:t xml:space="preserve"> Градостроительного кодекса Российской Федерации (далее - </w:t>
      </w:r>
      <w:proofErr w:type="spellStart"/>
      <w:r w:rsidRPr="00523D69">
        <w:rPr>
          <w:rFonts w:ascii="Times New Roman" w:hAnsi="Times New Roman" w:cs="Times New Roman"/>
          <w:spacing w:val="-5"/>
          <w:sz w:val="27"/>
          <w:szCs w:val="27"/>
        </w:rPr>
        <w:t>ГрК</w:t>
      </w:r>
      <w:proofErr w:type="spellEnd"/>
      <w:r w:rsidRPr="00523D69">
        <w:rPr>
          <w:rFonts w:ascii="Times New Roman" w:hAnsi="Times New Roman" w:cs="Times New Roman"/>
          <w:spacing w:val="-5"/>
          <w:sz w:val="27"/>
          <w:szCs w:val="27"/>
        </w:rPr>
        <w:t xml:space="preserve"> РФ);</w:t>
      </w:r>
    </w:p>
    <w:p w:rsidR="00666BF3" w:rsidRPr="00523D69" w:rsidRDefault="00666BF3" w:rsidP="00666BF3">
      <w:pPr>
        <w:pStyle w:val="ConsPlusNormal"/>
        <w:ind w:firstLine="540"/>
        <w:jc w:val="both"/>
        <w:rPr>
          <w:rFonts w:ascii="Times New Roman" w:hAnsi="Times New Roman" w:cs="Times New Roman"/>
          <w:spacing w:val="-5"/>
          <w:sz w:val="27"/>
          <w:szCs w:val="27"/>
        </w:rPr>
      </w:pPr>
      <w:r w:rsidRPr="00523D69">
        <w:rPr>
          <w:rFonts w:ascii="Times New Roman" w:hAnsi="Times New Roman" w:cs="Times New Roman"/>
          <w:spacing w:val="-5"/>
          <w:sz w:val="27"/>
          <w:szCs w:val="27"/>
        </w:rPr>
        <w:t xml:space="preserve">в орган исполнительной власти субъекта Российской Федерации, уполномоченный в области охраны объектов культурного наследия, в случае направления застройщику указанного уведомления по основанию, предусмотренному </w:t>
      </w:r>
      <w:hyperlink r:id="rId64" w:history="1">
        <w:r w:rsidRPr="00523D69">
          <w:rPr>
            <w:rFonts w:ascii="Times New Roman" w:hAnsi="Times New Roman" w:cs="Times New Roman"/>
            <w:color w:val="0000FF"/>
            <w:spacing w:val="-5"/>
            <w:sz w:val="27"/>
            <w:szCs w:val="27"/>
          </w:rPr>
          <w:t>пунктом 2 части 20 статьи 55</w:t>
        </w:r>
      </w:hyperlink>
      <w:r w:rsidRPr="00523D69">
        <w:rPr>
          <w:rFonts w:ascii="Times New Roman" w:hAnsi="Times New Roman" w:cs="Times New Roman"/>
          <w:spacing w:val="-5"/>
          <w:sz w:val="27"/>
          <w:szCs w:val="27"/>
        </w:rPr>
        <w:t>ГрК РФ;</w:t>
      </w:r>
    </w:p>
    <w:p w:rsidR="00666BF3" w:rsidRPr="00523D69" w:rsidRDefault="00666BF3" w:rsidP="00666BF3">
      <w:pPr>
        <w:pStyle w:val="ConsPlusNormal"/>
        <w:ind w:firstLine="540"/>
        <w:jc w:val="both"/>
        <w:rPr>
          <w:rFonts w:ascii="Times New Roman" w:hAnsi="Times New Roman" w:cs="Times New Roman"/>
          <w:spacing w:val="-5"/>
          <w:sz w:val="27"/>
          <w:szCs w:val="27"/>
        </w:rPr>
      </w:pPr>
      <w:r w:rsidRPr="00523D69">
        <w:rPr>
          <w:rFonts w:ascii="Times New Roman" w:hAnsi="Times New Roman" w:cs="Times New Roman"/>
          <w:spacing w:val="-5"/>
          <w:sz w:val="27"/>
          <w:szCs w:val="27"/>
        </w:rPr>
        <w:t xml:space="preserve">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w:t>
      </w:r>
      <w:r w:rsidRPr="00523D69">
        <w:rPr>
          <w:rFonts w:ascii="Times New Roman" w:hAnsi="Times New Roman" w:cs="Times New Roman"/>
          <w:spacing w:val="-5"/>
          <w:sz w:val="27"/>
          <w:szCs w:val="27"/>
        </w:rPr>
        <w:lastRenderedPageBreak/>
        <w:t xml:space="preserve">направления застройщику указанного уведомления по основанию, предусмотренному </w:t>
      </w:r>
      <w:hyperlink r:id="rId65" w:history="1">
        <w:r w:rsidRPr="00523D69">
          <w:rPr>
            <w:rFonts w:ascii="Times New Roman" w:hAnsi="Times New Roman" w:cs="Times New Roman"/>
            <w:color w:val="0000FF"/>
            <w:spacing w:val="-5"/>
            <w:sz w:val="27"/>
            <w:szCs w:val="27"/>
          </w:rPr>
          <w:t>пунктом 3</w:t>
        </w:r>
      </w:hyperlink>
      <w:r w:rsidRPr="00523D69">
        <w:rPr>
          <w:rFonts w:ascii="Times New Roman" w:hAnsi="Times New Roman" w:cs="Times New Roman"/>
          <w:spacing w:val="-5"/>
          <w:sz w:val="27"/>
          <w:szCs w:val="27"/>
        </w:rPr>
        <w:t xml:space="preserve"> или </w:t>
      </w:r>
      <w:hyperlink r:id="rId66" w:history="1">
        <w:r w:rsidRPr="00523D69">
          <w:rPr>
            <w:rFonts w:ascii="Times New Roman" w:hAnsi="Times New Roman" w:cs="Times New Roman"/>
            <w:color w:val="0000FF"/>
            <w:spacing w:val="-5"/>
            <w:sz w:val="27"/>
            <w:szCs w:val="27"/>
          </w:rPr>
          <w:t>4 части 20 статьи 55</w:t>
        </w:r>
      </w:hyperlink>
      <w:r w:rsidRPr="00523D69">
        <w:rPr>
          <w:rFonts w:ascii="Times New Roman" w:hAnsi="Times New Roman" w:cs="Times New Roman"/>
          <w:spacing w:val="-5"/>
          <w:sz w:val="27"/>
          <w:szCs w:val="27"/>
        </w:rPr>
        <w:t>ГрК РФ;</w:t>
      </w:r>
    </w:p>
    <w:p w:rsidR="00666BF3" w:rsidRPr="00523D69" w:rsidRDefault="00666BF3" w:rsidP="00666BF3">
      <w:pPr>
        <w:pStyle w:val="ConsPlusNormal"/>
        <w:ind w:firstLine="540"/>
        <w:jc w:val="both"/>
        <w:rPr>
          <w:rFonts w:ascii="Times New Roman" w:hAnsi="Times New Roman" w:cs="Times New Roman"/>
          <w:spacing w:val="-5"/>
          <w:sz w:val="27"/>
          <w:szCs w:val="27"/>
        </w:rPr>
      </w:pPr>
      <w:proofErr w:type="gramStart"/>
      <w:r w:rsidRPr="00523D69">
        <w:rPr>
          <w:rFonts w:ascii="Times New Roman" w:hAnsi="Times New Roman" w:cs="Times New Roman"/>
          <w:spacing w:val="-5"/>
          <w:sz w:val="27"/>
          <w:szCs w:val="27"/>
        </w:rPr>
        <w:t>е)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модели угроз безопасности информации в информационной системе, используемой в целях приема</w:t>
      </w:r>
      <w:proofErr w:type="gramEnd"/>
      <w:r w:rsidRPr="00523D69">
        <w:rPr>
          <w:rFonts w:ascii="Times New Roman" w:hAnsi="Times New Roman" w:cs="Times New Roman"/>
          <w:spacing w:val="-5"/>
          <w:sz w:val="27"/>
          <w:szCs w:val="27"/>
        </w:rPr>
        <w:t xml:space="preserve"> обращений за получением муниципальной услуги и (или) предоставления такой услуги, утверждаемой в порядке, установленном законодательством Российской Федерации.</w:t>
      </w:r>
    </w:p>
    <w:p w:rsidR="00666BF3" w:rsidRPr="00523D69" w:rsidRDefault="00666BF3" w:rsidP="00666BF3">
      <w:pPr>
        <w:pStyle w:val="ConsPlusNormal"/>
        <w:ind w:firstLine="540"/>
        <w:jc w:val="both"/>
        <w:rPr>
          <w:rFonts w:ascii="Times New Roman" w:hAnsi="Times New Roman" w:cs="Times New Roman"/>
          <w:spacing w:val="-5"/>
          <w:sz w:val="27"/>
          <w:szCs w:val="27"/>
        </w:rPr>
      </w:pPr>
      <w:hyperlink w:anchor="P567" w:history="1">
        <w:r w:rsidRPr="00523D69">
          <w:rPr>
            <w:rFonts w:ascii="Times New Roman" w:hAnsi="Times New Roman" w:cs="Times New Roman"/>
            <w:color w:val="0000FF"/>
            <w:spacing w:val="-5"/>
            <w:sz w:val="27"/>
            <w:szCs w:val="27"/>
          </w:rPr>
          <w:t>Блок-схема</w:t>
        </w:r>
      </w:hyperlink>
      <w:r w:rsidRPr="00523D69">
        <w:rPr>
          <w:rFonts w:ascii="Times New Roman" w:hAnsi="Times New Roman" w:cs="Times New Roman"/>
          <w:spacing w:val="-5"/>
          <w:sz w:val="27"/>
          <w:szCs w:val="27"/>
        </w:rPr>
        <w:t xml:space="preserve"> предоставления муниципальной услуги приводится в приложении N 1 к настоящему Регламенту.</w:t>
      </w:r>
    </w:p>
    <w:p w:rsidR="00666BF3" w:rsidRPr="00523D69" w:rsidRDefault="00666BF3" w:rsidP="00666BF3">
      <w:pPr>
        <w:pStyle w:val="ConsPlusNormal"/>
        <w:jc w:val="both"/>
        <w:rPr>
          <w:rFonts w:ascii="Times New Roman" w:hAnsi="Times New Roman" w:cs="Times New Roman"/>
          <w:spacing w:val="-5"/>
          <w:sz w:val="27"/>
          <w:szCs w:val="27"/>
        </w:rPr>
      </w:pPr>
    </w:p>
    <w:p w:rsidR="00666BF3" w:rsidRPr="00523D69" w:rsidRDefault="00666BF3" w:rsidP="00666BF3">
      <w:pPr>
        <w:pStyle w:val="ConsPlusTitle"/>
        <w:jc w:val="center"/>
        <w:outlineLvl w:val="2"/>
        <w:rPr>
          <w:rFonts w:ascii="Times New Roman" w:hAnsi="Times New Roman" w:cs="Times New Roman"/>
          <w:spacing w:val="-5"/>
          <w:sz w:val="27"/>
          <w:szCs w:val="27"/>
        </w:rPr>
      </w:pPr>
      <w:r w:rsidRPr="00523D69">
        <w:rPr>
          <w:rFonts w:ascii="Times New Roman" w:hAnsi="Times New Roman" w:cs="Times New Roman"/>
          <w:spacing w:val="-5"/>
          <w:sz w:val="27"/>
          <w:szCs w:val="27"/>
        </w:rPr>
        <w:t>21. Прием и регистрация уведомления об окончании</w:t>
      </w:r>
    </w:p>
    <w:p w:rsidR="00666BF3" w:rsidRPr="00523D69" w:rsidRDefault="00666BF3" w:rsidP="00666BF3">
      <w:pPr>
        <w:pStyle w:val="ConsPlusTitle"/>
        <w:jc w:val="center"/>
        <w:rPr>
          <w:rFonts w:ascii="Times New Roman" w:hAnsi="Times New Roman" w:cs="Times New Roman"/>
          <w:spacing w:val="-5"/>
          <w:sz w:val="27"/>
          <w:szCs w:val="27"/>
        </w:rPr>
      </w:pPr>
      <w:r w:rsidRPr="00523D69">
        <w:rPr>
          <w:rFonts w:ascii="Times New Roman" w:hAnsi="Times New Roman" w:cs="Times New Roman"/>
          <w:spacing w:val="-5"/>
          <w:sz w:val="27"/>
          <w:szCs w:val="27"/>
        </w:rPr>
        <w:t>строительства на предоставление муниципальной услуги</w:t>
      </w:r>
    </w:p>
    <w:p w:rsidR="00666BF3" w:rsidRPr="00523D69" w:rsidRDefault="00666BF3" w:rsidP="00666BF3">
      <w:pPr>
        <w:pStyle w:val="ConsPlusNormal"/>
        <w:jc w:val="both"/>
        <w:rPr>
          <w:rFonts w:ascii="Times New Roman" w:hAnsi="Times New Roman" w:cs="Times New Roman"/>
          <w:spacing w:val="-5"/>
          <w:sz w:val="27"/>
          <w:szCs w:val="27"/>
        </w:rPr>
      </w:pPr>
    </w:p>
    <w:p w:rsidR="00666BF3" w:rsidRPr="00523D69" w:rsidRDefault="00666BF3" w:rsidP="00666BF3">
      <w:pPr>
        <w:pStyle w:val="ConsPlusNormal"/>
        <w:ind w:firstLine="540"/>
        <w:jc w:val="both"/>
        <w:rPr>
          <w:rFonts w:ascii="Times New Roman" w:hAnsi="Times New Roman" w:cs="Times New Roman"/>
          <w:spacing w:val="-5"/>
          <w:sz w:val="27"/>
          <w:szCs w:val="27"/>
        </w:rPr>
      </w:pPr>
      <w:r w:rsidRPr="00523D69">
        <w:rPr>
          <w:rFonts w:ascii="Times New Roman" w:hAnsi="Times New Roman" w:cs="Times New Roman"/>
          <w:spacing w:val="-5"/>
          <w:sz w:val="27"/>
          <w:szCs w:val="27"/>
        </w:rPr>
        <w:t xml:space="preserve">35. Основанием для начала административной процедуры является поступление уведомления об окончании строительства Заявителя в </w:t>
      </w:r>
      <w:r>
        <w:rPr>
          <w:rFonts w:ascii="Times New Roman" w:hAnsi="Times New Roman" w:cs="Times New Roman"/>
          <w:spacing w:val="-5"/>
          <w:sz w:val="27"/>
          <w:szCs w:val="27"/>
        </w:rPr>
        <w:t>Администрацию</w:t>
      </w:r>
      <w:r w:rsidRPr="00523D69">
        <w:rPr>
          <w:rFonts w:ascii="Times New Roman" w:hAnsi="Times New Roman" w:cs="Times New Roman"/>
          <w:spacing w:val="-5"/>
          <w:sz w:val="27"/>
          <w:szCs w:val="27"/>
        </w:rPr>
        <w:t>.</w:t>
      </w:r>
    </w:p>
    <w:p w:rsidR="00666BF3" w:rsidRPr="00523D69" w:rsidRDefault="00666BF3" w:rsidP="00666BF3">
      <w:pPr>
        <w:pStyle w:val="ConsPlusNormal"/>
        <w:ind w:firstLine="540"/>
        <w:jc w:val="both"/>
        <w:rPr>
          <w:rFonts w:ascii="Times New Roman" w:hAnsi="Times New Roman" w:cs="Times New Roman"/>
          <w:spacing w:val="-5"/>
          <w:sz w:val="27"/>
          <w:szCs w:val="27"/>
        </w:rPr>
      </w:pPr>
      <w:r w:rsidRPr="00523D69">
        <w:rPr>
          <w:rFonts w:ascii="Times New Roman" w:hAnsi="Times New Roman" w:cs="Times New Roman"/>
          <w:spacing w:val="-5"/>
          <w:sz w:val="27"/>
          <w:szCs w:val="27"/>
        </w:rPr>
        <w:t>Заявитель может представить уведомления об окончании строительства и документы следующими способами:</w:t>
      </w:r>
    </w:p>
    <w:p w:rsidR="00666BF3" w:rsidRPr="00523D69" w:rsidRDefault="00666BF3" w:rsidP="00666BF3">
      <w:pPr>
        <w:pStyle w:val="ConsPlusNormal"/>
        <w:ind w:firstLine="540"/>
        <w:jc w:val="both"/>
        <w:rPr>
          <w:rFonts w:ascii="Times New Roman" w:hAnsi="Times New Roman" w:cs="Times New Roman"/>
          <w:spacing w:val="-5"/>
          <w:sz w:val="27"/>
          <w:szCs w:val="27"/>
        </w:rPr>
      </w:pPr>
      <w:r w:rsidRPr="00523D69">
        <w:rPr>
          <w:rFonts w:ascii="Times New Roman" w:hAnsi="Times New Roman" w:cs="Times New Roman"/>
          <w:spacing w:val="-5"/>
          <w:sz w:val="27"/>
          <w:szCs w:val="27"/>
        </w:rPr>
        <w:t>а) лично или через МФЦ;</w:t>
      </w:r>
    </w:p>
    <w:p w:rsidR="00666BF3" w:rsidRPr="00523D69" w:rsidRDefault="00666BF3" w:rsidP="00666BF3">
      <w:pPr>
        <w:pStyle w:val="ConsPlusNormal"/>
        <w:ind w:firstLine="540"/>
        <w:jc w:val="both"/>
        <w:rPr>
          <w:rFonts w:ascii="Times New Roman" w:hAnsi="Times New Roman" w:cs="Times New Roman"/>
          <w:spacing w:val="-5"/>
          <w:sz w:val="27"/>
          <w:szCs w:val="27"/>
        </w:rPr>
      </w:pPr>
      <w:r w:rsidRPr="00523D69">
        <w:rPr>
          <w:rFonts w:ascii="Times New Roman" w:hAnsi="Times New Roman" w:cs="Times New Roman"/>
          <w:spacing w:val="-5"/>
          <w:sz w:val="27"/>
          <w:szCs w:val="27"/>
        </w:rPr>
        <w:t>б) направить по почте;</w:t>
      </w:r>
    </w:p>
    <w:p w:rsidR="00666BF3" w:rsidRPr="00523D69" w:rsidRDefault="00666BF3" w:rsidP="00666BF3">
      <w:pPr>
        <w:pStyle w:val="ConsPlusNormal"/>
        <w:ind w:firstLine="540"/>
        <w:jc w:val="both"/>
        <w:rPr>
          <w:rFonts w:ascii="Times New Roman" w:hAnsi="Times New Roman" w:cs="Times New Roman"/>
          <w:spacing w:val="-5"/>
          <w:sz w:val="27"/>
          <w:szCs w:val="27"/>
        </w:rPr>
      </w:pPr>
      <w:r w:rsidRPr="00523D69">
        <w:rPr>
          <w:rFonts w:ascii="Times New Roman" w:hAnsi="Times New Roman" w:cs="Times New Roman"/>
          <w:spacing w:val="-5"/>
          <w:sz w:val="27"/>
          <w:szCs w:val="27"/>
        </w:rPr>
        <w:t xml:space="preserve">36. В случае наличия соглашения о взаимодействии между МФЦ и Администрацией о приеме уведомления об окончании строительства и документов через МФЦ, Заявитель может обратиться через МФЦ. В случае обращения Заявителя через МФЦ специалист МФЦ принимает </w:t>
      </w:r>
      <w:hyperlink w:anchor="P656" w:history="1">
        <w:r w:rsidRPr="00523D69">
          <w:rPr>
            <w:rFonts w:ascii="Times New Roman" w:hAnsi="Times New Roman" w:cs="Times New Roman"/>
            <w:color w:val="0000FF"/>
            <w:spacing w:val="-5"/>
            <w:sz w:val="27"/>
            <w:szCs w:val="27"/>
          </w:rPr>
          <w:t>уведомление</w:t>
        </w:r>
      </w:hyperlink>
      <w:r w:rsidRPr="00523D69">
        <w:rPr>
          <w:rFonts w:ascii="Times New Roman" w:hAnsi="Times New Roman" w:cs="Times New Roman"/>
          <w:spacing w:val="-5"/>
          <w:sz w:val="27"/>
          <w:szCs w:val="27"/>
        </w:rPr>
        <w:t xml:space="preserve"> об окончании строительства и документы от Заявителя, проверяет комплектность, установленную </w:t>
      </w:r>
      <w:hyperlink w:anchor="P183" w:history="1">
        <w:r w:rsidRPr="00523D69">
          <w:rPr>
            <w:rFonts w:ascii="Times New Roman" w:hAnsi="Times New Roman" w:cs="Times New Roman"/>
            <w:color w:val="0000FF"/>
            <w:spacing w:val="-5"/>
            <w:sz w:val="27"/>
            <w:szCs w:val="27"/>
          </w:rPr>
          <w:t>пунктом 14</w:t>
        </w:r>
      </w:hyperlink>
      <w:r w:rsidRPr="00523D69">
        <w:rPr>
          <w:rFonts w:ascii="Times New Roman" w:hAnsi="Times New Roman" w:cs="Times New Roman"/>
          <w:spacing w:val="-5"/>
          <w:sz w:val="27"/>
          <w:szCs w:val="27"/>
        </w:rPr>
        <w:t xml:space="preserve"> настоящего Регламента, проверяет правильность заполнения </w:t>
      </w:r>
      <w:hyperlink w:anchor="P656" w:history="1">
        <w:r w:rsidRPr="00523D69">
          <w:rPr>
            <w:rFonts w:ascii="Times New Roman" w:hAnsi="Times New Roman" w:cs="Times New Roman"/>
            <w:color w:val="0000FF"/>
            <w:spacing w:val="-5"/>
            <w:sz w:val="27"/>
            <w:szCs w:val="27"/>
          </w:rPr>
          <w:t>уведомления</w:t>
        </w:r>
      </w:hyperlink>
      <w:r w:rsidRPr="00523D69">
        <w:rPr>
          <w:rFonts w:ascii="Times New Roman" w:hAnsi="Times New Roman" w:cs="Times New Roman"/>
          <w:spacing w:val="-5"/>
          <w:sz w:val="27"/>
          <w:szCs w:val="27"/>
        </w:rPr>
        <w:t xml:space="preserve"> об окончании строительства (приложение N 2 к настоящему Регламенту), регистрирует уведомление об окончании строительства в информационной системе в день его предоставления.</w:t>
      </w:r>
    </w:p>
    <w:p w:rsidR="00666BF3" w:rsidRPr="00523D69" w:rsidRDefault="00666BF3" w:rsidP="00666BF3">
      <w:pPr>
        <w:pStyle w:val="ConsPlusNormal"/>
        <w:ind w:firstLine="540"/>
        <w:jc w:val="both"/>
        <w:rPr>
          <w:rFonts w:ascii="Times New Roman" w:hAnsi="Times New Roman" w:cs="Times New Roman"/>
          <w:spacing w:val="-5"/>
          <w:sz w:val="27"/>
          <w:szCs w:val="27"/>
        </w:rPr>
      </w:pPr>
      <w:r w:rsidRPr="00523D69">
        <w:rPr>
          <w:rFonts w:ascii="Times New Roman" w:hAnsi="Times New Roman" w:cs="Times New Roman"/>
          <w:spacing w:val="-5"/>
          <w:sz w:val="27"/>
          <w:szCs w:val="27"/>
        </w:rPr>
        <w:t xml:space="preserve">В течение одного рабочего дня со дня регистрации уведомления об окончании строительства специалист МФЦ направляет уведомление об окончании строительства и документы в </w:t>
      </w:r>
      <w:r>
        <w:rPr>
          <w:rFonts w:ascii="Times New Roman" w:hAnsi="Times New Roman" w:cs="Times New Roman"/>
          <w:spacing w:val="-5"/>
          <w:sz w:val="27"/>
          <w:szCs w:val="27"/>
        </w:rPr>
        <w:t>Администрацию</w:t>
      </w:r>
      <w:r w:rsidRPr="00523D69">
        <w:rPr>
          <w:rFonts w:ascii="Times New Roman" w:hAnsi="Times New Roman" w:cs="Times New Roman"/>
          <w:spacing w:val="-5"/>
          <w:sz w:val="27"/>
          <w:szCs w:val="27"/>
        </w:rPr>
        <w:t>. Далее работа с уведомлением об окончании строительства и документами проходит аналогично случаю очной (личной) подачи уведомления об окончании строительства.</w:t>
      </w:r>
    </w:p>
    <w:p w:rsidR="00666BF3" w:rsidRPr="00523D69" w:rsidRDefault="00666BF3" w:rsidP="00666BF3">
      <w:pPr>
        <w:pStyle w:val="ConsPlusNormal"/>
        <w:ind w:firstLine="540"/>
        <w:jc w:val="both"/>
        <w:rPr>
          <w:rFonts w:ascii="Times New Roman" w:hAnsi="Times New Roman" w:cs="Times New Roman"/>
          <w:spacing w:val="-5"/>
          <w:sz w:val="27"/>
          <w:szCs w:val="27"/>
        </w:rPr>
      </w:pPr>
      <w:r w:rsidRPr="00523D69">
        <w:rPr>
          <w:rFonts w:ascii="Times New Roman" w:hAnsi="Times New Roman" w:cs="Times New Roman"/>
          <w:spacing w:val="-5"/>
          <w:sz w:val="27"/>
          <w:szCs w:val="27"/>
        </w:rPr>
        <w:t>37. В случае подачи уведомления об окончании строительства при личном обращении Заявителя, по почте его прием осуществляет специалист, ответственный за прием заявлений. Указанный специалист принимает уведомление об окончании строительства и документы от Заявителя, регистрирует их в день поступления.</w:t>
      </w:r>
    </w:p>
    <w:p w:rsidR="00666BF3" w:rsidRPr="00523D69" w:rsidRDefault="00666BF3" w:rsidP="00666BF3">
      <w:pPr>
        <w:pStyle w:val="ConsPlusNormal"/>
        <w:ind w:firstLine="540"/>
        <w:jc w:val="both"/>
        <w:rPr>
          <w:rFonts w:ascii="Times New Roman" w:hAnsi="Times New Roman" w:cs="Times New Roman"/>
          <w:spacing w:val="-5"/>
          <w:sz w:val="27"/>
          <w:szCs w:val="27"/>
        </w:rPr>
      </w:pPr>
      <w:r w:rsidRPr="00523D69">
        <w:rPr>
          <w:rFonts w:ascii="Times New Roman" w:hAnsi="Times New Roman" w:cs="Times New Roman"/>
          <w:spacing w:val="-5"/>
          <w:sz w:val="27"/>
          <w:szCs w:val="27"/>
        </w:rPr>
        <w:t>38. В случае если муниципальная услуга предоставляется в электронной форме через Единый портал, Заявитель может подать уведомление об окончании строительства в электронной форме.</w:t>
      </w:r>
    </w:p>
    <w:p w:rsidR="00666BF3" w:rsidRPr="00523D69" w:rsidRDefault="00666BF3" w:rsidP="00666BF3">
      <w:pPr>
        <w:pStyle w:val="ConsPlusNormal"/>
        <w:ind w:firstLine="540"/>
        <w:jc w:val="both"/>
        <w:rPr>
          <w:rFonts w:ascii="Times New Roman" w:hAnsi="Times New Roman" w:cs="Times New Roman"/>
          <w:spacing w:val="-5"/>
          <w:sz w:val="27"/>
          <w:szCs w:val="27"/>
        </w:rPr>
      </w:pPr>
      <w:r w:rsidRPr="00523D69">
        <w:rPr>
          <w:rFonts w:ascii="Times New Roman" w:hAnsi="Times New Roman" w:cs="Times New Roman"/>
          <w:spacing w:val="-5"/>
          <w:sz w:val="27"/>
          <w:szCs w:val="27"/>
        </w:rPr>
        <w:t xml:space="preserve">Форматно-логическая проверка сформированного уведомления об окончании строительства осуществляется автоматически после заполнения Заявителем каждого из полей электронной формы уведомления об окончании строительства. При выявлении некорректно заполненного поля электронной формы уведомления об окончании строительства Заявитель уведомляется о характере выявленной </w:t>
      </w:r>
      <w:r w:rsidRPr="00523D69">
        <w:rPr>
          <w:rFonts w:ascii="Times New Roman" w:hAnsi="Times New Roman" w:cs="Times New Roman"/>
          <w:spacing w:val="-5"/>
          <w:sz w:val="27"/>
          <w:szCs w:val="27"/>
        </w:rPr>
        <w:lastRenderedPageBreak/>
        <w:t>ошибки и порядке ее устранения посредством информационного сообщения непосредственно в электронной форме уведомления об окончании строительства.</w:t>
      </w:r>
    </w:p>
    <w:p w:rsidR="00666BF3" w:rsidRPr="00523D69" w:rsidRDefault="00666BF3" w:rsidP="00666BF3">
      <w:pPr>
        <w:pStyle w:val="ConsPlusNormal"/>
        <w:ind w:firstLine="540"/>
        <w:jc w:val="both"/>
        <w:rPr>
          <w:rFonts w:ascii="Times New Roman" w:hAnsi="Times New Roman" w:cs="Times New Roman"/>
          <w:spacing w:val="-5"/>
          <w:sz w:val="27"/>
          <w:szCs w:val="27"/>
        </w:rPr>
      </w:pPr>
      <w:r w:rsidRPr="00523D69">
        <w:rPr>
          <w:rFonts w:ascii="Times New Roman" w:hAnsi="Times New Roman" w:cs="Times New Roman"/>
          <w:spacing w:val="-5"/>
          <w:sz w:val="27"/>
          <w:szCs w:val="27"/>
        </w:rPr>
        <w:t>При формировании уведомления об окончании строительства обеспечивается:</w:t>
      </w:r>
    </w:p>
    <w:p w:rsidR="00666BF3" w:rsidRPr="00523D69" w:rsidRDefault="00666BF3" w:rsidP="00666BF3">
      <w:pPr>
        <w:pStyle w:val="ConsPlusNormal"/>
        <w:ind w:firstLine="540"/>
        <w:jc w:val="both"/>
        <w:rPr>
          <w:rFonts w:ascii="Times New Roman" w:hAnsi="Times New Roman" w:cs="Times New Roman"/>
          <w:spacing w:val="-5"/>
          <w:sz w:val="27"/>
          <w:szCs w:val="27"/>
        </w:rPr>
      </w:pPr>
      <w:r w:rsidRPr="00523D69">
        <w:rPr>
          <w:rFonts w:ascii="Times New Roman" w:hAnsi="Times New Roman" w:cs="Times New Roman"/>
          <w:spacing w:val="-5"/>
          <w:sz w:val="27"/>
          <w:szCs w:val="27"/>
        </w:rPr>
        <w:t>а) возможность копирования и сохранения уведомления об окончании строительства и иных документов, необходимых для предоставления муниципальной услуги;</w:t>
      </w:r>
    </w:p>
    <w:p w:rsidR="00666BF3" w:rsidRPr="00523D69" w:rsidRDefault="00666BF3" w:rsidP="00666BF3">
      <w:pPr>
        <w:pStyle w:val="ConsPlusNormal"/>
        <w:ind w:firstLine="540"/>
        <w:jc w:val="both"/>
        <w:rPr>
          <w:rFonts w:ascii="Times New Roman" w:hAnsi="Times New Roman" w:cs="Times New Roman"/>
          <w:spacing w:val="-5"/>
          <w:sz w:val="27"/>
          <w:szCs w:val="27"/>
        </w:rPr>
      </w:pPr>
      <w:r w:rsidRPr="00523D69">
        <w:rPr>
          <w:rFonts w:ascii="Times New Roman" w:hAnsi="Times New Roman" w:cs="Times New Roman"/>
          <w:spacing w:val="-5"/>
          <w:sz w:val="27"/>
          <w:szCs w:val="27"/>
        </w:rPr>
        <w:t>б) возможность печати на бумажном носителе копии электронной формы уведомления об окончании строительства;</w:t>
      </w:r>
    </w:p>
    <w:p w:rsidR="00666BF3" w:rsidRPr="00523D69" w:rsidRDefault="00666BF3" w:rsidP="00666BF3">
      <w:pPr>
        <w:pStyle w:val="ConsPlusNormal"/>
        <w:ind w:firstLine="540"/>
        <w:jc w:val="both"/>
        <w:rPr>
          <w:rFonts w:ascii="Times New Roman" w:hAnsi="Times New Roman" w:cs="Times New Roman"/>
          <w:spacing w:val="-5"/>
          <w:sz w:val="27"/>
          <w:szCs w:val="27"/>
        </w:rPr>
      </w:pPr>
      <w:r w:rsidRPr="00523D69">
        <w:rPr>
          <w:rFonts w:ascii="Times New Roman" w:hAnsi="Times New Roman" w:cs="Times New Roman"/>
          <w:spacing w:val="-5"/>
          <w:sz w:val="27"/>
          <w:szCs w:val="27"/>
        </w:rPr>
        <w:t>в) сохранение ранее введенных в электронную форму уведомления об окончании строительства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уведомления об окончании строительства;</w:t>
      </w:r>
    </w:p>
    <w:p w:rsidR="00666BF3" w:rsidRPr="00523D69" w:rsidRDefault="00666BF3" w:rsidP="00666BF3">
      <w:pPr>
        <w:pStyle w:val="ConsPlusNormal"/>
        <w:ind w:firstLine="540"/>
        <w:jc w:val="both"/>
        <w:rPr>
          <w:rFonts w:ascii="Times New Roman" w:hAnsi="Times New Roman" w:cs="Times New Roman"/>
          <w:spacing w:val="-5"/>
          <w:sz w:val="27"/>
          <w:szCs w:val="27"/>
        </w:rPr>
      </w:pPr>
      <w:proofErr w:type="gramStart"/>
      <w:r w:rsidRPr="00523D69">
        <w:rPr>
          <w:rFonts w:ascii="Times New Roman" w:hAnsi="Times New Roman" w:cs="Times New Roman"/>
          <w:spacing w:val="-5"/>
          <w:sz w:val="27"/>
          <w:szCs w:val="27"/>
        </w:rPr>
        <w:t>г) заполнение полей электронной формы уведомления об окончании строительства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в части, касающейся</w:t>
      </w:r>
      <w:proofErr w:type="gramEnd"/>
      <w:r w:rsidRPr="00523D69">
        <w:rPr>
          <w:rFonts w:ascii="Times New Roman" w:hAnsi="Times New Roman" w:cs="Times New Roman"/>
          <w:spacing w:val="-5"/>
          <w:sz w:val="27"/>
          <w:szCs w:val="27"/>
        </w:rPr>
        <w:t xml:space="preserve"> сведений, отсутствующих в единой системе идентификац</w:t>
      </w:r>
      <w:proofErr w:type="gramStart"/>
      <w:r w:rsidRPr="00523D69">
        <w:rPr>
          <w:rFonts w:ascii="Times New Roman" w:hAnsi="Times New Roman" w:cs="Times New Roman"/>
          <w:spacing w:val="-5"/>
          <w:sz w:val="27"/>
          <w:szCs w:val="27"/>
        </w:rPr>
        <w:t>ии и ау</w:t>
      </w:r>
      <w:proofErr w:type="gramEnd"/>
      <w:r w:rsidRPr="00523D69">
        <w:rPr>
          <w:rFonts w:ascii="Times New Roman" w:hAnsi="Times New Roman" w:cs="Times New Roman"/>
          <w:spacing w:val="-5"/>
          <w:sz w:val="27"/>
          <w:szCs w:val="27"/>
        </w:rPr>
        <w:t>тентификации;</w:t>
      </w:r>
    </w:p>
    <w:p w:rsidR="00666BF3" w:rsidRPr="00523D69" w:rsidRDefault="00666BF3" w:rsidP="00666BF3">
      <w:pPr>
        <w:pStyle w:val="ConsPlusNormal"/>
        <w:ind w:firstLine="540"/>
        <w:jc w:val="both"/>
        <w:rPr>
          <w:rFonts w:ascii="Times New Roman" w:hAnsi="Times New Roman" w:cs="Times New Roman"/>
          <w:spacing w:val="-5"/>
          <w:sz w:val="27"/>
          <w:szCs w:val="27"/>
        </w:rPr>
      </w:pPr>
      <w:proofErr w:type="spellStart"/>
      <w:r w:rsidRPr="00523D69">
        <w:rPr>
          <w:rFonts w:ascii="Times New Roman" w:hAnsi="Times New Roman" w:cs="Times New Roman"/>
          <w:spacing w:val="-5"/>
          <w:sz w:val="27"/>
          <w:szCs w:val="27"/>
        </w:rPr>
        <w:t>д</w:t>
      </w:r>
      <w:proofErr w:type="spellEnd"/>
      <w:r w:rsidRPr="00523D69">
        <w:rPr>
          <w:rFonts w:ascii="Times New Roman" w:hAnsi="Times New Roman" w:cs="Times New Roman"/>
          <w:spacing w:val="-5"/>
          <w:sz w:val="27"/>
          <w:szCs w:val="27"/>
        </w:rPr>
        <w:t>) возможность вернуться на любой из этапов заполнения электронной формы уведомления об окончании строительства без потери ранее введенной информации;</w:t>
      </w:r>
    </w:p>
    <w:p w:rsidR="00666BF3" w:rsidRPr="00523D69" w:rsidRDefault="00666BF3" w:rsidP="00666BF3">
      <w:pPr>
        <w:pStyle w:val="ConsPlusNormal"/>
        <w:ind w:firstLine="540"/>
        <w:jc w:val="both"/>
        <w:rPr>
          <w:rFonts w:ascii="Times New Roman" w:hAnsi="Times New Roman" w:cs="Times New Roman"/>
          <w:spacing w:val="-5"/>
          <w:sz w:val="27"/>
          <w:szCs w:val="27"/>
        </w:rPr>
      </w:pPr>
      <w:r w:rsidRPr="00523D69">
        <w:rPr>
          <w:rFonts w:ascii="Times New Roman" w:hAnsi="Times New Roman" w:cs="Times New Roman"/>
          <w:spacing w:val="-5"/>
          <w:sz w:val="27"/>
          <w:szCs w:val="27"/>
        </w:rPr>
        <w:t>е) возможность доступа Заявителя на Едином портале к ранее поданным им уведомлениям об окончании строительства в течение не менее одного года, а также частично сформированных заявлений - в течение не менее 3-х месяцев.</w:t>
      </w:r>
    </w:p>
    <w:p w:rsidR="00666BF3" w:rsidRPr="00523D69" w:rsidRDefault="00666BF3" w:rsidP="00666BF3">
      <w:pPr>
        <w:pStyle w:val="ConsPlusNormal"/>
        <w:ind w:firstLine="540"/>
        <w:jc w:val="both"/>
        <w:rPr>
          <w:rFonts w:ascii="Times New Roman" w:hAnsi="Times New Roman" w:cs="Times New Roman"/>
          <w:spacing w:val="-5"/>
          <w:sz w:val="27"/>
          <w:szCs w:val="27"/>
        </w:rPr>
      </w:pPr>
      <w:r w:rsidRPr="00523D69">
        <w:rPr>
          <w:rFonts w:ascii="Times New Roman" w:hAnsi="Times New Roman" w:cs="Times New Roman"/>
          <w:spacing w:val="-5"/>
          <w:sz w:val="27"/>
          <w:szCs w:val="27"/>
        </w:rPr>
        <w:t>Сформированное и подписанное уведомление об окончании строительства направляется посредством Единого портала.</w:t>
      </w:r>
    </w:p>
    <w:p w:rsidR="00666BF3" w:rsidRPr="00523D69" w:rsidRDefault="00666BF3" w:rsidP="00666BF3">
      <w:pPr>
        <w:pStyle w:val="ConsPlusNormal"/>
        <w:ind w:firstLine="540"/>
        <w:jc w:val="both"/>
        <w:rPr>
          <w:rFonts w:ascii="Times New Roman" w:hAnsi="Times New Roman" w:cs="Times New Roman"/>
          <w:spacing w:val="-5"/>
          <w:sz w:val="27"/>
          <w:szCs w:val="27"/>
        </w:rPr>
      </w:pPr>
      <w:r w:rsidRPr="00523D69">
        <w:rPr>
          <w:rFonts w:ascii="Times New Roman" w:hAnsi="Times New Roman" w:cs="Times New Roman"/>
          <w:spacing w:val="-5"/>
          <w:sz w:val="27"/>
          <w:szCs w:val="27"/>
        </w:rPr>
        <w:t>В случае подачи уведомления об окончании строительства через Единый портал комплектность пакета документов, необходимого к предоставлению Заявителем, проверяется информационной системой. При обращении Заявителя через Единый портал, уведомление об окончании строительства регистрируется автоматически, формируется подтверждение о регистрации пакета документов и отправляется в личный кабинет Заявителя. При установлении факта отсутствия документов, необходимых к предоставлению Заявителем, автоматически формируется уведомление о недостаточности пакета документов и отправляется в личный кабинет Заявителя.</w:t>
      </w:r>
    </w:p>
    <w:p w:rsidR="00666BF3" w:rsidRPr="00523D69" w:rsidRDefault="00666BF3" w:rsidP="00666BF3">
      <w:pPr>
        <w:pStyle w:val="ConsPlusNormal"/>
        <w:ind w:firstLine="540"/>
        <w:jc w:val="both"/>
        <w:rPr>
          <w:rFonts w:ascii="Times New Roman" w:hAnsi="Times New Roman" w:cs="Times New Roman"/>
          <w:spacing w:val="-5"/>
          <w:sz w:val="27"/>
          <w:szCs w:val="27"/>
        </w:rPr>
      </w:pPr>
      <w:r w:rsidRPr="00523D69">
        <w:rPr>
          <w:rFonts w:ascii="Times New Roman" w:hAnsi="Times New Roman" w:cs="Times New Roman"/>
          <w:spacing w:val="-5"/>
          <w:sz w:val="27"/>
          <w:szCs w:val="27"/>
        </w:rPr>
        <w:t>При регистрации уведомления об окончании строительства в Едином портале определяется точная дата и время регистрации, номер регистрации.</w:t>
      </w:r>
    </w:p>
    <w:p w:rsidR="00666BF3" w:rsidRPr="00523D69" w:rsidRDefault="00666BF3" w:rsidP="00666BF3">
      <w:pPr>
        <w:pStyle w:val="ConsPlusNormal"/>
        <w:ind w:firstLine="540"/>
        <w:jc w:val="both"/>
        <w:rPr>
          <w:rFonts w:ascii="Times New Roman" w:hAnsi="Times New Roman" w:cs="Times New Roman"/>
          <w:spacing w:val="-5"/>
          <w:sz w:val="27"/>
          <w:szCs w:val="27"/>
        </w:rPr>
      </w:pPr>
      <w:r w:rsidRPr="00523D69">
        <w:rPr>
          <w:rFonts w:ascii="Times New Roman" w:hAnsi="Times New Roman" w:cs="Times New Roman"/>
          <w:spacing w:val="-5"/>
          <w:sz w:val="27"/>
          <w:szCs w:val="27"/>
        </w:rPr>
        <w:t xml:space="preserve">После регистрации уведомление об окончании строительства направляется специалисту </w:t>
      </w:r>
      <w:r>
        <w:rPr>
          <w:rFonts w:ascii="Times New Roman" w:hAnsi="Times New Roman" w:cs="Times New Roman"/>
          <w:spacing w:val="-5"/>
          <w:sz w:val="27"/>
          <w:szCs w:val="27"/>
        </w:rPr>
        <w:t>Администрации</w:t>
      </w:r>
      <w:r w:rsidRPr="00523D69">
        <w:rPr>
          <w:rFonts w:ascii="Times New Roman" w:hAnsi="Times New Roman" w:cs="Times New Roman"/>
          <w:spacing w:val="-5"/>
          <w:sz w:val="27"/>
          <w:szCs w:val="27"/>
        </w:rPr>
        <w:t>, ответственному за предоставление муниципальной услуги.</w:t>
      </w:r>
    </w:p>
    <w:p w:rsidR="00666BF3" w:rsidRPr="00523D69" w:rsidRDefault="00666BF3" w:rsidP="00666BF3">
      <w:pPr>
        <w:pStyle w:val="ConsPlusNormal"/>
        <w:ind w:firstLine="540"/>
        <w:jc w:val="both"/>
        <w:rPr>
          <w:rFonts w:ascii="Times New Roman" w:hAnsi="Times New Roman" w:cs="Times New Roman"/>
          <w:spacing w:val="-5"/>
          <w:sz w:val="27"/>
          <w:szCs w:val="27"/>
        </w:rPr>
      </w:pPr>
      <w:r w:rsidRPr="00523D69">
        <w:rPr>
          <w:rFonts w:ascii="Times New Roman" w:hAnsi="Times New Roman" w:cs="Times New Roman"/>
          <w:spacing w:val="-5"/>
          <w:sz w:val="27"/>
          <w:szCs w:val="27"/>
        </w:rPr>
        <w:t>39. Результатом административной процедуры является прием и регистрация уведомления об окончании строительства на предоставление муниципальной услуги (с пакетом документов), представленного Заявителем.</w:t>
      </w:r>
    </w:p>
    <w:p w:rsidR="00666BF3" w:rsidRPr="00523D69" w:rsidRDefault="00666BF3" w:rsidP="00666BF3">
      <w:pPr>
        <w:pStyle w:val="ConsPlusNormal"/>
        <w:ind w:firstLine="540"/>
        <w:jc w:val="both"/>
        <w:rPr>
          <w:rFonts w:ascii="Times New Roman" w:hAnsi="Times New Roman" w:cs="Times New Roman"/>
          <w:spacing w:val="-5"/>
          <w:sz w:val="27"/>
          <w:szCs w:val="27"/>
        </w:rPr>
      </w:pPr>
      <w:r w:rsidRPr="00523D69">
        <w:rPr>
          <w:rFonts w:ascii="Times New Roman" w:hAnsi="Times New Roman" w:cs="Times New Roman"/>
          <w:spacing w:val="-5"/>
          <w:sz w:val="27"/>
          <w:szCs w:val="27"/>
        </w:rPr>
        <w:t>40. Исполнение процедуры приема и регистрации уведомления об окончании строительства на предоставление муниципальной услуги осуществляется в течение дня обращения Заявителя с уведомлением об окончании строительства.</w:t>
      </w:r>
    </w:p>
    <w:p w:rsidR="00666BF3" w:rsidRPr="00523D69" w:rsidRDefault="00666BF3" w:rsidP="00666BF3">
      <w:pPr>
        <w:pStyle w:val="ConsPlusNormal"/>
        <w:jc w:val="both"/>
        <w:rPr>
          <w:rFonts w:ascii="Times New Roman" w:hAnsi="Times New Roman" w:cs="Times New Roman"/>
          <w:spacing w:val="-5"/>
          <w:sz w:val="27"/>
          <w:szCs w:val="27"/>
        </w:rPr>
      </w:pPr>
    </w:p>
    <w:p w:rsidR="00666BF3" w:rsidRPr="00523D69" w:rsidRDefault="00666BF3" w:rsidP="00666BF3">
      <w:pPr>
        <w:pStyle w:val="ConsPlusTitle"/>
        <w:jc w:val="center"/>
        <w:outlineLvl w:val="2"/>
        <w:rPr>
          <w:rFonts w:ascii="Times New Roman" w:hAnsi="Times New Roman" w:cs="Times New Roman"/>
          <w:spacing w:val="-5"/>
          <w:sz w:val="27"/>
          <w:szCs w:val="27"/>
        </w:rPr>
      </w:pPr>
      <w:r w:rsidRPr="00523D69">
        <w:rPr>
          <w:rFonts w:ascii="Times New Roman" w:hAnsi="Times New Roman" w:cs="Times New Roman"/>
          <w:spacing w:val="-5"/>
          <w:sz w:val="27"/>
          <w:szCs w:val="27"/>
        </w:rPr>
        <w:t>22. Проверка документов, необходимых для предоставления</w:t>
      </w:r>
    </w:p>
    <w:p w:rsidR="00666BF3" w:rsidRPr="00523D69" w:rsidRDefault="00666BF3" w:rsidP="00666BF3">
      <w:pPr>
        <w:pStyle w:val="ConsPlusTitle"/>
        <w:jc w:val="center"/>
        <w:rPr>
          <w:rFonts w:ascii="Times New Roman" w:hAnsi="Times New Roman" w:cs="Times New Roman"/>
          <w:spacing w:val="-5"/>
          <w:sz w:val="27"/>
          <w:szCs w:val="27"/>
        </w:rPr>
      </w:pPr>
      <w:r w:rsidRPr="00523D69">
        <w:rPr>
          <w:rFonts w:ascii="Times New Roman" w:hAnsi="Times New Roman" w:cs="Times New Roman"/>
          <w:spacing w:val="-5"/>
          <w:sz w:val="27"/>
          <w:szCs w:val="27"/>
        </w:rPr>
        <w:t>муниципальной услуги</w:t>
      </w:r>
    </w:p>
    <w:p w:rsidR="00666BF3" w:rsidRPr="00523D69" w:rsidRDefault="00666BF3" w:rsidP="00666BF3">
      <w:pPr>
        <w:pStyle w:val="ConsPlusNormal"/>
        <w:jc w:val="both"/>
        <w:rPr>
          <w:rFonts w:ascii="Times New Roman" w:hAnsi="Times New Roman" w:cs="Times New Roman"/>
          <w:spacing w:val="-5"/>
          <w:sz w:val="27"/>
          <w:szCs w:val="27"/>
        </w:rPr>
      </w:pPr>
    </w:p>
    <w:p w:rsidR="00666BF3" w:rsidRPr="00523D69" w:rsidRDefault="00666BF3" w:rsidP="00666BF3">
      <w:pPr>
        <w:pStyle w:val="ConsPlusNormal"/>
        <w:ind w:firstLine="540"/>
        <w:jc w:val="both"/>
        <w:rPr>
          <w:rFonts w:ascii="Times New Roman" w:hAnsi="Times New Roman" w:cs="Times New Roman"/>
          <w:spacing w:val="-5"/>
          <w:sz w:val="27"/>
          <w:szCs w:val="27"/>
        </w:rPr>
      </w:pPr>
      <w:r w:rsidRPr="00523D69">
        <w:rPr>
          <w:rFonts w:ascii="Times New Roman" w:hAnsi="Times New Roman" w:cs="Times New Roman"/>
          <w:spacing w:val="-5"/>
          <w:sz w:val="27"/>
          <w:szCs w:val="27"/>
        </w:rPr>
        <w:t xml:space="preserve">41. Юридическим фактом, инициирующим начало административной процедуры, является поступление уведомления об окончании строительства на предоставление муниципальной услуги в </w:t>
      </w:r>
      <w:r>
        <w:rPr>
          <w:rFonts w:ascii="Times New Roman" w:hAnsi="Times New Roman" w:cs="Times New Roman"/>
          <w:spacing w:val="-5"/>
          <w:sz w:val="27"/>
          <w:szCs w:val="27"/>
        </w:rPr>
        <w:t>Администрацию</w:t>
      </w:r>
      <w:r w:rsidRPr="00523D69">
        <w:rPr>
          <w:rFonts w:ascii="Times New Roman" w:hAnsi="Times New Roman" w:cs="Times New Roman"/>
          <w:spacing w:val="-5"/>
          <w:sz w:val="27"/>
          <w:szCs w:val="27"/>
        </w:rPr>
        <w:t>.</w:t>
      </w:r>
    </w:p>
    <w:p w:rsidR="00666BF3" w:rsidRPr="00523D69" w:rsidRDefault="00666BF3" w:rsidP="00666BF3">
      <w:pPr>
        <w:pStyle w:val="ConsPlusNormal"/>
        <w:ind w:firstLine="540"/>
        <w:jc w:val="both"/>
        <w:rPr>
          <w:rFonts w:ascii="Times New Roman" w:hAnsi="Times New Roman" w:cs="Times New Roman"/>
          <w:spacing w:val="-5"/>
          <w:sz w:val="27"/>
          <w:szCs w:val="27"/>
        </w:rPr>
      </w:pPr>
      <w:r w:rsidRPr="00523D69">
        <w:rPr>
          <w:rFonts w:ascii="Times New Roman" w:hAnsi="Times New Roman" w:cs="Times New Roman"/>
          <w:spacing w:val="-5"/>
          <w:sz w:val="27"/>
          <w:szCs w:val="27"/>
        </w:rPr>
        <w:t>Результатом административной процедуры является результат проверки документов, необходимых для принятия решения о предоставлении муниципальной услуги.</w:t>
      </w:r>
    </w:p>
    <w:p w:rsidR="00666BF3" w:rsidRPr="00523D69" w:rsidRDefault="00666BF3" w:rsidP="00666BF3">
      <w:pPr>
        <w:pStyle w:val="ConsPlusNormal"/>
        <w:jc w:val="both"/>
        <w:rPr>
          <w:rFonts w:ascii="Times New Roman" w:hAnsi="Times New Roman" w:cs="Times New Roman"/>
          <w:spacing w:val="-5"/>
          <w:sz w:val="27"/>
          <w:szCs w:val="27"/>
        </w:rPr>
      </w:pPr>
    </w:p>
    <w:p w:rsidR="00666BF3" w:rsidRPr="00523D69" w:rsidRDefault="00666BF3" w:rsidP="00666BF3">
      <w:pPr>
        <w:pStyle w:val="ConsPlusTitle"/>
        <w:jc w:val="center"/>
        <w:outlineLvl w:val="2"/>
        <w:rPr>
          <w:rFonts w:ascii="Times New Roman" w:hAnsi="Times New Roman" w:cs="Times New Roman"/>
          <w:spacing w:val="-5"/>
          <w:sz w:val="27"/>
          <w:szCs w:val="27"/>
        </w:rPr>
      </w:pPr>
      <w:r w:rsidRPr="00523D69">
        <w:rPr>
          <w:rFonts w:ascii="Times New Roman" w:hAnsi="Times New Roman" w:cs="Times New Roman"/>
          <w:spacing w:val="-5"/>
          <w:sz w:val="27"/>
          <w:szCs w:val="27"/>
        </w:rPr>
        <w:t>23. Получение Заявителем сведений о ходе выполнения запроса</w:t>
      </w:r>
    </w:p>
    <w:p w:rsidR="00666BF3" w:rsidRPr="00523D69" w:rsidRDefault="00666BF3" w:rsidP="00666BF3">
      <w:pPr>
        <w:pStyle w:val="ConsPlusTitle"/>
        <w:jc w:val="center"/>
        <w:rPr>
          <w:rFonts w:ascii="Times New Roman" w:hAnsi="Times New Roman" w:cs="Times New Roman"/>
          <w:spacing w:val="-5"/>
          <w:sz w:val="27"/>
          <w:szCs w:val="27"/>
        </w:rPr>
      </w:pPr>
      <w:r w:rsidRPr="00523D69">
        <w:rPr>
          <w:rFonts w:ascii="Times New Roman" w:hAnsi="Times New Roman" w:cs="Times New Roman"/>
          <w:spacing w:val="-5"/>
          <w:sz w:val="27"/>
          <w:szCs w:val="27"/>
        </w:rPr>
        <w:t>о предоставлении муниципальной услуги</w:t>
      </w:r>
    </w:p>
    <w:p w:rsidR="00666BF3" w:rsidRPr="00523D69" w:rsidRDefault="00666BF3" w:rsidP="00666BF3">
      <w:pPr>
        <w:pStyle w:val="ConsPlusNormal"/>
        <w:jc w:val="both"/>
        <w:rPr>
          <w:rFonts w:ascii="Times New Roman" w:hAnsi="Times New Roman" w:cs="Times New Roman"/>
          <w:spacing w:val="-5"/>
          <w:sz w:val="27"/>
          <w:szCs w:val="27"/>
        </w:rPr>
      </w:pPr>
    </w:p>
    <w:p w:rsidR="00666BF3" w:rsidRPr="00523D69" w:rsidRDefault="00666BF3" w:rsidP="00666BF3">
      <w:pPr>
        <w:pStyle w:val="ConsPlusNormal"/>
        <w:ind w:firstLine="540"/>
        <w:jc w:val="both"/>
        <w:rPr>
          <w:rFonts w:ascii="Times New Roman" w:hAnsi="Times New Roman" w:cs="Times New Roman"/>
          <w:spacing w:val="-5"/>
          <w:sz w:val="27"/>
          <w:szCs w:val="27"/>
        </w:rPr>
      </w:pPr>
      <w:r w:rsidRPr="00523D69">
        <w:rPr>
          <w:rFonts w:ascii="Times New Roman" w:hAnsi="Times New Roman" w:cs="Times New Roman"/>
          <w:spacing w:val="-5"/>
          <w:sz w:val="27"/>
          <w:szCs w:val="27"/>
        </w:rPr>
        <w:t xml:space="preserve">42. Основанием для начала данной административной процедуры является поступление в </w:t>
      </w:r>
      <w:r>
        <w:rPr>
          <w:rFonts w:ascii="Times New Roman" w:hAnsi="Times New Roman" w:cs="Times New Roman"/>
          <w:spacing w:val="-5"/>
          <w:sz w:val="27"/>
          <w:szCs w:val="27"/>
        </w:rPr>
        <w:t>Администрацию</w:t>
      </w:r>
      <w:r w:rsidRPr="00523D69">
        <w:rPr>
          <w:rFonts w:ascii="Times New Roman" w:hAnsi="Times New Roman" w:cs="Times New Roman"/>
          <w:spacing w:val="-5"/>
          <w:sz w:val="27"/>
          <w:szCs w:val="27"/>
        </w:rPr>
        <w:t xml:space="preserve"> от Заявителя обращения о ходе выполнения запроса о предоставлении муниципальной услуги.</w:t>
      </w:r>
    </w:p>
    <w:p w:rsidR="00666BF3" w:rsidRPr="00523D69" w:rsidRDefault="00666BF3" w:rsidP="00666BF3">
      <w:pPr>
        <w:pStyle w:val="ConsPlusNormal"/>
        <w:ind w:firstLine="540"/>
        <w:jc w:val="both"/>
        <w:rPr>
          <w:rFonts w:ascii="Times New Roman" w:hAnsi="Times New Roman" w:cs="Times New Roman"/>
          <w:spacing w:val="-5"/>
          <w:sz w:val="27"/>
          <w:szCs w:val="27"/>
        </w:rPr>
      </w:pPr>
      <w:r w:rsidRPr="00523D69">
        <w:rPr>
          <w:rFonts w:ascii="Times New Roman" w:hAnsi="Times New Roman" w:cs="Times New Roman"/>
          <w:spacing w:val="-5"/>
          <w:sz w:val="27"/>
          <w:szCs w:val="27"/>
        </w:rPr>
        <w:t>Заявителю предоставляется информация о следующих этапах предоставления муниципальной услуги:</w:t>
      </w:r>
    </w:p>
    <w:p w:rsidR="00666BF3" w:rsidRPr="00523D69" w:rsidRDefault="00666BF3" w:rsidP="00666BF3">
      <w:pPr>
        <w:pStyle w:val="ConsPlusNormal"/>
        <w:ind w:firstLine="540"/>
        <w:jc w:val="both"/>
        <w:rPr>
          <w:rFonts w:ascii="Times New Roman" w:hAnsi="Times New Roman" w:cs="Times New Roman"/>
          <w:spacing w:val="-5"/>
          <w:sz w:val="27"/>
          <w:szCs w:val="27"/>
        </w:rPr>
      </w:pPr>
      <w:r w:rsidRPr="00523D69">
        <w:rPr>
          <w:rFonts w:ascii="Times New Roman" w:hAnsi="Times New Roman" w:cs="Times New Roman"/>
          <w:spacing w:val="-5"/>
          <w:sz w:val="27"/>
          <w:szCs w:val="27"/>
        </w:rPr>
        <w:t xml:space="preserve">а) регистрация заявления о предоставлении муниципальной услуги в </w:t>
      </w:r>
      <w:r>
        <w:rPr>
          <w:rFonts w:ascii="Times New Roman" w:hAnsi="Times New Roman" w:cs="Times New Roman"/>
          <w:spacing w:val="-5"/>
          <w:sz w:val="27"/>
          <w:szCs w:val="27"/>
        </w:rPr>
        <w:t>Администраци</w:t>
      </w:r>
      <w:r w:rsidRPr="00523D69">
        <w:rPr>
          <w:rFonts w:ascii="Times New Roman" w:hAnsi="Times New Roman" w:cs="Times New Roman"/>
          <w:spacing w:val="-5"/>
          <w:sz w:val="27"/>
          <w:szCs w:val="27"/>
        </w:rPr>
        <w:t>и;</w:t>
      </w:r>
    </w:p>
    <w:p w:rsidR="00666BF3" w:rsidRPr="00523D69" w:rsidRDefault="00666BF3" w:rsidP="00666BF3">
      <w:pPr>
        <w:pStyle w:val="ConsPlusNormal"/>
        <w:ind w:firstLine="540"/>
        <w:jc w:val="both"/>
        <w:rPr>
          <w:rFonts w:ascii="Times New Roman" w:hAnsi="Times New Roman" w:cs="Times New Roman"/>
          <w:spacing w:val="-5"/>
          <w:sz w:val="27"/>
          <w:szCs w:val="27"/>
        </w:rPr>
      </w:pPr>
      <w:r w:rsidRPr="00523D69">
        <w:rPr>
          <w:rFonts w:ascii="Times New Roman" w:hAnsi="Times New Roman" w:cs="Times New Roman"/>
          <w:spacing w:val="-5"/>
          <w:sz w:val="27"/>
          <w:szCs w:val="27"/>
        </w:rPr>
        <w:t>б) проверка документов, необходимых для предоставления муниципальной услуги;</w:t>
      </w:r>
    </w:p>
    <w:p w:rsidR="00666BF3" w:rsidRPr="00523D69" w:rsidRDefault="00666BF3" w:rsidP="00666BF3">
      <w:pPr>
        <w:pStyle w:val="ConsPlusNormal"/>
        <w:ind w:firstLine="540"/>
        <w:jc w:val="both"/>
        <w:rPr>
          <w:rFonts w:ascii="Times New Roman" w:hAnsi="Times New Roman" w:cs="Times New Roman"/>
          <w:spacing w:val="-5"/>
          <w:sz w:val="27"/>
          <w:szCs w:val="27"/>
        </w:rPr>
      </w:pPr>
      <w:r w:rsidRPr="00523D69">
        <w:rPr>
          <w:rFonts w:ascii="Times New Roman" w:hAnsi="Times New Roman" w:cs="Times New Roman"/>
          <w:spacing w:val="-5"/>
          <w:sz w:val="27"/>
          <w:szCs w:val="27"/>
        </w:rPr>
        <w:t>в) получение Заявителем сведений о ходе выполнения запроса о предоставлении муниципальной услуги;</w:t>
      </w:r>
    </w:p>
    <w:p w:rsidR="00666BF3" w:rsidRPr="00523D69" w:rsidRDefault="00666BF3" w:rsidP="00666BF3">
      <w:pPr>
        <w:pStyle w:val="ConsPlusNormal"/>
        <w:ind w:firstLine="540"/>
        <w:jc w:val="both"/>
        <w:rPr>
          <w:rFonts w:ascii="Times New Roman" w:hAnsi="Times New Roman" w:cs="Times New Roman"/>
          <w:spacing w:val="-5"/>
          <w:sz w:val="27"/>
          <w:szCs w:val="27"/>
        </w:rPr>
      </w:pPr>
      <w:r w:rsidRPr="00523D69">
        <w:rPr>
          <w:rFonts w:ascii="Times New Roman" w:hAnsi="Times New Roman" w:cs="Times New Roman"/>
          <w:spacing w:val="-5"/>
          <w:sz w:val="27"/>
          <w:szCs w:val="27"/>
        </w:rPr>
        <w:t>г) принятие решения о предоставлении (об отказе в предоставлении) муниципальной услуги и оформление результата предоставления муниципальной услуги;</w:t>
      </w:r>
    </w:p>
    <w:p w:rsidR="00666BF3" w:rsidRPr="00523D69" w:rsidRDefault="00666BF3" w:rsidP="00666BF3">
      <w:pPr>
        <w:pStyle w:val="ConsPlusNormal"/>
        <w:ind w:firstLine="540"/>
        <w:jc w:val="both"/>
        <w:rPr>
          <w:rFonts w:ascii="Times New Roman" w:hAnsi="Times New Roman" w:cs="Times New Roman"/>
          <w:spacing w:val="-5"/>
          <w:sz w:val="27"/>
          <w:szCs w:val="27"/>
        </w:rPr>
      </w:pPr>
      <w:proofErr w:type="spellStart"/>
      <w:r w:rsidRPr="00523D69">
        <w:rPr>
          <w:rFonts w:ascii="Times New Roman" w:hAnsi="Times New Roman" w:cs="Times New Roman"/>
          <w:spacing w:val="-5"/>
          <w:sz w:val="27"/>
          <w:szCs w:val="27"/>
        </w:rPr>
        <w:t>д</w:t>
      </w:r>
      <w:proofErr w:type="spellEnd"/>
      <w:r w:rsidRPr="00523D69">
        <w:rPr>
          <w:rFonts w:ascii="Times New Roman" w:hAnsi="Times New Roman" w:cs="Times New Roman"/>
          <w:spacing w:val="-5"/>
          <w:sz w:val="27"/>
          <w:szCs w:val="27"/>
        </w:rPr>
        <w:t>) направление Заявителю результата предоставления муниципальной услуги.</w:t>
      </w:r>
    </w:p>
    <w:p w:rsidR="00666BF3" w:rsidRPr="00523D69" w:rsidRDefault="00666BF3" w:rsidP="00666BF3">
      <w:pPr>
        <w:pStyle w:val="ConsPlusNormal"/>
        <w:ind w:firstLine="540"/>
        <w:jc w:val="both"/>
        <w:rPr>
          <w:rFonts w:ascii="Times New Roman" w:hAnsi="Times New Roman" w:cs="Times New Roman"/>
          <w:spacing w:val="-5"/>
          <w:sz w:val="27"/>
          <w:szCs w:val="27"/>
        </w:rPr>
      </w:pPr>
      <w:proofErr w:type="gramStart"/>
      <w:r w:rsidRPr="00523D69">
        <w:rPr>
          <w:rFonts w:ascii="Times New Roman" w:hAnsi="Times New Roman" w:cs="Times New Roman"/>
          <w:spacing w:val="-5"/>
          <w:sz w:val="27"/>
          <w:szCs w:val="27"/>
        </w:rPr>
        <w:t>Получение Заявителем сведений о ходе выполнения запроса о предоставлении муниципальной услуги осуществляется на основании получения от Заявителя письменного обращения (</w:t>
      </w:r>
      <w:r w:rsidRPr="00EF296F">
        <w:rPr>
          <w:rFonts w:ascii="Times New Roman" w:hAnsi="Times New Roman" w:cs="Times New Roman"/>
          <w:spacing w:val="-5"/>
          <w:sz w:val="28"/>
          <w:szCs w:val="28"/>
        </w:rPr>
        <w:t>по адресу: 649</w:t>
      </w:r>
      <w:r>
        <w:rPr>
          <w:rFonts w:ascii="Times New Roman" w:hAnsi="Times New Roman" w:cs="Times New Roman"/>
          <w:spacing w:val="-5"/>
          <w:sz w:val="28"/>
          <w:szCs w:val="28"/>
        </w:rPr>
        <w:t>152</w:t>
      </w:r>
      <w:r w:rsidRPr="00EF296F">
        <w:rPr>
          <w:rFonts w:ascii="Times New Roman" w:hAnsi="Times New Roman" w:cs="Times New Roman"/>
          <w:spacing w:val="-5"/>
          <w:sz w:val="28"/>
          <w:szCs w:val="28"/>
        </w:rPr>
        <w:t xml:space="preserve">, Республика Алтай, </w:t>
      </w:r>
      <w:r>
        <w:rPr>
          <w:rFonts w:ascii="Times New Roman" w:hAnsi="Times New Roman" w:cs="Times New Roman"/>
          <w:spacing w:val="-5"/>
          <w:sz w:val="28"/>
          <w:szCs w:val="28"/>
        </w:rPr>
        <w:t>с</w:t>
      </w:r>
      <w:r w:rsidRPr="00EF296F">
        <w:rPr>
          <w:rFonts w:ascii="Times New Roman" w:hAnsi="Times New Roman" w:cs="Times New Roman"/>
          <w:spacing w:val="-5"/>
          <w:sz w:val="28"/>
          <w:szCs w:val="28"/>
        </w:rPr>
        <w:t xml:space="preserve">. </w:t>
      </w:r>
      <w:r>
        <w:rPr>
          <w:rFonts w:ascii="Times New Roman" w:hAnsi="Times New Roman" w:cs="Times New Roman"/>
          <w:spacing w:val="-5"/>
          <w:sz w:val="28"/>
          <w:szCs w:val="28"/>
        </w:rPr>
        <w:t>Курмач-Байгол</w:t>
      </w:r>
      <w:r w:rsidRPr="00EF296F">
        <w:rPr>
          <w:rFonts w:ascii="Times New Roman" w:hAnsi="Times New Roman" w:cs="Times New Roman"/>
          <w:spacing w:val="-5"/>
          <w:sz w:val="28"/>
          <w:szCs w:val="28"/>
        </w:rPr>
        <w:t xml:space="preserve">, </w:t>
      </w:r>
      <w:r>
        <w:rPr>
          <w:rFonts w:ascii="Times New Roman" w:hAnsi="Times New Roman" w:cs="Times New Roman"/>
          <w:spacing w:val="-5"/>
          <w:sz w:val="28"/>
          <w:szCs w:val="28"/>
        </w:rPr>
        <w:t>ул</w:t>
      </w:r>
      <w:r w:rsidRPr="00EF296F">
        <w:rPr>
          <w:rFonts w:ascii="Times New Roman" w:hAnsi="Times New Roman" w:cs="Times New Roman"/>
          <w:spacing w:val="-5"/>
          <w:sz w:val="28"/>
          <w:szCs w:val="28"/>
        </w:rPr>
        <w:t xml:space="preserve">. </w:t>
      </w:r>
      <w:r>
        <w:rPr>
          <w:rFonts w:ascii="Times New Roman" w:hAnsi="Times New Roman" w:cs="Times New Roman"/>
          <w:spacing w:val="-5"/>
          <w:sz w:val="28"/>
          <w:szCs w:val="28"/>
        </w:rPr>
        <w:t>Центральная, 21</w:t>
      </w:r>
      <w:r w:rsidRPr="00523D69">
        <w:rPr>
          <w:rFonts w:ascii="Times New Roman" w:hAnsi="Times New Roman" w:cs="Times New Roman"/>
          <w:spacing w:val="-5"/>
          <w:sz w:val="27"/>
          <w:szCs w:val="27"/>
        </w:rPr>
        <w:t>), а также в электронной форме на Едином портале (в случае подачи заявления на предоставление услуги через Единый портал) или в ответах на вопросы, задаваемые на официальном портале муниципального образования в сети</w:t>
      </w:r>
      <w:proofErr w:type="gramEnd"/>
      <w:r w:rsidRPr="00523D69">
        <w:rPr>
          <w:rFonts w:ascii="Times New Roman" w:hAnsi="Times New Roman" w:cs="Times New Roman"/>
          <w:spacing w:val="-5"/>
          <w:sz w:val="27"/>
          <w:szCs w:val="27"/>
        </w:rPr>
        <w:t xml:space="preserve"> "Интернет" (</w:t>
      </w:r>
      <w:hyperlink r:id="rId67" w:tgtFrame="_blank" w:history="1">
        <w:r>
          <w:rPr>
            <w:rStyle w:val="a3"/>
            <w:rFonts w:ascii="Arial" w:hAnsi="Arial" w:cs="Arial"/>
            <w:color w:val="0077CC"/>
            <w:sz w:val="23"/>
            <w:szCs w:val="23"/>
            <w:shd w:val="clear" w:color="auto" w:fill="FFFFFF"/>
          </w:rPr>
          <w:t>http://курмач-байгол.рф/</w:t>
        </w:r>
      </w:hyperlink>
      <w:proofErr w:type="gramStart"/>
      <w:r w:rsidRPr="00D72D05">
        <w:rPr>
          <w:rFonts w:ascii="Times New Roman" w:hAnsi="Times New Roman" w:cs="Times New Roman"/>
          <w:spacing w:val="-5"/>
          <w:sz w:val="28"/>
          <w:szCs w:val="28"/>
        </w:rPr>
        <w:t xml:space="preserve"> </w:t>
      </w:r>
      <w:r w:rsidRPr="00523D69">
        <w:rPr>
          <w:rFonts w:ascii="Times New Roman" w:hAnsi="Times New Roman" w:cs="Times New Roman"/>
          <w:spacing w:val="-5"/>
          <w:sz w:val="27"/>
          <w:szCs w:val="27"/>
        </w:rPr>
        <w:t>)</w:t>
      </w:r>
      <w:proofErr w:type="gramEnd"/>
      <w:r w:rsidRPr="00523D69">
        <w:rPr>
          <w:rFonts w:ascii="Times New Roman" w:hAnsi="Times New Roman" w:cs="Times New Roman"/>
          <w:spacing w:val="-5"/>
          <w:sz w:val="27"/>
          <w:szCs w:val="27"/>
        </w:rPr>
        <w:t>.</w:t>
      </w:r>
    </w:p>
    <w:p w:rsidR="00666BF3" w:rsidRPr="00523D69" w:rsidRDefault="00666BF3" w:rsidP="00666BF3">
      <w:pPr>
        <w:pStyle w:val="ConsPlusNormal"/>
        <w:ind w:firstLine="540"/>
        <w:jc w:val="both"/>
        <w:rPr>
          <w:rFonts w:ascii="Times New Roman" w:hAnsi="Times New Roman" w:cs="Times New Roman"/>
          <w:spacing w:val="-5"/>
          <w:sz w:val="27"/>
          <w:szCs w:val="27"/>
        </w:rPr>
      </w:pPr>
      <w:proofErr w:type="gramStart"/>
      <w:r w:rsidRPr="00523D69">
        <w:rPr>
          <w:rFonts w:ascii="Times New Roman" w:hAnsi="Times New Roman" w:cs="Times New Roman"/>
          <w:spacing w:val="-5"/>
          <w:sz w:val="27"/>
          <w:szCs w:val="27"/>
        </w:rPr>
        <w:t xml:space="preserve">В обращении Заявителя о ходе выполнения запроса о предоставлении муниципальной услуги должны указываться инициалы Заявителя (фамилия, имя, отчество (последнее - при наличии)), наиболее предпочтительный способ предоставления информации (по почте, по электронной почте, по телефону), контактный </w:t>
      </w:r>
      <w:proofErr w:type="spellStart"/>
      <w:r w:rsidRPr="00523D69">
        <w:rPr>
          <w:rFonts w:ascii="Times New Roman" w:hAnsi="Times New Roman" w:cs="Times New Roman"/>
          <w:spacing w:val="-5"/>
          <w:sz w:val="27"/>
          <w:szCs w:val="27"/>
        </w:rPr>
        <w:t>e-mail</w:t>
      </w:r>
      <w:proofErr w:type="spellEnd"/>
      <w:r w:rsidRPr="00523D69">
        <w:rPr>
          <w:rFonts w:ascii="Times New Roman" w:hAnsi="Times New Roman" w:cs="Times New Roman"/>
          <w:spacing w:val="-5"/>
          <w:sz w:val="27"/>
          <w:szCs w:val="27"/>
        </w:rPr>
        <w:t>, если ответ должен быть направлен в форме электронного документа, либо почтовый адрес, если ответ должен быть направлен в письменной форме, либо номер телефона, если ответ</w:t>
      </w:r>
      <w:proofErr w:type="gramEnd"/>
      <w:r w:rsidRPr="00523D69">
        <w:rPr>
          <w:rFonts w:ascii="Times New Roman" w:hAnsi="Times New Roman" w:cs="Times New Roman"/>
          <w:spacing w:val="-5"/>
          <w:sz w:val="27"/>
          <w:szCs w:val="27"/>
        </w:rPr>
        <w:t xml:space="preserve"> должен быть сообщен по телефону, по </w:t>
      </w:r>
      <w:proofErr w:type="gramStart"/>
      <w:r w:rsidRPr="00523D69">
        <w:rPr>
          <w:rFonts w:ascii="Times New Roman" w:hAnsi="Times New Roman" w:cs="Times New Roman"/>
          <w:spacing w:val="-5"/>
          <w:sz w:val="27"/>
          <w:szCs w:val="27"/>
        </w:rPr>
        <w:t>форме</w:t>
      </w:r>
      <w:proofErr w:type="gramEnd"/>
      <w:r w:rsidRPr="00523D69">
        <w:rPr>
          <w:rFonts w:ascii="Times New Roman" w:hAnsi="Times New Roman" w:cs="Times New Roman"/>
          <w:spacing w:val="-5"/>
          <w:sz w:val="27"/>
          <w:szCs w:val="27"/>
        </w:rPr>
        <w:t xml:space="preserve"> требуемой на Едином портале.</w:t>
      </w:r>
    </w:p>
    <w:p w:rsidR="00666BF3" w:rsidRPr="00523D69" w:rsidRDefault="00666BF3" w:rsidP="00666BF3">
      <w:pPr>
        <w:pStyle w:val="ConsPlusNormal"/>
        <w:ind w:firstLine="540"/>
        <w:jc w:val="both"/>
        <w:rPr>
          <w:rFonts w:ascii="Times New Roman" w:hAnsi="Times New Roman" w:cs="Times New Roman"/>
          <w:spacing w:val="-5"/>
          <w:sz w:val="27"/>
          <w:szCs w:val="27"/>
        </w:rPr>
      </w:pPr>
      <w:r w:rsidRPr="00523D69">
        <w:rPr>
          <w:rFonts w:ascii="Times New Roman" w:hAnsi="Times New Roman" w:cs="Times New Roman"/>
          <w:spacing w:val="-5"/>
          <w:sz w:val="27"/>
          <w:szCs w:val="27"/>
        </w:rPr>
        <w:t xml:space="preserve">Поступившее обращение регистрируется в </w:t>
      </w:r>
      <w:r>
        <w:rPr>
          <w:rFonts w:ascii="Times New Roman" w:hAnsi="Times New Roman" w:cs="Times New Roman"/>
          <w:spacing w:val="-5"/>
          <w:sz w:val="27"/>
          <w:szCs w:val="27"/>
        </w:rPr>
        <w:t>Администрации</w:t>
      </w:r>
      <w:r w:rsidRPr="00523D69">
        <w:rPr>
          <w:rFonts w:ascii="Times New Roman" w:hAnsi="Times New Roman" w:cs="Times New Roman"/>
          <w:spacing w:val="-5"/>
          <w:sz w:val="27"/>
          <w:szCs w:val="27"/>
        </w:rPr>
        <w:t xml:space="preserve"> и направляется специалисту, ответственному за исполнение запроса о предоставлении муниципальной услуги, для рассмотрения и информирования Заявителя об этапах рассмотрения его запроса.</w:t>
      </w:r>
    </w:p>
    <w:p w:rsidR="00666BF3" w:rsidRPr="00523D69" w:rsidRDefault="00666BF3" w:rsidP="00666BF3">
      <w:pPr>
        <w:pStyle w:val="ConsPlusNormal"/>
        <w:ind w:firstLine="540"/>
        <w:jc w:val="both"/>
        <w:rPr>
          <w:rFonts w:ascii="Times New Roman" w:hAnsi="Times New Roman" w:cs="Times New Roman"/>
          <w:spacing w:val="-5"/>
          <w:sz w:val="27"/>
          <w:szCs w:val="27"/>
        </w:rPr>
      </w:pPr>
      <w:r w:rsidRPr="00523D69">
        <w:rPr>
          <w:rFonts w:ascii="Times New Roman" w:hAnsi="Times New Roman" w:cs="Times New Roman"/>
          <w:spacing w:val="-5"/>
          <w:sz w:val="27"/>
          <w:szCs w:val="27"/>
        </w:rPr>
        <w:t xml:space="preserve">Информирование Заявителя о результатах рассмотрения обращения осуществляется в письменном виде путем почтовых отправлений либо по электронной почте,  указанному в обращении, а также в электронной форме на Едином портале (в случае подачи заявления на предоставление услуги через Единый портал) или в ответах на вопросы, задаваемые на официальном сайте </w:t>
      </w:r>
      <w:r w:rsidRPr="00523D69">
        <w:rPr>
          <w:rFonts w:ascii="Times New Roman" w:hAnsi="Times New Roman" w:cs="Times New Roman"/>
          <w:spacing w:val="-5"/>
          <w:sz w:val="27"/>
          <w:szCs w:val="27"/>
        </w:rPr>
        <w:lastRenderedPageBreak/>
        <w:t>муниципального образования в сети "Интернет" (</w:t>
      </w:r>
      <w:hyperlink r:id="rId68" w:tgtFrame="_blank" w:history="1">
        <w:r>
          <w:rPr>
            <w:rStyle w:val="a3"/>
            <w:rFonts w:ascii="Arial" w:hAnsi="Arial" w:cs="Arial"/>
            <w:color w:val="0077CC"/>
            <w:sz w:val="23"/>
            <w:szCs w:val="23"/>
            <w:shd w:val="clear" w:color="auto" w:fill="FFFFFF"/>
          </w:rPr>
          <w:t>http://курмач-байгол.рф/</w:t>
        </w:r>
      </w:hyperlink>
      <w:proofErr w:type="gramStart"/>
      <w:r w:rsidRPr="00D72D05">
        <w:rPr>
          <w:rFonts w:ascii="Times New Roman" w:hAnsi="Times New Roman" w:cs="Times New Roman"/>
          <w:spacing w:val="-5"/>
          <w:sz w:val="28"/>
          <w:szCs w:val="28"/>
        </w:rPr>
        <w:t xml:space="preserve"> </w:t>
      </w:r>
      <w:r w:rsidRPr="00523D69">
        <w:rPr>
          <w:rFonts w:ascii="Times New Roman" w:hAnsi="Times New Roman" w:cs="Times New Roman"/>
          <w:spacing w:val="-5"/>
          <w:sz w:val="27"/>
          <w:szCs w:val="27"/>
        </w:rPr>
        <w:t>)</w:t>
      </w:r>
      <w:proofErr w:type="gramEnd"/>
      <w:r w:rsidRPr="00523D69">
        <w:rPr>
          <w:rFonts w:ascii="Times New Roman" w:hAnsi="Times New Roman" w:cs="Times New Roman"/>
          <w:spacing w:val="-5"/>
          <w:sz w:val="27"/>
          <w:szCs w:val="27"/>
        </w:rPr>
        <w:t>.</w:t>
      </w:r>
    </w:p>
    <w:p w:rsidR="00666BF3" w:rsidRPr="00523D69" w:rsidRDefault="00666BF3" w:rsidP="00666BF3">
      <w:pPr>
        <w:pStyle w:val="ConsPlusNormal"/>
        <w:ind w:firstLine="540"/>
        <w:jc w:val="both"/>
        <w:rPr>
          <w:rFonts w:ascii="Times New Roman" w:hAnsi="Times New Roman" w:cs="Times New Roman"/>
          <w:spacing w:val="-5"/>
          <w:sz w:val="27"/>
          <w:szCs w:val="27"/>
        </w:rPr>
      </w:pPr>
      <w:r w:rsidRPr="00523D69">
        <w:rPr>
          <w:rFonts w:ascii="Times New Roman" w:hAnsi="Times New Roman" w:cs="Times New Roman"/>
          <w:spacing w:val="-5"/>
          <w:sz w:val="27"/>
          <w:szCs w:val="27"/>
        </w:rPr>
        <w:t>Результатом административной процедуры являются полученные Заявителем сведений о ходе выполнения запроса о предоставлении муниципальной услуги.</w:t>
      </w:r>
    </w:p>
    <w:p w:rsidR="00666BF3" w:rsidRPr="00523D69" w:rsidRDefault="00666BF3" w:rsidP="00666BF3">
      <w:pPr>
        <w:pStyle w:val="ConsPlusNormal"/>
        <w:ind w:firstLine="540"/>
        <w:jc w:val="both"/>
        <w:rPr>
          <w:rFonts w:ascii="Times New Roman" w:hAnsi="Times New Roman" w:cs="Times New Roman"/>
          <w:spacing w:val="-5"/>
          <w:sz w:val="27"/>
          <w:szCs w:val="27"/>
        </w:rPr>
      </w:pPr>
      <w:r w:rsidRPr="00523D69">
        <w:rPr>
          <w:rFonts w:ascii="Times New Roman" w:hAnsi="Times New Roman" w:cs="Times New Roman"/>
          <w:spacing w:val="-5"/>
          <w:sz w:val="27"/>
          <w:szCs w:val="27"/>
        </w:rPr>
        <w:t xml:space="preserve">Максимальный срок выполнения административной процедуры составляет три рабочих дня со дня поступления обращения в </w:t>
      </w:r>
      <w:r>
        <w:rPr>
          <w:rFonts w:ascii="Times New Roman" w:hAnsi="Times New Roman" w:cs="Times New Roman"/>
          <w:spacing w:val="-5"/>
          <w:sz w:val="28"/>
          <w:szCs w:val="28"/>
        </w:rPr>
        <w:t>Администрацию</w:t>
      </w:r>
      <w:r w:rsidRPr="00523D69">
        <w:rPr>
          <w:rFonts w:ascii="Times New Roman" w:hAnsi="Times New Roman" w:cs="Times New Roman"/>
          <w:spacing w:val="-5"/>
          <w:sz w:val="27"/>
          <w:szCs w:val="27"/>
        </w:rPr>
        <w:t>.</w:t>
      </w:r>
    </w:p>
    <w:p w:rsidR="00666BF3" w:rsidRPr="00523D69" w:rsidRDefault="00666BF3" w:rsidP="00666BF3">
      <w:pPr>
        <w:pStyle w:val="ConsPlusNormal"/>
        <w:jc w:val="both"/>
        <w:rPr>
          <w:rFonts w:ascii="Times New Roman" w:hAnsi="Times New Roman" w:cs="Times New Roman"/>
          <w:spacing w:val="-5"/>
          <w:sz w:val="27"/>
          <w:szCs w:val="27"/>
        </w:rPr>
      </w:pPr>
    </w:p>
    <w:p w:rsidR="00666BF3" w:rsidRPr="00523D69" w:rsidRDefault="00666BF3" w:rsidP="00666BF3">
      <w:pPr>
        <w:pStyle w:val="ConsPlusTitle"/>
        <w:jc w:val="center"/>
        <w:outlineLvl w:val="2"/>
        <w:rPr>
          <w:rFonts w:ascii="Times New Roman" w:hAnsi="Times New Roman" w:cs="Times New Roman"/>
          <w:spacing w:val="-5"/>
          <w:sz w:val="27"/>
          <w:szCs w:val="27"/>
        </w:rPr>
      </w:pPr>
      <w:r w:rsidRPr="00523D69">
        <w:rPr>
          <w:rFonts w:ascii="Times New Roman" w:hAnsi="Times New Roman" w:cs="Times New Roman"/>
          <w:spacing w:val="-5"/>
          <w:sz w:val="27"/>
          <w:szCs w:val="27"/>
        </w:rPr>
        <w:t xml:space="preserve">24. </w:t>
      </w:r>
      <w:proofErr w:type="gramStart"/>
      <w:r w:rsidRPr="00523D69">
        <w:rPr>
          <w:rFonts w:ascii="Times New Roman" w:hAnsi="Times New Roman" w:cs="Times New Roman"/>
          <w:spacing w:val="-5"/>
          <w:sz w:val="27"/>
          <w:szCs w:val="27"/>
        </w:rPr>
        <w:t>Принятие решения о предоставлении (об отказе</w:t>
      </w:r>
      <w:proofErr w:type="gramEnd"/>
    </w:p>
    <w:p w:rsidR="00666BF3" w:rsidRPr="00523D69" w:rsidRDefault="00666BF3" w:rsidP="00666BF3">
      <w:pPr>
        <w:pStyle w:val="ConsPlusTitle"/>
        <w:jc w:val="center"/>
        <w:rPr>
          <w:rFonts w:ascii="Times New Roman" w:hAnsi="Times New Roman" w:cs="Times New Roman"/>
          <w:spacing w:val="-5"/>
          <w:sz w:val="27"/>
          <w:szCs w:val="27"/>
        </w:rPr>
      </w:pPr>
      <w:r w:rsidRPr="00523D69">
        <w:rPr>
          <w:rFonts w:ascii="Times New Roman" w:hAnsi="Times New Roman" w:cs="Times New Roman"/>
          <w:spacing w:val="-5"/>
          <w:sz w:val="27"/>
          <w:szCs w:val="27"/>
        </w:rPr>
        <w:t>в предоставлении) муниципальной услуги и оформление</w:t>
      </w:r>
    </w:p>
    <w:p w:rsidR="00666BF3" w:rsidRPr="00523D69" w:rsidRDefault="00666BF3" w:rsidP="00666BF3">
      <w:pPr>
        <w:pStyle w:val="ConsPlusTitle"/>
        <w:jc w:val="center"/>
        <w:rPr>
          <w:rFonts w:ascii="Times New Roman" w:hAnsi="Times New Roman" w:cs="Times New Roman"/>
          <w:spacing w:val="-5"/>
          <w:sz w:val="27"/>
          <w:szCs w:val="27"/>
        </w:rPr>
      </w:pPr>
      <w:r w:rsidRPr="00523D69">
        <w:rPr>
          <w:rFonts w:ascii="Times New Roman" w:hAnsi="Times New Roman" w:cs="Times New Roman"/>
          <w:spacing w:val="-5"/>
          <w:sz w:val="27"/>
          <w:szCs w:val="27"/>
        </w:rPr>
        <w:t>результата предоставления муниципальной услуги</w:t>
      </w:r>
    </w:p>
    <w:p w:rsidR="00666BF3" w:rsidRPr="00523D69" w:rsidRDefault="00666BF3" w:rsidP="00666BF3">
      <w:pPr>
        <w:pStyle w:val="ConsPlusNormal"/>
        <w:jc w:val="both"/>
        <w:rPr>
          <w:rFonts w:ascii="Times New Roman" w:hAnsi="Times New Roman" w:cs="Times New Roman"/>
          <w:spacing w:val="-5"/>
          <w:sz w:val="27"/>
          <w:szCs w:val="27"/>
        </w:rPr>
      </w:pPr>
    </w:p>
    <w:p w:rsidR="00666BF3" w:rsidRPr="00523D69" w:rsidRDefault="00666BF3" w:rsidP="00666BF3">
      <w:pPr>
        <w:pStyle w:val="ConsPlusNormal"/>
        <w:ind w:firstLine="540"/>
        <w:jc w:val="both"/>
        <w:rPr>
          <w:rFonts w:ascii="Times New Roman" w:hAnsi="Times New Roman" w:cs="Times New Roman"/>
          <w:spacing w:val="-5"/>
          <w:sz w:val="27"/>
          <w:szCs w:val="27"/>
        </w:rPr>
      </w:pPr>
      <w:r w:rsidRPr="00523D69">
        <w:rPr>
          <w:rFonts w:ascii="Times New Roman" w:hAnsi="Times New Roman" w:cs="Times New Roman"/>
          <w:spacing w:val="-5"/>
          <w:sz w:val="27"/>
          <w:szCs w:val="27"/>
        </w:rPr>
        <w:t xml:space="preserve">43. Юридическим фактом, инициирующим начало административной процедуры, является поступление в </w:t>
      </w:r>
      <w:r>
        <w:rPr>
          <w:rFonts w:ascii="Times New Roman" w:hAnsi="Times New Roman" w:cs="Times New Roman"/>
          <w:spacing w:val="-5"/>
          <w:sz w:val="27"/>
          <w:szCs w:val="27"/>
        </w:rPr>
        <w:t>Администрацию</w:t>
      </w:r>
      <w:r w:rsidRPr="00523D69">
        <w:rPr>
          <w:rFonts w:ascii="Times New Roman" w:hAnsi="Times New Roman" w:cs="Times New Roman"/>
          <w:spacing w:val="-5"/>
          <w:sz w:val="27"/>
          <w:szCs w:val="27"/>
        </w:rPr>
        <w:t xml:space="preserve"> заявления и документов, приложенных к нему.</w:t>
      </w:r>
    </w:p>
    <w:p w:rsidR="00666BF3" w:rsidRPr="00523D69" w:rsidRDefault="00666BF3" w:rsidP="00666BF3">
      <w:pPr>
        <w:pStyle w:val="ConsPlusNormal"/>
        <w:ind w:firstLine="540"/>
        <w:jc w:val="both"/>
        <w:rPr>
          <w:rFonts w:ascii="Times New Roman" w:hAnsi="Times New Roman" w:cs="Times New Roman"/>
          <w:spacing w:val="-5"/>
          <w:sz w:val="27"/>
          <w:szCs w:val="27"/>
        </w:rPr>
      </w:pPr>
      <w:r w:rsidRPr="00523D69">
        <w:rPr>
          <w:rFonts w:ascii="Times New Roman" w:hAnsi="Times New Roman" w:cs="Times New Roman"/>
          <w:spacing w:val="-5"/>
          <w:sz w:val="27"/>
          <w:szCs w:val="27"/>
        </w:rPr>
        <w:t>Решение о предоставлении (об отказе в предоставлении) муниципальной услуги принимаются по результатам рассмотрения представленных документов.</w:t>
      </w:r>
    </w:p>
    <w:p w:rsidR="00666BF3" w:rsidRPr="00523D69" w:rsidRDefault="00666BF3" w:rsidP="00666BF3">
      <w:pPr>
        <w:pStyle w:val="ConsPlusNormal"/>
        <w:ind w:firstLine="540"/>
        <w:jc w:val="both"/>
        <w:rPr>
          <w:rFonts w:ascii="Times New Roman" w:hAnsi="Times New Roman" w:cs="Times New Roman"/>
          <w:spacing w:val="-5"/>
          <w:sz w:val="27"/>
          <w:szCs w:val="27"/>
        </w:rPr>
      </w:pPr>
      <w:r w:rsidRPr="00523D69">
        <w:rPr>
          <w:rFonts w:ascii="Times New Roman" w:hAnsi="Times New Roman" w:cs="Times New Roman"/>
          <w:spacing w:val="-5"/>
          <w:sz w:val="27"/>
          <w:szCs w:val="27"/>
        </w:rPr>
        <w:t xml:space="preserve">В случаях, указанных в </w:t>
      </w:r>
      <w:hyperlink w:anchor="P210" w:history="1">
        <w:r w:rsidRPr="00523D69">
          <w:rPr>
            <w:rFonts w:ascii="Times New Roman" w:hAnsi="Times New Roman" w:cs="Times New Roman"/>
            <w:color w:val="0000FF"/>
            <w:spacing w:val="-5"/>
            <w:sz w:val="27"/>
            <w:szCs w:val="27"/>
          </w:rPr>
          <w:t>абзацах 3</w:t>
        </w:r>
      </w:hyperlink>
      <w:r w:rsidRPr="00523D69">
        <w:rPr>
          <w:rFonts w:ascii="Times New Roman" w:hAnsi="Times New Roman" w:cs="Times New Roman"/>
          <w:spacing w:val="-5"/>
          <w:sz w:val="27"/>
          <w:szCs w:val="27"/>
        </w:rPr>
        <w:t xml:space="preserve"> - </w:t>
      </w:r>
      <w:hyperlink w:anchor="P213" w:history="1">
        <w:r w:rsidRPr="00523D69">
          <w:rPr>
            <w:rFonts w:ascii="Times New Roman" w:hAnsi="Times New Roman" w:cs="Times New Roman"/>
            <w:color w:val="0000FF"/>
            <w:spacing w:val="-5"/>
            <w:sz w:val="27"/>
            <w:szCs w:val="27"/>
          </w:rPr>
          <w:t>6 пункта 17</w:t>
        </w:r>
      </w:hyperlink>
      <w:r w:rsidRPr="00523D69">
        <w:rPr>
          <w:rFonts w:ascii="Times New Roman" w:hAnsi="Times New Roman" w:cs="Times New Roman"/>
          <w:spacing w:val="-5"/>
          <w:sz w:val="27"/>
          <w:szCs w:val="27"/>
        </w:rPr>
        <w:t xml:space="preserve"> настоящего Регламента, </w:t>
      </w:r>
      <w:r>
        <w:rPr>
          <w:rFonts w:ascii="Times New Roman" w:hAnsi="Times New Roman" w:cs="Times New Roman"/>
          <w:spacing w:val="-5"/>
          <w:sz w:val="28"/>
          <w:szCs w:val="28"/>
        </w:rPr>
        <w:t>Администрация</w:t>
      </w:r>
      <w:r w:rsidRPr="00523D69">
        <w:rPr>
          <w:rFonts w:ascii="Times New Roman" w:hAnsi="Times New Roman" w:cs="Times New Roman"/>
          <w:spacing w:val="-5"/>
          <w:sz w:val="27"/>
          <w:szCs w:val="27"/>
        </w:rPr>
        <w:t xml:space="preserve"> в течение 3-х рабочих дней со дня поступления заявления Заявителя направляет Заявителю уведомления об окончании строительства и прилагаемые к нему документы без рассмотрения с указанием причин возврата. В этом случае уведомления об окончании строительства считается ненаправленным.</w:t>
      </w:r>
    </w:p>
    <w:p w:rsidR="00666BF3" w:rsidRPr="00523D69" w:rsidRDefault="00666BF3" w:rsidP="00666BF3">
      <w:pPr>
        <w:pStyle w:val="ConsPlusNormal"/>
        <w:ind w:firstLine="540"/>
        <w:jc w:val="both"/>
        <w:rPr>
          <w:rFonts w:ascii="Times New Roman" w:hAnsi="Times New Roman" w:cs="Times New Roman"/>
          <w:spacing w:val="-5"/>
          <w:sz w:val="27"/>
          <w:szCs w:val="27"/>
        </w:rPr>
      </w:pPr>
      <w:r>
        <w:rPr>
          <w:rFonts w:ascii="Times New Roman" w:hAnsi="Times New Roman" w:cs="Times New Roman"/>
          <w:spacing w:val="-5"/>
          <w:sz w:val="27"/>
          <w:szCs w:val="27"/>
        </w:rPr>
        <w:t>Администрация</w:t>
      </w:r>
      <w:r w:rsidRPr="00523D69">
        <w:rPr>
          <w:rFonts w:ascii="Times New Roman" w:hAnsi="Times New Roman" w:cs="Times New Roman"/>
          <w:spacing w:val="-5"/>
          <w:sz w:val="27"/>
          <w:szCs w:val="27"/>
        </w:rPr>
        <w:t xml:space="preserve"> в течение шести рабочих дней со дня поступления уведомления об окончании строительства Заявителя:</w:t>
      </w:r>
    </w:p>
    <w:p w:rsidR="00666BF3" w:rsidRPr="00523D69" w:rsidRDefault="00666BF3" w:rsidP="00666BF3">
      <w:pPr>
        <w:pStyle w:val="ConsPlusNormal"/>
        <w:ind w:firstLine="540"/>
        <w:jc w:val="both"/>
        <w:rPr>
          <w:rFonts w:ascii="Times New Roman" w:hAnsi="Times New Roman" w:cs="Times New Roman"/>
          <w:spacing w:val="-5"/>
          <w:sz w:val="27"/>
          <w:szCs w:val="27"/>
        </w:rPr>
      </w:pPr>
      <w:bookmarkStart w:id="7" w:name="P412"/>
      <w:bookmarkEnd w:id="7"/>
      <w:proofErr w:type="gramStart"/>
      <w:r w:rsidRPr="00523D69">
        <w:rPr>
          <w:rFonts w:ascii="Times New Roman" w:hAnsi="Times New Roman" w:cs="Times New Roman"/>
          <w:spacing w:val="-5"/>
          <w:sz w:val="27"/>
          <w:szCs w:val="27"/>
        </w:rPr>
        <w:t xml:space="preserve">а) проводит проверку соответствия указанных в уведомлении об окончании строительства параметров построенных или реконструированных объектов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w:t>
      </w:r>
      <w:hyperlink r:id="rId69" w:history="1">
        <w:proofErr w:type="spellStart"/>
        <w:r w:rsidRPr="00523D69">
          <w:rPr>
            <w:rFonts w:ascii="Times New Roman" w:hAnsi="Times New Roman" w:cs="Times New Roman"/>
            <w:color w:val="0000FF"/>
            <w:spacing w:val="-5"/>
            <w:sz w:val="27"/>
            <w:szCs w:val="27"/>
          </w:rPr>
          <w:t>ГрК</w:t>
        </w:r>
        <w:proofErr w:type="spellEnd"/>
      </w:hyperlink>
      <w:r w:rsidRPr="00523D69">
        <w:rPr>
          <w:rFonts w:ascii="Times New Roman" w:hAnsi="Times New Roman" w:cs="Times New Roman"/>
          <w:spacing w:val="-5"/>
          <w:sz w:val="27"/>
          <w:szCs w:val="27"/>
        </w:rPr>
        <w:t xml:space="preserve"> РФ, другими федеральными законами</w:t>
      </w:r>
      <w:proofErr w:type="gramEnd"/>
      <w:r w:rsidRPr="00523D69">
        <w:rPr>
          <w:rFonts w:ascii="Times New Roman" w:hAnsi="Times New Roman" w:cs="Times New Roman"/>
          <w:spacing w:val="-5"/>
          <w:sz w:val="27"/>
          <w:szCs w:val="27"/>
        </w:rPr>
        <w:t xml:space="preserve"> (</w:t>
      </w:r>
      <w:proofErr w:type="gramStart"/>
      <w:r w:rsidRPr="00523D69">
        <w:rPr>
          <w:rFonts w:ascii="Times New Roman" w:hAnsi="Times New Roman" w:cs="Times New Roman"/>
          <w:spacing w:val="-5"/>
          <w:sz w:val="27"/>
          <w:szCs w:val="27"/>
        </w:rPr>
        <w:t xml:space="preserve">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w:t>
      </w:r>
      <w:r>
        <w:rPr>
          <w:rFonts w:ascii="Times New Roman" w:hAnsi="Times New Roman" w:cs="Times New Roman"/>
          <w:spacing w:val="-5"/>
          <w:sz w:val="27"/>
          <w:szCs w:val="27"/>
        </w:rPr>
        <w:t>Администрацию</w:t>
      </w:r>
      <w:r w:rsidRPr="00523D69">
        <w:rPr>
          <w:rFonts w:ascii="Times New Roman" w:hAnsi="Times New Roman" w:cs="Times New Roman"/>
          <w:spacing w:val="-5"/>
          <w:sz w:val="27"/>
          <w:szCs w:val="27"/>
        </w:rPr>
        <w:t xml:space="preserve"> уведомления о планируемом строительстве и уведомление об окончании строительства Заявителя подтверждает соответствие параметров построенных или реконструированных объектов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w:t>
      </w:r>
      <w:proofErr w:type="gramEnd"/>
      <w:r w:rsidRPr="00523D69">
        <w:rPr>
          <w:rFonts w:ascii="Times New Roman" w:hAnsi="Times New Roman" w:cs="Times New Roman"/>
          <w:spacing w:val="-5"/>
          <w:sz w:val="27"/>
          <w:szCs w:val="27"/>
        </w:rPr>
        <w:t xml:space="preserve"> уведомления о планируемом строительстве). В случае</w:t>
      </w:r>
      <w:proofErr w:type="gramStart"/>
      <w:r w:rsidRPr="00523D69">
        <w:rPr>
          <w:rFonts w:ascii="Times New Roman" w:hAnsi="Times New Roman" w:cs="Times New Roman"/>
          <w:spacing w:val="-5"/>
          <w:sz w:val="27"/>
          <w:szCs w:val="27"/>
        </w:rPr>
        <w:t>,</w:t>
      </w:r>
      <w:proofErr w:type="gramEnd"/>
      <w:r w:rsidRPr="00523D69">
        <w:rPr>
          <w:rFonts w:ascii="Times New Roman" w:hAnsi="Times New Roman" w:cs="Times New Roman"/>
          <w:spacing w:val="-5"/>
          <w:sz w:val="27"/>
          <w:szCs w:val="27"/>
        </w:rPr>
        <w:t xml:space="preserve"> если уведомление об окончании строительства Заявителя подтверждает соответствие параметров построенных или реконструированных объектов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объектов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w:t>
      </w:r>
    </w:p>
    <w:p w:rsidR="00666BF3" w:rsidRPr="00523D69" w:rsidRDefault="00666BF3" w:rsidP="00666BF3">
      <w:pPr>
        <w:pStyle w:val="ConsPlusNormal"/>
        <w:ind w:firstLine="540"/>
        <w:jc w:val="both"/>
        <w:rPr>
          <w:rFonts w:ascii="Times New Roman" w:hAnsi="Times New Roman" w:cs="Times New Roman"/>
          <w:spacing w:val="-5"/>
          <w:sz w:val="27"/>
          <w:szCs w:val="27"/>
        </w:rPr>
      </w:pPr>
      <w:proofErr w:type="gramStart"/>
      <w:r w:rsidRPr="00523D69">
        <w:rPr>
          <w:rFonts w:ascii="Times New Roman" w:hAnsi="Times New Roman" w:cs="Times New Roman"/>
          <w:spacing w:val="-5"/>
          <w:sz w:val="27"/>
          <w:szCs w:val="27"/>
        </w:rPr>
        <w:t xml:space="preserve">б) проверяет путем осмотра объекта индивидуального жилищного </w:t>
      </w:r>
      <w:r w:rsidRPr="00523D69">
        <w:rPr>
          <w:rFonts w:ascii="Times New Roman" w:hAnsi="Times New Roman" w:cs="Times New Roman"/>
          <w:spacing w:val="-5"/>
          <w:sz w:val="27"/>
          <w:szCs w:val="27"/>
        </w:rPr>
        <w:lastRenderedPageBreak/>
        <w:t xml:space="preserve">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 являющемуся приложением к уведомлению о планируемом строительстве (при условии, что застройщику в срок, предусмотренный </w:t>
      </w:r>
      <w:hyperlink r:id="rId70" w:history="1">
        <w:r w:rsidRPr="00523D69">
          <w:rPr>
            <w:rFonts w:ascii="Times New Roman" w:hAnsi="Times New Roman" w:cs="Times New Roman"/>
            <w:color w:val="0000FF"/>
            <w:spacing w:val="-5"/>
            <w:sz w:val="27"/>
            <w:szCs w:val="27"/>
          </w:rPr>
          <w:t>пунктом 3 части 8 статьи 51.1</w:t>
        </w:r>
      </w:hyperlink>
      <w:r w:rsidRPr="00523D69">
        <w:rPr>
          <w:rFonts w:ascii="Times New Roman" w:hAnsi="Times New Roman" w:cs="Times New Roman"/>
          <w:spacing w:val="-5"/>
          <w:sz w:val="27"/>
          <w:szCs w:val="27"/>
        </w:rPr>
        <w:t>ГрК РФ не направлялось уведомление о несоответствии указанных в уведомлении о планируемом</w:t>
      </w:r>
      <w:proofErr w:type="gramEnd"/>
      <w:r w:rsidRPr="00523D69">
        <w:rPr>
          <w:rFonts w:ascii="Times New Roman" w:hAnsi="Times New Roman" w:cs="Times New Roman"/>
          <w:spacing w:val="-5"/>
          <w:sz w:val="27"/>
          <w:szCs w:val="27"/>
        </w:rPr>
        <w:t xml:space="preserve"> </w:t>
      </w:r>
      <w:proofErr w:type="gramStart"/>
      <w:r w:rsidRPr="00523D69">
        <w:rPr>
          <w:rFonts w:ascii="Times New Roman" w:hAnsi="Times New Roman" w:cs="Times New Roman"/>
          <w:spacing w:val="-5"/>
          <w:sz w:val="27"/>
          <w:szCs w:val="27"/>
        </w:rPr>
        <w:t xml:space="preserve">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w:t>
      </w:r>
      <w:hyperlink r:id="rId71" w:history="1">
        <w:r w:rsidRPr="00523D69">
          <w:rPr>
            <w:rFonts w:ascii="Times New Roman" w:hAnsi="Times New Roman" w:cs="Times New Roman"/>
            <w:color w:val="0000FF"/>
            <w:spacing w:val="-5"/>
            <w:sz w:val="27"/>
            <w:szCs w:val="27"/>
          </w:rPr>
          <w:t>пункте 4 части 10 статьи 51.1</w:t>
        </w:r>
      </w:hyperlink>
      <w:r w:rsidRPr="00523D69">
        <w:rPr>
          <w:rFonts w:ascii="Times New Roman" w:hAnsi="Times New Roman" w:cs="Times New Roman"/>
          <w:spacing w:val="-5"/>
          <w:sz w:val="27"/>
          <w:szCs w:val="27"/>
        </w:rPr>
        <w:t>ГрК РФ), или типовому архитектурному решению, указанному в уведомлении о планируемом строительстве, в случае строительства или реконструкции объекта индивидуального жилищного строительства или садового дома в</w:t>
      </w:r>
      <w:proofErr w:type="gramEnd"/>
      <w:r w:rsidRPr="00523D69">
        <w:rPr>
          <w:rFonts w:ascii="Times New Roman" w:hAnsi="Times New Roman" w:cs="Times New Roman"/>
          <w:spacing w:val="-5"/>
          <w:sz w:val="27"/>
          <w:szCs w:val="27"/>
        </w:rPr>
        <w:t xml:space="preserve"> </w:t>
      </w:r>
      <w:proofErr w:type="gramStart"/>
      <w:r w:rsidRPr="00523D69">
        <w:rPr>
          <w:rFonts w:ascii="Times New Roman" w:hAnsi="Times New Roman" w:cs="Times New Roman"/>
          <w:spacing w:val="-5"/>
          <w:sz w:val="27"/>
          <w:szCs w:val="27"/>
        </w:rPr>
        <w:t>границах</w:t>
      </w:r>
      <w:proofErr w:type="gramEnd"/>
      <w:r w:rsidRPr="00523D69">
        <w:rPr>
          <w:rFonts w:ascii="Times New Roman" w:hAnsi="Times New Roman" w:cs="Times New Roman"/>
          <w:spacing w:val="-5"/>
          <w:sz w:val="27"/>
          <w:szCs w:val="27"/>
        </w:rPr>
        <w:t xml:space="preserve"> исторического поселения федерального или регионального значения;</w:t>
      </w:r>
    </w:p>
    <w:p w:rsidR="00666BF3" w:rsidRPr="00523D69" w:rsidRDefault="00666BF3" w:rsidP="00666BF3">
      <w:pPr>
        <w:pStyle w:val="ConsPlusNormal"/>
        <w:ind w:firstLine="540"/>
        <w:jc w:val="both"/>
        <w:rPr>
          <w:rFonts w:ascii="Times New Roman" w:hAnsi="Times New Roman" w:cs="Times New Roman"/>
          <w:spacing w:val="-5"/>
          <w:sz w:val="27"/>
          <w:szCs w:val="27"/>
        </w:rPr>
      </w:pPr>
      <w:r w:rsidRPr="00523D69">
        <w:rPr>
          <w:rFonts w:ascii="Times New Roman" w:hAnsi="Times New Roman" w:cs="Times New Roman"/>
          <w:spacing w:val="-5"/>
          <w:sz w:val="27"/>
          <w:szCs w:val="27"/>
        </w:rPr>
        <w:t>в)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об окончании строительства Заявителя;</w:t>
      </w:r>
    </w:p>
    <w:p w:rsidR="00666BF3" w:rsidRPr="00523D69" w:rsidRDefault="00666BF3" w:rsidP="00666BF3">
      <w:pPr>
        <w:pStyle w:val="ConsPlusNormal"/>
        <w:ind w:firstLine="540"/>
        <w:jc w:val="both"/>
        <w:rPr>
          <w:rFonts w:ascii="Times New Roman" w:hAnsi="Times New Roman" w:cs="Times New Roman"/>
          <w:spacing w:val="-5"/>
          <w:sz w:val="27"/>
          <w:szCs w:val="27"/>
        </w:rPr>
      </w:pPr>
      <w:bookmarkStart w:id="8" w:name="P415"/>
      <w:bookmarkEnd w:id="8"/>
      <w:proofErr w:type="gramStart"/>
      <w:r w:rsidRPr="00523D69">
        <w:rPr>
          <w:rFonts w:ascii="Times New Roman" w:hAnsi="Times New Roman" w:cs="Times New Roman"/>
          <w:spacing w:val="-5"/>
          <w:sz w:val="27"/>
          <w:szCs w:val="27"/>
        </w:rPr>
        <w:t>г) проверяет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w:t>
      </w:r>
      <w:proofErr w:type="gramEnd"/>
      <w:r w:rsidRPr="00523D69">
        <w:rPr>
          <w:rFonts w:ascii="Times New Roman" w:hAnsi="Times New Roman" w:cs="Times New Roman"/>
          <w:spacing w:val="-5"/>
          <w:sz w:val="27"/>
          <w:szCs w:val="27"/>
        </w:rPr>
        <w:t xml:space="preserve"> и такой объект капитального строительства не введен в эксплуатацию.</w:t>
      </w:r>
    </w:p>
    <w:p w:rsidR="00666BF3" w:rsidRPr="00523D69" w:rsidRDefault="00666BF3" w:rsidP="00666BF3">
      <w:pPr>
        <w:pStyle w:val="ConsPlusNormal"/>
        <w:ind w:firstLine="540"/>
        <w:jc w:val="both"/>
        <w:rPr>
          <w:rFonts w:ascii="Times New Roman" w:hAnsi="Times New Roman" w:cs="Times New Roman"/>
          <w:spacing w:val="-5"/>
          <w:sz w:val="27"/>
          <w:szCs w:val="27"/>
        </w:rPr>
      </w:pPr>
      <w:proofErr w:type="gramStart"/>
      <w:r w:rsidRPr="00523D69">
        <w:rPr>
          <w:rFonts w:ascii="Times New Roman" w:hAnsi="Times New Roman" w:cs="Times New Roman"/>
          <w:spacing w:val="-5"/>
          <w:sz w:val="27"/>
          <w:szCs w:val="27"/>
        </w:rPr>
        <w:t xml:space="preserve">По результатам проверки, указанной в </w:t>
      </w:r>
      <w:hyperlink w:anchor="P412" w:history="1">
        <w:r w:rsidRPr="00523D69">
          <w:rPr>
            <w:rFonts w:ascii="Times New Roman" w:hAnsi="Times New Roman" w:cs="Times New Roman"/>
            <w:color w:val="0000FF"/>
            <w:spacing w:val="-5"/>
            <w:sz w:val="27"/>
            <w:szCs w:val="27"/>
          </w:rPr>
          <w:t>абзацах 5</w:t>
        </w:r>
      </w:hyperlink>
      <w:r w:rsidRPr="00523D69">
        <w:rPr>
          <w:rFonts w:ascii="Times New Roman" w:hAnsi="Times New Roman" w:cs="Times New Roman"/>
          <w:spacing w:val="-5"/>
          <w:sz w:val="27"/>
          <w:szCs w:val="27"/>
        </w:rPr>
        <w:t xml:space="preserve"> - </w:t>
      </w:r>
      <w:hyperlink w:anchor="P415" w:history="1">
        <w:r w:rsidRPr="00523D69">
          <w:rPr>
            <w:rFonts w:ascii="Times New Roman" w:hAnsi="Times New Roman" w:cs="Times New Roman"/>
            <w:color w:val="0000FF"/>
            <w:spacing w:val="-5"/>
            <w:sz w:val="27"/>
            <w:szCs w:val="27"/>
          </w:rPr>
          <w:t>8</w:t>
        </w:r>
      </w:hyperlink>
      <w:r w:rsidRPr="00523D69">
        <w:rPr>
          <w:rFonts w:ascii="Times New Roman" w:hAnsi="Times New Roman" w:cs="Times New Roman"/>
          <w:spacing w:val="-5"/>
          <w:sz w:val="27"/>
          <w:szCs w:val="27"/>
        </w:rPr>
        <w:t xml:space="preserve"> настоящего пункта, </w:t>
      </w:r>
      <w:r>
        <w:rPr>
          <w:rFonts w:ascii="Times New Roman" w:hAnsi="Times New Roman" w:cs="Times New Roman"/>
          <w:spacing w:val="-5"/>
          <w:sz w:val="27"/>
          <w:szCs w:val="27"/>
        </w:rPr>
        <w:t>Администрация</w:t>
      </w:r>
      <w:r w:rsidRPr="00523D69">
        <w:rPr>
          <w:rFonts w:ascii="Times New Roman" w:hAnsi="Times New Roman" w:cs="Times New Roman"/>
          <w:spacing w:val="-5"/>
          <w:sz w:val="27"/>
          <w:szCs w:val="27"/>
        </w:rPr>
        <w:t xml:space="preserve"> подготавливает уведомление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такого уведомления.</w:t>
      </w:r>
      <w:proofErr w:type="gramEnd"/>
    </w:p>
    <w:p w:rsidR="00666BF3" w:rsidRPr="00523D69" w:rsidRDefault="00666BF3" w:rsidP="00666BF3">
      <w:pPr>
        <w:pStyle w:val="ConsPlusNormal"/>
        <w:ind w:firstLine="540"/>
        <w:jc w:val="both"/>
        <w:rPr>
          <w:rFonts w:ascii="Times New Roman" w:hAnsi="Times New Roman" w:cs="Times New Roman"/>
          <w:spacing w:val="-5"/>
          <w:sz w:val="27"/>
          <w:szCs w:val="27"/>
        </w:rPr>
      </w:pPr>
      <w:proofErr w:type="gramStart"/>
      <w:r w:rsidRPr="00523D69">
        <w:rPr>
          <w:rFonts w:ascii="Times New Roman" w:hAnsi="Times New Roman" w:cs="Times New Roman"/>
          <w:spacing w:val="-5"/>
          <w:sz w:val="27"/>
          <w:szCs w:val="27"/>
        </w:rPr>
        <w:t xml:space="preserve">Формы </w:t>
      </w:r>
      <w:hyperlink r:id="rId72" w:history="1">
        <w:r w:rsidRPr="00523D69">
          <w:rPr>
            <w:rFonts w:ascii="Times New Roman" w:hAnsi="Times New Roman" w:cs="Times New Roman"/>
            <w:color w:val="0000FF"/>
            <w:spacing w:val="-5"/>
            <w:sz w:val="27"/>
            <w:szCs w:val="27"/>
          </w:rPr>
          <w:t>уведомления</w:t>
        </w:r>
      </w:hyperlink>
      <w:r w:rsidRPr="00523D69">
        <w:rPr>
          <w:rFonts w:ascii="Times New Roman" w:hAnsi="Times New Roman" w:cs="Times New Roman"/>
          <w:spacing w:val="-5"/>
          <w:sz w:val="27"/>
          <w:szCs w:val="27"/>
        </w:rPr>
        <w:t xml:space="preserve">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w:t>
      </w:r>
      <w:hyperlink r:id="rId73" w:history="1">
        <w:r w:rsidRPr="00523D69">
          <w:rPr>
            <w:rFonts w:ascii="Times New Roman" w:hAnsi="Times New Roman" w:cs="Times New Roman"/>
            <w:color w:val="0000FF"/>
            <w:spacing w:val="-5"/>
            <w:sz w:val="27"/>
            <w:szCs w:val="27"/>
          </w:rPr>
          <w:t>уведомления</w:t>
        </w:r>
      </w:hyperlink>
      <w:r w:rsidRPr="00523D69">
        <w:rPr>
          <w:rFonts w:ascii="Times New Roman" w:hAnsi="Times New Roman" w:cs="Times New Roman"/>
          <w:spacing w:val="-5"/>
          <w:sz w:val="27"/>
          <w:szCs w:val="27"/>
        </w:rPr>
        <w:t xml:space="preserve"> 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утверждены приказом Министерства строительства и жилищно-коммунального хозяйства Российской Федерации от 19 сентября 2018 года N 591/пр.</w:t>
      </w:r>
      <w:proofErr w:type="gramEnd"/>
    </w:p>
    <w:p w:rsidR="00666BF3" w:rsidRPr="00523D69" w:rsidRDefault="00666BF3" w:rsidP="00666BF3">
      <w:pPr>
        <w:pStyle w:val="ConsPlusNormal"/>
        <w:ind w:firstLine="540"/>
        <w:jc w:val="both"/>
        <w:rPr>
          <w:rFonts w:ascii="Times New Roman" w:hAnsi="Times New Roman" w:cs="Times New Roman"/>
          <w:spacing w:val="-5"/>
          <w:sz w:val="27"/>
          <w:szCs w:val="27"/>
        </w:rPr>
      </w:pPr>
      <w:r w:rsidRPr="00523D69">
        <w:rPr>
          <w:rFonts w:ascii="Times New Roman" w:hAnsi="Times New Roman" w:cs="Times New Roman"/>
          <w:spacing w:val="-5"/>
          <w:sz w:val="27"/>
          <w:szCs w:val="27"/>
        </w:rPr>
        <w:t xml:space="preserve">Уведомление 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подготавливается только в случаях, установленных </w:t>
      </w:r>
      <w:hyperlink r:id="rId74" w:history="1">
        <w:r w:rsidRPr="00523D69">
          <w:rPr>
            <w:rFonts w:ascii="Times New Roman" w:hAnsi="Times New Roman" w:cs="Times New Roman"/>
            <w:color w:val="0000FF"/>
            <w:spacing w:val="-5"/>
            <w:sz w:val="27"/>
            <w:szCs w:val="27"/>
          </w:rPr>
          <w:t>пунктом 20 статьи 55</w:t>
        </w:r>
      </w:hyperlink>
      <w:r w:rsidRPr="00523D69">
        <w:rPr>
          <w:rFonts w:ascii="Times New Roman" w:hAnsi="Times New Roman" w:cs="Times New Roman"/>
          <w:spacing w:val="-5"/>
          <w:sz w:val="27"/>
          <w:szCs w:val="27"/>
        </w:rPr>
        <w:t>ГрК РФ.</w:t>
      </w:r>
    </w:p>
    <w:p w:rsidR="00666BF3" w:rsidRPr="00523D69" w:rsidRDefault="00666BF3" w:rsidP="00666BF3">
      <w:pPr>
        <w:pStyle w:val="ConsPlusNormal"/>
        <w:ind w:firstLine="540"/>
        <w:jc w:val="both"/>
        <w:rPr>
          <w:rFonts w:ascii="Times New Roman" w:hAnsi="Times New Roman" w:cs="Times New Roman"/>
          <w:spacing w:val="-5"/>
          <w:sz w:val="27"/>
          <w:szCs w:val="27"/>
        </w:rPr>
      </w:pPr>
      <w:r w:rsidRPr="00523D69">
        <w:rPr>
          <w:rFonts w:ascii="Times New Roman" w:hAnsi="Times New Roman" w:cs="Times New Roman"/>
          <w:spacing w:val="-5"/>
          <w:sz w:val="27"/>
          <w:szCs w:val="27"/>
        </w:rPr>
        <w:t>Результатом административной процедуры является решение Администрации о предоставлении (об отказе в предоставлении) муниципальной услуги и оформление результата предоставления муниципальной услуги.</w:t>
      </w:r>
    </w:p>
    <w:p w:rsidR="00666BF3" w:rsidRPr="00523D69" w:rsidRDefault="00666BF3" w:rsidP="00666BF3">
      <w:pPr>
        <w:pStyle w:val="ConsPlusNormal"/>
        <w:jc w:val="both"/>
        <w:rPr>
          <w:rFonts w:ascii="Times New Roman" w:hAnsi="Times New Roman" w:cs="Times New Roman"/>
          <w:spacing w:val="-5"/>
          <w:sz w:val="27"/>
          <w:szCs w:val="27"/>
        </w:rPr>
      </w:pPr>
    </w:p>
    <w:p w:rsidR="00666BF3" w:rsidRPr="00523D69" w:rsidRDefault="00666BF3" w:rsidP="00666BF3">
      <w:pPr>
        <w:pStyle w:val="ConsPlusTitle"/>
        <w:jc w:val="center"/>
        <w:outlineLvl w:val="2"/>
        <w:rPr>
          <w:rFonts w:ascii="Times New Roman" w:hAnsi="Times New Roman" w:cs="Times New Roman"/>
          <w:spacing w:val="-5"/>
          <w:sz w:val="27"/>
          <w:szCs w:val="27"/>
        </w:rPr>
      </w:pPr>
      <w:r w:rsidRPr="00523D69">
        <w:rPr>
          <w:rFonts w:ascii="Times New Roman" w:hAnsi="Times New Roman" w:cs="Times New Roman"/>
          <w:spacing w:val="-5"/>
          <w:sz w:val="27"/>
          <w:szCs w:val="27"/>
        </w:rPr>
        <w:t>25. Направление Заявителю результата предоставления</w:t>
      </w:r>
    </w:p>
    <w:p w:rsidR="00666BF3" w:rsidRPr="00523D69" w:rsidRDefault="00666BF3" w:rsidP="00666BF3">
      <w:pPr>
        <w:pStyle w:val="ConsPlusTitle"/>
        <w:jc w:val="center"/>
        <w:rPr>
          <w:rFonts w:ascii="Times New Roman" w:hAnsi="Times New Roman" w:cs="Times New Roman"/>
          <w:spacing w:val="-5"/>
          <w:sz w:val="27"/>
          <w:szCs w:val="27"/>
        </w:rPr>
      </w:pPr>
      <w:r w:rsidRPr="00523D69">
        <w:rPr>
          <w:rFonts w:ascii="Times New Roman" w:hAnsi="Times New Roman" w:cs="Times New Roman"/>
          <w:spacing w:val="-5"/>
          <w:sz w:val="27"/>
          <w:szCs w:val="27"/>
        </w:rPr>
        <w:lastRenderedPageBreak/>
        <w:t>муниципальной услуги</w:t>
      </w:r>
    </w:p>
    <w:p w:rsidR="00666BF3" w:rsidRPr="00523D69" w:rsidRDefault="00666BF3" w:rsidP="00666BF3">
      <w:pPr>
        <w:pStyle w:val="ConsPlusNormal"/>
        <w:jc w:val="both"/>
        <w:rPr>
          <w:rFonts w:ascii="Times New Roman" w:hAnsi="Times New Roman" w:cs="Times New Roman"/>
          <w:spacing w:val="-5"/>
          <w:sz w:val="27"/>
          <w:szCs w:val="27"/>
        </w:rPr>
      </w:pPr>
    </w:p>
    <w:p w:rsidR="00666BF3" w:rsidRPr="00523D69" w:rsidRDefault="00666BF3" w:rsidP="00666BF3">
      <w:pPr>
        <w:pStyle w:val="ConsPlusNormal"/>
        <w:ind w:firstLine="540"/>
        <w:jc w:val="both"/>
        <w:rPr>
          <w:rFonts w:ascii="Times New Roman" w:hAnsi="Times New Roman" w:cs="Times New Roman"/>
          <w:spacing w:val="-5"/>
          <w:sz w:val="27"/>
          <w:szCs w:val="27"/>
        </w:rPr>
      </w:pPr>
      <w:bookmarkStart w:id="9" w:name="P424"/>
      <w:bookmarkEnd w:id="9"/>
      <w:r w:rsidRPr="00523D69">
        <w:rPr>
          <w:rFonts w:ascii="Times New Roman" w:hAnsi="Times New Roman" w:cs="Times New Roman"/>
          <w:spacing w:val="-5"/>
          <w:sz w:val="27"/>
          <w:szCs w:val="27"/>
        </w:rPr>
        <w:t>44. Основанием для начала административной процедуры является:</w:t>
      </w:r>
    </w:p>
    <w:p w:rsidR="00666BF3" w:rsidRPr="00523D69" w:rsidRDefault="00666BF3" w:rsidP="00666BF3">
      <w:pPr>
        <w:pStyle w:val="ConsPlusNormal"/>
        <w:ind w:firstLine="540"/>
        <w:jc w:val="both"/>
        <w:rPr>
          <w:rFonts w:ascii="Times New Roman" w:hAnsi="Times New Roman" w:cs="Times New Roman"/>
          <w:spacing w:val="-5"/>
          <w:sz w:val="27"/>
          <w:szCs w:val="27"/>
        </w:rPr>
      </w:pPr>
      <w:proofErr w:type="gramStart"/>
      <w:r w:rsidRPr="00523D69">
        <w:rPr>
          <w:rFonts w:ascii="Times New Roman" w:hAnsi="Times New Roman" w:cs="Times New Roman"/>
          <w:spacing w:val="-5"/>
          <w:sz w:val="27"/>
          <w:szCs w:val="27"/>
        </w:rPr>
        <w:t xml:space="preserve">а) наличие поступившего в </w:t>
      </w:r>
      <w:r>
        <w:rPr>
          <w:rFonts w:ascii="Times New Roman" w:hAnsi="Times New Roman" w:cs="Times New Roman"/>
          <w:spacing w:val="-5"/>
          <w:sz w:val="28"/>
          <w:szCs w:val="28"/>
        </w:rPr>
        <w:t>Администрацию</w:t>
      </w:r>
      <w:r w:rsidRPr="00523D69">
        <w:rPr>
          <w:rFonts w:ascii="Times New Roman" w:hAnsi="Times New Roman" w:cs="Times New Roman"/>
          <w:spacing w:val="-5"/>
          <w:sz w:val="27"/>
          <w:szCs w:val="27"/>
        </w:rPr>
        <w:t xml:space="preserve"> подписанного Главой администрации (лицом, исполняющим его полномочия) уведомления о соответствии;</w:t>
      </w:r>
      <w:proofErr w:type="gramEnd"/>
    </w:p>
    <w:p w:rsidR="00666BF3" w:rsidRPr="00523D69" w:rsidRDefault="00666BF3" w:rsidP="00666BF3">
      <w:pPr>
        <w:pStyle w:val="ConsPlusNormal"/>
        <w:ind w:firstLine="540"/>
        <w:jc w:val="both"/>
        <w:rPr>
          <w:rFonts w:ascii="Times New Roman" w:hAnsi="Times New Roman" w:cs="Times New Roman"/>
          <w:spacing w:val="-5"/>
          <w:sz w:val="27"/>
          <w:szCs w:val="27"/>
        </w:rPr>
      </w:pPr>
      <w:r w:rsidRPr="00523D69">
        <w:rPr>
          <w:rFonts w:ascii="Times New Roman" w:hAnsi="Times New Roman" w:cs="Times New Roman"/>
          <w:spacing w:val="-5"/>
          <w:sz w:val="27"/>
          <w:szCs w:val="27"/>
        </w:rPr>
        <w:t xml:space="preserve">б) наличие поступившего в </w:t>
      </w:r>
      <w:r>
        <w:rPr>
          <w:rFonts w:ascii="Times New Roman" w:hAnsi="Times New Roman" w:cs="Times New Roman"/>
          <w:spacing w:val="-5"/>
          <w:sz w:val="28"/>
          <w:szCs w:val="28"/>
        </w:rPr>
        <w:t>Администрацию</w:t>
      </w:r>
      <w:r w:rsidRPr="00523D69">
        <w:rPr>
          <w:rFonts w:ascii="Times New Roman" w:hAnsi="Times New Roman" w:cs="Times New Roman"/>
          <w:spacing w:val="-5"/>
          <w:sz w:val="27"/>
          <w:szCs w:val="27"/>
        </w:rPr>
        <w:t xml:space="preserve"> подписанного Главой администрации (лицом, исполняющим его полномочия) уведомления 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(далее - уведомление о несоответствии объекта).</w:t>
      </w:r>
    </w:p>
    <w:p w:rsidR="00666BF3" w:rsidRPr="00523D69" w:rsidRDefault="00666BF3" w:rsidP="00666BF3">
      <w:pPr>
        <w:pStyle w:val="ConsPlusNormal"/>
        <w:ind w:firstLine="540"/>
        <w:jc w:val="both"/>
        <w:rPr>
          <w:rFonts w:ascii="Times New Roman" w:hAnsi="Times New Roman" w:cs="Times New Roman"/>
          <w:spacing w:val="-5"/>
          <w:sz w:val="27"/>
          <w:szCs w:val="27"/>
        </w:rPr>
      </w:pPr>
      <w:r>
        <w:rPr>
          <w:rFonts w:ascii="Times New Roman" w:hAnsi="Times New Roman" w:cs="Times New Roman"/>
          <w:spacing w:val="-5"/>
          <w:sz w:val="28"/>
          <w:szCs w:val="28"/>
        </w:rPr>
        <w:t>Администрация</w:t>
      </w:r>
      <w:r w:rsidRPr="00523D69">
        <w:rPr>
          <w:rFonts w:ascii="Times New Roman" w:hAnsi="Times New Roman" w:cs="Times New Roman"/>
          <w:spacing w:val="-5"/>
          <w:sz w:val="27"/>
          <w:szCs w:val="27"/>
        </w:rPr>
        <w:t xml:space="preserve"> в течение 7-ми рабочих дней со дня поступления уведомления об окончании строительства Заявителя направляет Заявителю способом, указанным в уведомлении об окончании строительства, уведомление о соответствии либо </w:t>
      </w:r>
      <w:proofErr w:type="gramStart"/>
      <w:r w:rsidRPr="00523D69">
        <w:rPr>
          <w:rFonts w:ascii="Times New Roman" w:hAnsi="Times New Roman" w:cs="Times New Roman"/>
          <w:spacing w:val="-5"/>
          <w:sz w:val="27"/>
          <w:szCs w:val="27"/>
        </w:rPr>
        <w:t>уведомление</w:t>
      </w:r>
      <w:proofErr w:type="gramEnd"/>
      <w:r w:rsidRPr="00523D69">
        <w:rPr>
          <w:rFonts w:ascii="Times New Roman" w:hAnsi="Times New Roman" w:cs="Times New Roman"/>
          <w:spacing w:val="-5"/>
          <w:sz w:val="27"/>
          <w:szCs w:val="27"/>
        </w:rPr>
        <w:t xml:space="preserve"> о несоответствии с указанием всех оснований для направления такого уведомления.</w:t>
      </w:r>
    </w:p>
    <w:p w:rsidR="00666BF3" w:rsidRPr="00523D69" w:rsidRDefault="00666BF3" w:rsidP="00666BF3">
      <w:pPr>
        <w:pStyle w:val="ConsPlusNormal"/>
        <w:ind w:firstLine="540"/>
        <w:jc w:val="both"/>
        <w:rPr>
          <w:rFonts w:ascii="Times New Roman" w:hAnsi="Times New Roman" w:cs="Times New Roman"/>
          <w:spacing w:val="-5"/>
          <w:sz w:val="27"/>
          <w:szCs w:val="27"/>
        </w:rPr>
      </w:pPr>
      <w:proofErr w:type="gramStart"/>
      <w:r w:rsidRPr="00523D69">
        <w:rPr>
          <w:rFonts w:ascii="Times New Roman" w:hAnsi="Times New Roman" w:cs="Times New Roman"/>
          <w:spacing w:val="-5"/>
          <w:sz w:val="27"/>
          <w:szCs w:val="27"/>
        </w:rPr>
        <w:t xml:space="preserve">В срок не позднее 7-ми рабочих дней с даты поступления уведомления об окончании строительства Заявителя при отсутствии предусмотренных </w:t>
      </w:r>
      <w:hyperlink r:id="rId75" w:history="1">
        <w:proofErr w:type="spellStart"/>
        <w:r w:rsidRPr="00523D69">
          <w:rPr>
            <w:rFonts w:ascii="Times New Roman" w:hAnsi="Times New Roman" w:cs="Times New Roman"/>
            <w:color w:val="0000FF"/>
            <w:spacing w:val="-5"/>
            <w:sz w:val="27"/>
            <w:szCs w:val="27"/>
          </w:rPr>
          <w:t>ГрК</w:t>
        </w:r>
        <w:proofErr w:type="spellEnd"/>
      </w:hyperlink>
      <w:r w:rsidRPr="00523D69">
        <w:rPr>
          <w:rFonts w:ascii="Times New Roman" w:hAnsi="Times New Roman" w:cs="Times New Roman"/>
          <w:spacing w:val="-5"/>
          <w:sz w:val="27"/>
          <w:szCs w:val="27"/>
        </w:rPr>
        <w:t xml:space="preserve"> РФ оснований для направления Заявителю уведомления о несоответствии </w:t>
      </w:r>
      <w:r>
        <w:rPr>
          <w:rFonts w:ascii="Times New Roman" w:hAnsi="Times New Roman" w:cs="Times New Roman"/>
          <w:spacing w:val="-5"/>
          <w:sz w:val="27"/>
          <w:szCs w:val="27"/>
        </w:rPr>
        <w:t>Администрация</w:t>
      </w:r>
      <w:r w:rsidRPr="00523D69">
        <w:rPr>
          <w:rFonts w:ascii="Times New Roman" w:hAnsi="Times New Roman" w:cs="Times New Roman"/>
          <w:spacing w:val="-5"/>
          <w:sz w:val="27"/>
          <w:szCs w:val="27"/>
        </w:rPr>
        <w:t xml:space="preserve"> обязано направить в орган регистрации прав заявление о государственном кадастровом учете и государственной регистрации прав на такие объект индивидуального жилищного строительства или садовый дом и прилагаемые к нему документы (в том числе</w:t>
      </w:r>
      <w:proofErr w:type="gramEnd"/>
      <w:r w:rsidRPr="00523D69">
        <w:rPr>
          <w:rFonts w:ascii="Times New Roman" w:hAnsi="Times New Roman" w:cs="Times New Roman"/>
          <w:spacing w:val="-5"/>
          <w:sz w:val="27"/>
          <w:szCs w:val="27"/>
        </w:rPr>
        <w:t xml:space="preserve"> уведомление об окончании строительства или реконструкции объекта индивидуального жилищного строительства или садового дома, представленный Заявителем технический план, а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передан в аренду </w:t>
      </w:r>
      <w:proofErr w:type="gramStart"/>
      <w:r w:rsidRPr="00523D69">
        <w:rPr>
          <w:rFonts w:ascii="Times New Roman" w:hAnsi="Times New Roman" w:cs="Times New Roman"/>
          <w:spacing w:val="-5"/>
          <w:sz w:val="27"/>
          <w:szCs w:val="27"/>
        </w:rPr>
        <w:t>со</w:t>
      </w:r>
      <w:proofErr w:type="gramEnd"/>
      <w:r w:rsidRPr="00523D69">
        <w:rPr>
          <w:rFonts w:ascii="Times New Roman" w:hAnsi="Times New Roman" w:cs="Times New Roman"/>
          <w:spacing w:val="-5"/>
          <w:sz w:val="27"/>
          <w:szCs w:val="27"/>
        </w:rPr>
        <w:t xml:space="preserve"> множественностью лиц на стороне арендатора, также заключенное между правообладателями такого </w:t>
      </w:r>
      <w:proofErr w:type="gramStart"/>
      <w:r w:rsidRPr="00523D69">
        <w:rPr>
          <w:rFonts w:ascii="Times New Roman" w:hAnsi="Times New Roman" w:cs="Times New Roman"/>
          <w:spacing w:val="-5"/>
          <w:sz w:val="27"/>
          <w:szCs w:val="27"/>
        </w:rPr>
        <w:t>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посредством отправления в электронной форме, о чем уведомляет Заявителя способом, указанным им в уведомлении об окончании строительства.</w:t>
      </w:r>
      <w:proofErr w:type="gramEnd"/>
    </w:p>
    <w:p w:rsidR="00666BF3" w:rsidRPr="00523D69" w:rsidRDefault="00666BF3" w:rsidP="00666BF3">
      <w:pPr>
        <w:pStyle w:val="ConsPlusNormal"/>
        <w:ind w:firstLine="540"/>
        <w:jc w:val="both"/>
        <w:rPr>
          <w:rFonts w:ascii="Times New Roman" w:hAnsi="Times New Roman" w:cs="Times New Roman"/>
          <w:spacing w:val="-5"/>
          <w:sz w:val="27"/>
          <w:szCs w:val="27"/>
        </w:rPr>
      </w:pPr>
      <w:r w:rsidRPr="00523D69">
        <w:rPr>
          <w:rFonts w:ascii="Times New Roman" w:hAnsi="Times New Roman" w:cs="Times New Roman"/>
          <w:spacing w:val="-5"/>
          <w:sz w:val="27"/>
          <w:szCs w:val="27"/>
        </w:rPr>
        <w:t xml:space="preserve">Копия уведомления о несоответствии объекта в срок не позднее семи рабочих дней </w:t>
      </w:r>
      <w:proofErr w:type="gramStart"/>
      <w:r w:rsidRPr="00523D69">
        <w:rPr>
          <w:rFonts w:ascii="Times New Roman" w:hAnsi="Times New Roman" w:cs="Times New Roman"/>
          <w:spacing w:val="-5"/>
          <w:sz w:val="27"/>
          <w:szCs w:val="27"/>
        </w:rPr>
        <w:t>с даты поступления</w:t>
      </w:r>
      <w:proofErr w:type="gramEnd"/>
      <w:r w:rsidRPr="00523D69">
        <w:rPr>
          <w:rFonts w:ascii="Times New Roman" w:hAnsi="Times New Roman" w:cs="Times New Roman"/>
          <w:spacing w:val="-5"/>
          <w:sz w:val="27"/>
          <w:szCs w:val="27"/>
        </w:rPr>
        <w:t xml:space="preserve"> заявления Заявителя направляется </w:t>
      </w:r>
      <w:r>
        <w:rPr>
          <w:rFonts w:ascii="Times New Roman" w:hAnsi="Times New Roman" w:cs="Times New Roman"/>
          <w:spacing w:val="-5"/>
          <w:sz w:val="28"/>
          <w:szCs w:val="28"/>
        </w:rPr>
        <w:t>Администрацией</w:t>
      </w:r>
      <w:r w:rsidRPr="00523D69">
        <w:rPr>
          <w:rFonts w:ascii="Times New Roman" w:hAnsi="Times New Roman" w:cs="Times New Roman"/>
          <w:spacing w:val="-5"/>
          <w:sz w:val="27"/>
          <w:szCs w:val="27"/>
        </w:rPr>
        <w:t xml:space="preserve"> в орган регистрации прав, а также:</w:t>
      </w:r>
    </w:p>
    <w:p w:rsidR="00666BF3" w:rsidRPr="00523D69" w:rsidRDefault="00666BF3" w:rsidP="00666BF3">
      <w:pPr>
        <w:pStyle w:val="ConsPlusNormal"/>
        <w:ind w:firstLine="540"/>
        <w:jc w:val="both"/>
        <w:rPr>
          <w:rFonts w:ascii="Times New Roman" w:hAnsi="Times New Roman" w:cs="Times New Roman"/>
          <w:spacing w:val="-5"/>
          <w:sz w:val="27"/>
          <w:szCs w:val="27"/>
        </w:rPr>
      </w:pPr>
      <w:r w:rsidRPr="00523D69">
        <w:rPr>
          <w:rFonts w:ascii="Times New Roman" w:hAnsi="Times New Roman" w:cs="Times New Roman"/>
          <w:spacing w:val="-5"/>
          <w:sz w:val="27"/>
          <w:szCs w:val="27"/>
        </w:rPr>
        <w:t xml:space="preserve">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Заявителю указанного уведомления по основанию, предусмотренному </w:t>
      </w:r>
      <w:hyperlink r:id="rId76" w:history="1">
        <w:r w:rsidRPr="00523D69">
          <w:rPr>
            <w:rFonts w:ascii="Times New Roman" w:hAnsi="Times New Roman" w:cs="Times New Roman"/>
            <w:color w:val="0000FF"/>
            <w:spacing w:val="-5"/>
            <w:sz w:val="27"/>
            <w:szCs w:val="27"/>
          </w:rPr>
          <w:t>пунктом 1</w:t>
        </w:r>
      </w:hyperlink>
      <w:r w:rsidRPr="00523D69">
        <w:rPr>
          <w:rFonts w:ascii="Times New Roman" w:hAnsi="Times New Roman" w:cs="Times New Roman"/>
          <w:spacing w:val="-5"/>
          <w:sz w:val="27"/>
          <w:szCs w:val="27"/>
        </w:rPr>
        <w:t xml:space="preserve"> или </w:t>
      </w:r>
      <w:hyperlink r:id="rId77" w:history="1">
        <w:r w:rsidRPr="00523D69">
          <w:rPr>
            <w:rFonts w:ascii="Times New Roman" w:hAnsi="Times New Roman" w:cs="Times New Roman"/>
            <w:color w:val="0000FF"/>
            <w:spacing w:val="-5"/>
            <w:sz w:val="27"/>
            <w:szCs w:val="27"/>
          </w:rPr>
          <w:t>2 части 20 статьи 55</w:t>
        </w:r>
      </w:hyperlink>
      <w:r w:rsidRPr="00523D69">
        <w:rPr>
          <w:rFonts w:ascii="Times New Roman" w:hAnsi="Times New Roman" w:cs="Times New Roman"/>
          <w:spacing w:val="-5"/>
          <w:sz w:val="27"/>
          <w:szCs w:val="27"/>
        </w:rPr>
        <w:t>ГрК РФ;</w:t>
      </w:r>
    </w:p>
    <w:p w:rsidR="00666BF3" w:rsidRPr="00523D69" w:rsidRDefault="00666BF3" w:rsidP="00666BF3">
      <w:pPr>
        <w:pStyle w:val="ConsPlusNormal"/>
        <w:ind w:firstLine="540"/>
        <w:jc w:val="both"/>
        <w:rPr>
          <w:rFonts w:ascii="Times New Roman" w:hAnsi="Times New Roman" w:cs="Times New Roman"/>
          <w:spacing w:val="-5"/>
          <w:sz w:val="27"/>
          <w:szCs w:val="27"/>
        </w:rPr>
      </w:pPr>
      <w:r w:rsidRPr="00523D69">
        <w:rPr>
          <w:rFonts w:ascii="Times New Roman" w:hAnsi="Times New Roman" w:cs="Times New Roman"/>
          <w:spacing w:val="-5"/>
          <w:sz w:val="27"/>
          <w:szCs w:val="27"/>
        </w:rPr>
        <w:t xml:space="preserve">в орган исполнительной власти субъекта Российской Федерации, уполномоченный в области охраны объектов культурного наследия, в случае направления Заявителю указанного уведомления по основанию, предусмотренному </w:t>
      </w:r>
      <w:hyperlink r:id="rId78" w:history="1">
        <w:r w:rsidRPr="00523D69">
          <w:rPr>
            <w:rFonts w:ascii="Times New Roman" w:hAnsi="Times New Roman" w:cs="Times New Roman"/>
            <w:color w:val="0000FF"/>
            <w:spacing w:val="-5"/>
            <w:sz w:val="27"/>
            <w:szCs w:val="27"/>
          </w:rPr>
          <w:t>пунктом 2 части 20 статьи 55</w:t>
        </w:r>
      </w:hyperlink>
      <w:r w:rsidRPr="00523D69">
        <w:rPr>
          <w:rFonts w:ascii="Times New Roman" w:hAnsi="Times New Roman" w:cs="Times New Roman"/>
          <w:spacing w:val="-5"/>
          <w:sz w:val="27"/>
          <w:szCs w:val="27"/>
        </w:rPr>
        <w:t>ГрК РФ;</w:t>
      </w:r>
    </w:p>
    <w:p w:rsidR="00666BF3" w:rsidRPr="00523D69" w:rsidRDefault="00666BF3" w:rsidP="00666BF3">
      <w:pPr>
        <w:pStyle w:val="ConsPlusNormal"/>
        <w:ind w:firstLine="540"/>
        <w:jc w:val="both"/>
        <w:rPr>
          <w:rFonts w:ascii="Times New Roman" w:hAnsi="Times New Roman" w:cs="Times New Roman"/>
          <w:spacing w:val="-5"/>
          <w:sz w:val="27"/>
          <w:szCs w:val="27"/>
        </w:rPr>
      </w:pPr>
      <w:r w:rsidRPr="00523D69">
        <w:rPr>
          <w:rFonts w:ascii="Times New Roman" w:hAnsi="Times New Roman" w:cs="Times New Roman"/>
          <w:spacing w:val="-5"/>
          <w:sz w:val="27"/>
          <w:szCs w:val="27"/>
        </w:rPr>
        <w:t xml:space="preserve">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Заявителю указанного уведомления по основанию, предусмотренному </w:t>
      </w:r>
      <w:hyperlink r:id="rId79" w:history="1">
        <w:r w:rsidRPr="00523D69">
          <w:rPr>
            <w:rFonts w:ascii="Times New Roman" w:hAnsi="Times New Roman" w:cs="Times New Roman"/>
            <w:color w:val="0000FF"/>
            <w:spacing w:val="-5"/>
            <w:sz w:val="27"/>
            <w:szCs w:val="27"/>
          </w:rPr>
          <w:t>пунктом 3</w:t>
        </w:r>
      </w:hyperlink>
      <w:r w:rsidRPr="00523D69">
        <w:rPr>
          <w:rFonts w:ascii="Times New Roman" w:hAnsi="Times New Roman" w:cs="Times New Roman"/>
          <w:spacing w:val="-5"/>
          <w:sz w:val="27"/>
          <w:szCs w:val="27"/>
        </w:rPr>
        <w:t xml:space="preserve"> или </w:t>
      </w:r>
      <w:hyperlink r:id="rId80" w:history="1">
        <w:r w:rsidRPr="00523D69">
          <w:rPr>
            <w:rFonts w:ascii="Times New Roman" w:hAnsi="Times New Roman" w:cs="Times New Roman"/>
            <w:color w:val="0000FF"/>
            <w:spacing w:val="-5"/>
            <w:sz w:val="27"/>
            <w:szCs w:val="27"/>
          </w:rPr>
          <w:t>4 части 20 статьи 55</w:t>
        </w:r>
      </w:hyperlink>
      <w:r w:rsidRPr="00523D69">
        <w:rPr>
          <w:rFonts w:ascii="Times New Roman" w:hAnsi="Times New Roman" w:cs="Times New Roman"/>
          <w:spacing w:val="-5"/>
          <w:sz w:val="27"/>
          <w:szCs w:val="27"/>
        </w:rPr>
        <w:t>ГрК РФ.</w:t>
      </w:r>
    </w:p>
    <w:p w:rsidR="00666BF3" w:rsidRPr="00523D69" w:rsidRDefault="00666BF3" w:rsidP="00666BF3">
      <w:pPr>
        <w:pStyle w:val="ConsPlusNormal"/>
        <w:ind w:firstLine="540"/>
        <w:jc w:val="both"/>
        <w:rPr>
          <w:rFonts w:ascii="Times New Roman" w:hAnsi="Times New Roman" w:cs="Times New Roman"/>
          <w:spacing w:val="-5"/>
          <w:sz w:val="27"/>
          <w:szCs w:val="27"/>
        </w:rPr>
      </w:pPr>
      <w:r w:rsidRPr="00523D69">
        <w:rPr>
          <w:rFonts w:ascii="Times New Roman" w:hAnsi="Times New Roman" w:cs="Times New Roman"/>
          <w:spacing w:val="-5"/>
          <w:sz w:val="27"/>
          <w:szCs w:val="27"/>
        </w:rPr>
        <w:lastRenderedPageBreak/>
        <w:t xml:space="preserve">Один экземпляр результата муниципальной услуги, уведомление об окончании строительства Заявителя и документы, приложенные к нему, подтверждение направления в орган регистрации прав заявления о государственном кадастровом учете и государственной регистрации прав на объект индивидуального жилищного строительства или садовый дом и прилагаемые к нему документы остаются для хранения в </w:t>
      </w:r>
      <w:r>
        <w:rPr>
          <w:rFonts w:ascii="Times New Roman" w:hAnsi="Times New Roman" w:cs="Times New Roman"/>
          <w:spacing w:val="-5"/>
          <w:sz w:val="27"/>
          <w:szCs w:val="27"/>
        </w:rPr>
        <w:t>Администраци</w:t>
      </w:r>
      <w:r w:rsidRPr="00523D69">
        <w:rPr>
          <w:rFonts w:ascii="Times New Roman" w:hAnsi="Times New Roman" w:cs="Times New Roman"/>
          <w:spacing w:val="-5"/>
          <w:sz w:val="27"/>
          <w:szCs w:val="27"/>
        </w:rPr>
        <w:t>и.</w:t>
      </w:r>
    </w:p>
    <w:p w:rsidR="00666BF3" w:rsidRPr="00523D69" w:rsidRDefault="00666BF3" w:rsidP="00666BF3">
      <w:pPr>
        <w:pStyle w:val="ConsPlusNormal"/>
        <w:ind w:firstLine="540"/>
        <w:jc w:val="both"/>
        <w:rPr>
          <w:rFonts w:ascii="Times New Roman" w:hAnsi="Times New Roman" w:cs="Times New Roman"/>
          <w:spacing w:val="-5"/>
          <w:sz w:val="27"/>
          <w:szCs w:val="27"/>
        </w:rPr>
      </w:pPr>
      <w:proofErr w:type="gramStart"/>
      <w:r w:rsidRPr="00523D69">
        <w:rPr>
          <w:rFonts w:ascii="Times New Roman" w:hAnsi="Times New Roman" w:cs="Times New Roman"/>
          <w:spacing w:val="-5"/>
          <w:sz w:val="27"/>
          <w:szCs w:val="27"/>
        </w:rPr>
        <w:t>Второй экземпляр результата муниципальной услуги, в срок не позднее 7-ми рабочих дней с даты поступления уведомления об окончании строительства Заявителя, подтверждение направления в орган регистрации прав заявления о государственном кадастровом учете и государственной регистрации прав на объект индивидуального жилищного строительства или садовый дом и прилагаемые к нему документы направляется Заявителю способом, указанным в уведомлении об окончании строительства.</w:t>
      </w:r>
      <w:proofErr w:type="gramEnd"/>
    </w:p>
    <w:p w:rsidR="00666BF3" w:rsidRPr="00523D69" w:rsidRDefault="00666BF3" w:rsidP="00666BF3">
      <w:pPr>
        <w:pStyle w:val="ConsPlusNormal"/>
        <w:ind w:firstLine="540"/>
        <w:jc w:val="both"/>
        <w:rPr>
          <w:rFonts w:ascii="Times New Roman" w:hAnsi="Times New Roman" w:cs="Times New Roman"/>
          <w:spacing w:val="-5"/>
          <w:sz w:val="27"/>
          <w:szCs w:val="27"/>
        </w:rPr>
      </w:pPr>
      <w:proofErr w:type="gramStart"/>
      <w:r w:rsidRPr="00523D69">
        <w:rPr>
          <w:rFonts w:ascii="Times New Roman" w:hAnsi="Times New Roman" w:cs="Times New Roman"/>
          <w:spacing w:val="-5"/>
          <w:sz w:val="27"/>
          <w:szCs w:val="27"/>
        </w:rPr>
        <w:t xml:space="preserve">При подаче уведомления об окончании строительства и документов в форме электронных документов с использованием Единого портала Заявителю в течение 7-ми рабочих дней со дня получения уведомления об окончании строительства Заявителя </w:t>
      </w:r>
      <w:r>
        <w:rPr>
          <w:rFonts w:ascii="Times New Roman" w:hAnsi="Times New Roman" w:cs="Times New Roman"/>
          <w:spacing w:val="-5"/>
          <w:sz w:val="27"/>
          <w:szCs w:val="27"/>
        </w:rPr>
        <w:t>Администрацией</w:t>
      </w:r>
      <w:r w:rsidRPr="00523D69">
        <w:rPr>
          <w:rFonts w:ascii="Times New Roman" w:hAnsi="Times New Roman" w:cs="Times New Roman"/>
          <w:spacing w:val="-5"/>
          <w:sz w:val="27"/>
          <w:szCs w:val="27"/>
        </w:rPr>
        <w:t xml:space="preserve"> в электронной форме через информационную систему межведомственного электронного взаимодействия в подсистему "Личный кабинет" направляется уведомление о подготовке результата предоставления муниципальной услуги.</w:t>
      </w:r>
      <w:proofErr w:type="gramEnd"/>
    </w:p>
    <w:p w:rsidR="00666BF3" w:rsidRPr="00523D69" w:rsidRDefault="00666BF3" w:rsidP="00666BF3">
      <w:pPr>
        <w:pStyle w:val="ConsPlusNormal"/>
        <w:ind w:firstLine="540"/>
        <w:jc w:val="both"/>
        <w:rPr>
          <w:rFonts w:ascii="Times New Roman" w:hAnsi="Times New Roman" w:cs="Times New Roman"/>
          <w:spacing w:val="-5"/>
          <w:sz w:val="27"/>
          <w:szCs w:val="27"/>
        </w:rPr>
      </w:pPr>
      <w:r w:rsidRPr="00523D69">
        <w:rPr>
          <w:rFonts w:ascii="Times New Roman" w:hAnsi="Times New Roman" w:cs="Times New Roman"/>
          <w:spacing w:val="-5"/>
          <w:sz w:val="27"/>
          <w:szCs w:val="27"/>
        </w:rPr>
        <w:t>Результатом административной процедуры является направление Заявителю результата муниципальной услуги, направление копии результата муниципальной услуги в соответствующие органы, установленные настоящим пунктом.</w:t>
      </w:r>
    </w:p>
    <w:p w:rsidR="00666BF3" w:rsidRPr="00523D69" w:rsidRDefault="00666BF3" w:rsidP="00666BF3">
      <w:pPr>
        <w:pStyle w:val="ConsPlusNormal"/>
        <w:jc w:val="both"/>
        <w:rPr>
          <w:rFonts w:ascii="Times New Roman" w:hAnsi="Times New Roman" w:cs="Times New Roman"/>
          <w:spacing w:val="-5"/>
          <w:sz w:val="27"/>
          <w:szCs w:val="27"/>
        </w:rPr>
      </w:pPr>
    </w:p>
    <w:p w:rsidR="00666BF3" w:rsidRPr="00523D69" w:rsidRDefault="00666BF3" w:rsidP="00666BF3">
      <w:pPr>
        <w:pStyle w:val="ConsPlusTitle"/>
        <w:jc w:val="center"/>
        <w:outlineLvl w:val="2"/>
        <w:rPr>
          <w:rFonts w:ascii="Times New Roman" w:hAnsi="Times New Roman" w:cs="Times New Roman"/>
          <w:spacing w:val="-5"/>
          <w:sz w:val="27"/>
          <w:szCs w:val="27"/>
        </w:rPr>
      </w:pPr>
      <w:r w:rsidRPr="00523D69">
        <w:rPr>
          <w:rFonts w:ascii="Times New Roman" w:hAnsi="Times New Roman" w:cs="Times New Roman"/>
          <w:spacing w:val="-5"/>
          <w:sz w:val="27"/>
          <w:szCs w:val="27"/>
        </w:rPr>
        <w:t>26. Иные действия, необходимые для предоставления</w:t>
      </w:r>
    </w:p>
    <w:p w:rsidR="00666BF3" w:rsidRPr="00523D69" w:rsidRDefault="00666BF3" w:rsidP="00666BF3">
      <w:pPr>
        <w:pStyle w:val="ConsPlusTitle"/>
        <w:jc w:val="center"/>
        <w:rPr>
          <w:rFonts w:ascii="Times New Roman" w:hAnsi="Times New Roman" w:cs="Times New Roman"/>
          <w:spacing w:val="-5"/>
          <w:sz w:val="27"/>
          <w:szCs w:val="27"/>
        </w:rPr>
      </w:pPr>
      <w:proofErr w:type="gramStart"/>
      <w:r w:rsidRPr="00523D69">
        <w:rPr>
          <w:rFonts w:ascii="Times New Roman" w:hAnsi="Times New Roman" w:cs="Times New Roman"/>
          <w:spacing w:val="-5"/>
          <w:sz w:val="27"/>
          <w:szCs w:val="27"/>
        </w:rPr>
        <w:t>муниципальной услуги, в том числе связанные с проверкой</w:t>
      </w:r>
      <w:proofErr w:type="gramEnd"/>
    </w:p>
    <w:p w:rsidR="00666BF3" w:rsidRPr="00523D69" w:rsidRDefault="00666BF3" w:rsidP="00666BF3">
      <w:pPr>
        <w:pStyle w:val="ConsPlusTitle"/>
        <w:jc w:val="center"/>
        <w:rPr>
          <w:rFonts w:ascii="Times New Roman" w:hAnsi="Times New Roman" w:cs="Times New Roman"/>
          <w:spacing w:val="-5"/>
          <w:sz w:val="27"/>
          <w:szCs w:val="27"/>
        </w:rPr>
      </w:pPr>
      <w:r w:rsidRPr="00523D69">
        <w:rPr>
          <w:rFonts w:ascii="Times New Roman" w:hAnsi="Times New Roman" w:cs="Times New Roman"/>
          <w:spacing w:val="-5"/>
          <w:sz w:val="27"/>
          <w:szCs w:val="27"/>
        </w:rPr>
        <w:t>действительности усиленной квалифицированной электронной</w:t>
      </w:r>
    </w:p>
    <w:p w:rsidR="00666BF3" w:rsidRPr="00523D69" w:rsidRDefault="00666BF3" w:rsidP="00666BF3">
      <w:pPr>
        <w:pStyle w:val="ConsPlusTitle"/>
        <w:jc w:val="center"/>
        <w:rPr>
          <w:rFonts w:ascii="Times New Roman" w:hAnsi="Times New Roman" w:cs="Times New Roman"/>
          <w:spacing w:val="-5"/>
          <w:sz w:val="27"/>
          <w:szCs w:val="27"/>
        </w:rPr>
      </w:pPr>
      <w:r w:rsidRPr="00523D69">
        <w:rPr>
          <w:rFonts w:ascii="Times New Roman" w:hAnsi="Times New Roman" w:cs="Times New Roman"/>
          <w:spacing w:val="-5"/>
          <w:sz w:val="27"/>
          <w:szCs w:val="27"/>
        </w:rPr>
        <w:t>подписи заявителя, использованной при обращении</w:t>
      </w:r>
    </w:p>
    <w:p w:rsidR="00666BF3" w:rsidRPr="00523D69" w:rsidRDefault="00666BF3" w:rsidP="00666BF3">
      <w:pPr>
        <w:pStyle w:val="ConsPlusTitle"/>
        <w:jc w:val="center"/>
        <w:rPr>
          <w:rFonts w:ascii="Times New Roman" w:hAnsi="Times New Roman" w:cs="Times New Roman"/>
          <w:spacing w:val="-5"/>
          <w:sz w:val="27"/>
          <w:szCs w:val="27"/>
        </w:rPr>
      </w:pPr>
      <w:r w:rsidRPr="00523D69">
        <w:rPr>
          <w:rFonts w:ascii="Times New Roman" w:hAnsi="Times New Roman" w:cs="Times New Roman"/>
          <w:spacing w:val="-5"/>
          <w:sz w:val="27"/>
          <w:szCs w:val="27"/>
        </w:rPr>
        <w:t>за получением муниципальной услуги, а также с установлением</w:t>
      </w:r>
    </w:p>
    <w:p w:rsidR="00666BF3" w:rsidRPr="00523D69" w:rsidRDefault="00666BF3" w:rsidP="00666BF3">
      <w:pPr>
        <w:pStyle w:val="ConsPlusTitle"/>
        <w:jc w:val="center"/>
        <w:rPr>
          <w:rFonts w:ascii="Times New Roman" w:hAnsi="Times New Roman" w:cs="Times New Roman"/>
          <w:spacing w:val="-5"/>
          <w:sz w:val="27"/>
          <w:szCs w:val="27"/>
        </w:rPr>
      </w:pPr>
      <w:r w:rsidRPr="00523D69">
        <w:rPr>
          <w:rFonts w:ascii="Times New Roman" w:hAnsi="Times New Roman" w:cs="Times New Roman"/>
          <w:spacing w:val="-5"/>
          <w:sz w:val="27"/>
          <w:szCs w:val="27"/>
        </w:rPr>
        <w:t>перечня классов средств удостоверяющих центров, которые</w:t>
      </w:r>
    </w:p>
    <w:p w:rsidR="00666BF3" w:rsidRPr="00523D69" w:rsidRDefault="00666BF3" w:rsidP="00666BF3">
      <w:pPr>
        <w:pStyle w:val="ConsPlusTitle"/>
        <w:jc w:val="center"/>
        <w:rPr>
          <w:rFonts w:ascii="Times New Roman" w:hAnsi="Times New Roman" w:cs="Times New Roman"/>
          <w:spacing w:val="-5"/>
          <w:sz w:val="27"/>
          <w:szCs w:val="27"/>
        </w:rPr>
      </w:pPr>
      <w:r w:rsidRPr="00523D69">
        <w:rPr>
          <w:rFonts w:ascii="Times New Roman" w:hAnsi="Times New Roman" w:cs="Times New Roman"/>
          <w:spacing w:val="-5"/>
          <w:sz w:val="27"/>
          <w:szCs w:val="27"/>
        </w:rPr>
        <w:t xml:space="preserve">допускаются для использования в целях обеспечения </w:t>
      </w:r>
      <w:proofErr w:type="gramStart"/>
      <w:r w:rsidRPr="00523D69">
        <w:rPr>
          <w:rFonts w:ascii="Times New Roman" w:hAnsi="Times New Roman" w:cs="Times New Roman"/>
          <w:spacing w:val="-5"/>
          <w:sz w:val="27"/>
          <w:szCs w:val="27"/>
        </w:rPr>
        <w:t>указанной</w:t>
      </w:r>
      <w:proofErr w:type="gramEnd"/>
    </w:p>
    <w:p w:rsidR="00666BF3" w:rsidRPr="00523D69" w:rsidRDefault="00666BF3" w:rsidP="00666BF3">
      <w:pPr>
        <w:pStyle w:val="ConsPlusTitle"/>
        <w:jc w:val="center"/>
        <w:rPr>
          <w:rFonts w:ascii="Times New Roman" w:hAnsi="Times New Roman" w:cs="Times New Roman"/>
          <w:spacing w:val="-5"/>
          <w:sz w:val="27"/>
          <w:szCs w:val="27"/>
        </w:rPr>
      </w:pPr>
      <w:r w:rsidRPr="00523D69">
        <w:rPr>
          <w:rFonts w:ascii="Times New Roman" w:hAnsi="Times New Roman" w:cs="Times New Roman"/>
          <w:spacing w:val="-5"/>
          <w:sz w:val="27"/>
          <w:szCs w:val="27"/>
        </w:rPr>
        <w:t>проверки и определяются на основании модели угроз</w:t>
      </w:r>
    </w:p>
    <w:p w:rsidR="00666BF3" w:rsidRPr="00523D69" w:rsidRDefault="00666BF3" w:rsidP="00666BF3">
      <w:pPr>
        <w:pStyle w:val="ConsPlusTitle"/>
        <w:jc w:val="center"/>
        <w:rPr>
          <w:rFonts w:ascii="Times New Roman" w:hAnsi="Times New Roman" w:cs="Times New Roman"/>
          <w:spacing w:val="-5"/>
          <w:sz w:val="27"/>
          <w:szCs w:val="27"/>
        </w:rPr>
      </w:pPr>
      <w:r w:rsidRPr="00523D69">
        <w:rPr>
          <w:rFonts w:ascii="Times New Roman" w:hAnsi="Times New Roman" w:cs="Times New Roman"/>
          <w:spacing w:val="-5"/>
          <w:sz w:val="27"/>
          <w:szCs w:val="27"/>
        </w:rPr>
        <w:t>безопасности информации в информационной системе,</w:t>
      </w:r>
    </w:p>
    <w:p w:rsidR="00666BF3" w:rsidRPr="00523D69" w:rsidRDefault="00666BF3" w:rsidP="00666BF3">
      <w:pPr>
        <w:pStyle w:val="ConsPlusTitle"/>
        <w:jc w:val="center"/>
        <w:rPr>
          <w:rFonts w:ascii="Times New Roman" w:hAnsi="Times New Roman" w:cs="Times New Roman"/>
          <w:spacing w:val="-5"/>
          <w:sz w:val="27"/>
          <w:szCs w:val="27"/>
        </w:rPr>
      </w:pPr>
      <w:proofErr w:type="gramStart"/>
      <w:r w:rsidRPr="00523D69">
        <w:rPr>
          <w:rFonts w:ascii="Times New Roman" w:hAnsi="Times New Roman" w:cs="Times New Roman"/>
          <w:spacing w:val="-5"/>
          <w:sz w:val="27"/>
          <w:szCs w:val="27"/>
        </w:rPr>
        <w:t>используемой</w:t>
      </w:r>
      <w:proofErr w:type="gramEnd"/>
      <w:r w:rsidRPr="00523D69">
        <w:rPr>
          <w:rFonts w:ascii="Times New Roman" w:hAnsi="Times New Roman" w:cs="Times New Roman"/>
          <w:spacing w:val="-5"/>
          <w:sz w:val="27"/>
          <w:szCs w:val="27"/>
        </w:rPr>
        <w:t xml:space="preserve"> в целях приема обращений за получением</w:t>
      </w:r>
    </w:p>
    <w:p w:rsidR="00666BF3" w:rsidRPr="00523D69" w:rsidRDefault="00666BF3" w:rsidP="00666BF3">
      <w:pPr>
        <w:pStyle w:val="ConsPlusTitle"/>
        <w:jc w:val="center"/>
        <w:rPr>
          <w:rFonts w:ascii="Times New Roman" w:hAnsi="Times New Roman" w:cs="Times New Roman"/>
          <w:spacing w:val="-5"/>
          <w:sz w:val="27"/>
          <w:szCs w:val="27"/>
        </w:rPr>
      </w:pPr>
      <w:r w:rsidRPr="00523D69">
        <w:rPr>
          <w:rFonts w:ascii="Times New Roman" w:hAnsi="Times New Roman" w:cs="Times New Roman"/>
          <w:spacing w:val="-5"/>
          <w:sz w:val="27"/>
          <w:szCs w:val="27"/>
        </w:rPr>
        <w:t>муниципальной услуги и (или) предоставления такой услуги,</w:t>
      </w:r>
    </w:p>
    <w:p w:rsidR="00666BF3" w:rsidRPr="00523D69" w:rsidRDefault="00666BF3" w:rsidP="00666BF3">
      <w:pPr>
        <w:pStyle w:val="ConsPlusTitle"/>
        <w:jc w:val="center"/>
        <w:rPr>
          <w:rFonts w:ascii="Times New Roman" w:hAnsi="Times New Roman" w:cs="Times New Roman"/>
          <w:spacing w:val="-5"/>
          <w:sz w:val="27"/>
          <w:szCs w:val="27"/>
        </w:rPr>
      </w:pPr>
      <w:r w:rsidRPr="00523D69">
        <w:rPr>
          <w:rFonts w:ascii="Times New Roman" w:hAnsi="Times New Roman" w:cs="Times New Roman"/>
          <w:spacing w:val="-5"/>
          <w:sz w:val="27"/>
          <w:szCs w:val="27"/>
        </w:rPr>
        <w:t>утверждаемой в порядке, установленном законодательством</w:t>
      </w:r>
    </w:p>
    <w:p w:rsidR="00666BF3" w:rsidRPr="00523D69" w:rsidRDefault="00666BF3" w:rsidP="00666BF3">
      <w:pPr>
        <w:pStyle w:val="ConsPlusTitle"/>
        <w:jc w:val="center"/>
        <w:rPr>
          <w:rFonts w:ascii="Times New Roman" w:hAnsi="Times New Roman" w:cs="Times New Roman"/>
          <w:spacing w:val="-5"/>
          <w:sz w:val="27"/>
          <w:szCs w:val="27"/>
        </w:rPr>
      </w:pPr>
      <w:r w:rsidRPr="00523D69">
        <w:rPr>
          <w:rFonts w:ascii="Times New Roman" w:hAnsi="Times New Roman" w:cs="Times New Roman"/>
          <w:spacing w:val="-5"/>
          <w:sz w:val="27"/>
          <w:szCs w:val="27"/>
        </w:rPr>
        <w:t>Российской Федерации</w:t>
      </w:r>
    </w:p>
    <w:p w:rsidR="00666BF3" w:rsidRPr="00523D69" w:rsidRDefault="00666BF3" w:rsidP="00666BF3">
      <w:pPr>
        <w:pStyle w:val="ConsPlusNormal"/>
        <w:jc w:val="both"/>
        <w:rPr>
          <w:rFonts w:ascii="Times New Roman" w:hAnsi="Times New Roman" w:cs="Times New Roman"/>
          <w:spacing w:val="-5"/>
          <w:sz w:val="27"/>
          <w:szCs w:val="27"/>
        </w:rPr>
      </w:pPr>
    </w:p>
    <w:p w:rsidR="00666BF3" w:rsidRPr="00523D69" w:rsidRDefault="00666BF3" w:rsidP="00666BF3">
      <w:pPr>
        <w:pStyle w:val="ConsPlusNormal"/>
        <w:ind w:firstLine="540"/>
        <w:jc w:val="both"/>
        <w:rPr>
          <w:rFonts w:ascii="Times New Roman" w:hAnsi="Times New Roman" w:cs="Times New Roman"/>
          <w:spacing w:val="-5"/>
          <w:sz w:val="27"/>
          <w:szCs w:val="27"/>
        </w:rPr>
      </w:pPr>
      <w:r w:rsidRPr="00523D69">
        <w:rPr>
          <w:rFonts w:ascii="Times New Roman" w:hAnsi="Times New Roman" w:cs="Times New Roman"/>
          <w:spacing w:val="-5"/>
          <w:sz w:val="27"/>
          <w:szCs w:val="27"/>
        </w:rPr>
        <w:t>45. Если муниципальная услуга предоставляется через Единый портал, Заявитель имеет право обратиться за получением муниципальной услуги в электронной форме.</w:t>
      </w:r>
    </w:p>
    <w:p w:rsidR="00666BF3" w:rsidRPr="00523D69" w:rsidRDefault="00666BF3" w:rsidP="00666BF3">
      <w:pPr>
        <w:pStyle w:val="ConsPlusNormal"/>
        <w:ind w:firstLine="540"/>
        <w:jc w:val="both"/>
        <w:rPr>
          <w:rFonts w:ascii="Times New Roman" w:hAnsi="Times New Roman" w:cs="Times New Roman"/>
          <w:spacing w:val="-5"/>
          <w:sz w:val="27"/>
          <w:szCs w:val="27"/>
        </w:rPr>
      </w:pPr>
      <w:proofErr w:type="gramStart"/>
      <w:r w:rsidRPr="00523D69">
        <w:rPr>
          <w:rFonts w:ascii="Times New Roman" w:hAnsi="Times New Roman" w:cs="Times New Roman"/>
          <w:spacing w:val="-5"/>
          <w:sz w:val="27"/>
          <w:szCs w:val="27"/>
        </w:rPr>
        <w:t>При поступлении обращения Заявителя за получением муниципальной услуги в форме электронного документа подписанного усиленной квалифицированной электронной подписью, специалист, ответственный за исполнение запроса о предоставлении муниципальной услуги, обязан провести процедуру проверки действительности усиленной квалифицированной электронной подписи, с использованием которой подписан электронный документ о предоставлении муниципальной услуги.</w:t>
      </w:r>
      <w:proofErr w:type="gramEnd"/>
    </w:p>
    <w:p w:rsidR="00666BF3" w:rsidRPr="00523D69" w:rsidRDefault="00666BF3" w:rsidP="00666BF3">
      <w:pPr>
        <w:pStyle w:val="ConsPlusNormal"/>
        <w:ind w:firstLine="540"/>
        <w:jc w:val="both"/>
        <w:rPr>
          <w:rFonts w:ascii="Times New Roman" w:hAnsi="Times New Roman" w:cs="Times New Roman"/>
          <w:spacing w:val="-5"/>
          <w:sz w:val="27"/>
          <w:szCs w:val="27"/>
        </w:rPr>
      </w:pPr>
      <w:r w:rsidRPr="00523D69">
        <w:rPr>
          <w:rFonts w:ascii="Times New Roman" w:hAnsi="Times New Roman" w:cs="Times New Roman"/>
          <w:spacing w:val="-5"/>
          <w:sz w:val="27"/>
          <w:szCs w:val="27"/>
        </w:rPr>
        <w:t>Проверка усиленной квалифицированной электронной подписи может осуществляться таким специалистом самостоятельно с использованием имеющихся сре</w:t>
      </w:r>
      <w:proofErr w:type="gramStart"/>
      <w:r w:rsidRPr="00523D69">
        <w:rPr>
          <w:rFonts w:ascii="Times New Roman" w:hAnsi="Times New Roman" w:cs="Times New Roman"/>
          <w:spacing w:val="-5"/>
          <w:sz w:val="27"/>
          <w:szCs w:val="27"/>
        </w:rPr>
        <w:t>дств пр</w:t>
      </w:r>
      <w:proofErr w:type="gramEnd"/>
      <w:r w:rsidRPr="00523D69">
        <w:rPr>
          <w:rFonts w:ascii="Times New Roman" w:hAnsi="Times New Roman" w:cs="Times New Roman"/>
          <w:spacing w:val="-5"/>
          <w:sz w:val="27"/>
          <w:szCs w:val="27"/>
        </w:rPr>
        <w:t xml:space="preserve">оверки электронной подписи или средств информационной системы </w:t>
      </w:r>
      <w:r w:rsidRPr="00523D69">
        <w:rPr>
          <w:rFonts w:ascii="Times New Roman" w:hAnsi="Times New Roman" w:cs="Times New Roman"/>
          <w:spacing w:val="-5"/>
          <w:sz w:val="27"/>
          <w:szCs w:val="27"/>
        </w:rPr>
        <w:lastRenderedPageBreak/>
        <w:t>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Проверка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rsidR="00666BF3" w:rsidRPr="00523D69" w:rsidRDefault="00666BF3" w:rsidP="00666BF3">
      <w:pPr>
        <w:pStyle w:val="ConsPlusNormal"/>
        <w:ind w:firstLine="540"/>
        <w:jc w:val="both"/>
        <w:rPr>
          <w:rFonts w:ascii="Times New Roman" w:hAnsi="Times New Roman" w:cs="Times New Roman"/>
          <w:spacing w:val="-5"/>
          <w:sz w:val="27"/>
          <w:szCs w:val="27"/>
        </w:rPr>
      </w:pPr>
      <w:r w:rsidRPr="00523D69">
        <w:rPr>
          <w:rFonts w:ascii="Times New Roman" w:hAnsi="Times New Roman" w:cs="Times New Roman"/>
          <w:spacing w:val="-5"/>
          <w:sz w:val="27"/>
          <w:szCs w:val="27"/>
        </w:rPr>
        <w:t>В случае</w:t>
      </w:r>
      <w:proofErr w:type="gramStart"/>
      <w:r w:rsidRPr="00523D69">
        <w:rPr>
          <w:rFonts w:ascii="Times New Roman" w:hAnsi="Times New Roman" w:cs="Times New Roman"/>
          <w:spacing w:val="-5"/>
          <w:sz w:val="27"/>
          <w:szCs w:val="27"/>
        </w:rPr>
        <w:t>,</w:t>
      </w:r>
      <w:proofErr w:type="gramEnd"/>
      <w:r w:rsidRPr="00523D69">
        <w:rPr>
          <w:rFonts w:ascii="Times New Roman" w:hAnsi="Times New Roman" w:cs="Times New Roman"/>
          <w:spacing w:val="-5"/>
          <w:sz w:val="27"/>
          <w:szCs w:val="27"/>
        </w:rPr>
        <w:t xml:space="preserve"> если в результате проверки квалифицированной подписи будет выявлено несоблюдение установленных условий признания ее действительности, </w:t>
      </w:r>
      <w:r>
        <w:rPr>
          <w:rFonts w:ascii="Times New Roman" w:hAnsi="Times New Roman" w:cs="Times New Roman"/>
          <w:spacing w:val="-5"/>
          <w:sz w:val="27"/>
          <w:szCs w:val="27"/>
        </w:rPr>
        <w:t>Администрация</w:t>
      </w:r>
      <w:r w:rsidRPr="00523D69">
        <w:rPr>
          <w:rFonts w:ascii="Times New Roman" w:hAnsi="Times New Roman" w:cs="Times New Roman"/>
          <w:spacing w:val="-5"/>
          <w:sz w:val="27"/>
          <w:szCs w:val="27"/>
        </w:rPr>
        <w:t xml:space="preserve"> в течение 3-х дней со дня завершения проведения такой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w:t>
      </w:r>
      <w:hyperlink r:id="rId81" w:history="1">
        <w:r w:rsidRPr="00523D69">
          <w:rPr>
            <w:rFonts w:ascii="Times New Roman" w:hAnsi="Times New Roman" w:cs="Times New Roman"/>
            <w:color w:val="0000FF"/>
            <w:spacing w:val="-5"/>
            <w:sz w:val="27"/>
            <w:szCs w:val="27"/>
          </w:rPr>
          <w:t>статьи 11</w:t>
        </w:r>
      </w:hyperlink>
      <w:r w:rsidRPr="00523D69">
        <w:rPr>
          <w:rFonts w:ascii="Times New Roman" w:hAnsi="Times New Roman" w:cs="Times New Roman"/>
          <w:spacing w:val="-5"/>
          <w:sz w:val="27"/>
          <w:szCs w:val="27"/>
        </w:rPr>
        <w:t xml:space="preserve"> Федерального закона "Об электронной подписи", которые послужили основанием для принятия указанного решения. Такое уведомление подписывается квалифицированной подписью </w:t>
      </w:r>
      <w:r>
        <w:rPr>
          <w:rFonts w:ascii="Times New Roman" w:hAnsi="Times New Roman" w:cs="Times New Roman"/>
          <w:spacing w:val="-5"/>
          <w:sz w:val="27"/>
          <w:szCs w:val="27"/>
        </w:rPr>
        <w:t>Администрации</w:t>
      </w:r>
      <w:r w:rsidRPr="00523D69">
        <w:rPr>
          <w:rFonts w:ascii="Times New Roman" w:hAnsi="Times New Roman" w:cs="Times New Roman"/>
          <w:spacing w:val="-5"/>
          <w:sz w:val="27"/>
          <w:szCs w:val="27"/>
        </w:rPr>
        <w:t xml:space="preserve"> и направляется по адресу электронной почты Заявителя либо в его личный кабинет на Единый портал. После получения уведомления Заявитель вправе обратиться повторно с обращением о предоставлении муниципальной услуги, устранив нарушения, которые послужили основанием для отказа в приеме к рассмотрению первичного обращения.</w:t>
      </w:r>
    </w:p>
    <w:p w:rsidR="00666BF3" w:rsidRPr="00523D69" w:rsidRDefault="00666BF3" w:rsidP="00666BF3">
      <w:pPr>
        <w:pStyle w:val="ConsPlusNormal"/>
        <w:jc w:val="both"/>
        <w:rPr>
          <w:rFonts w:ascii="Times New Roman" w:hAnsi="Times New Roman" w:cs="Times New Roman"/>
          <w:spacing w:val="-5"/>
          <w:sz w:val="27"/>
          <w:szCs w:val="27"/>
        </w:rPr>
      </w:pPr>
    </w:p>
    <w:p w:rsidR="00666BF3" w:rsidRPr="00523D69" w:rsidRDefault="00666BF3" w:rsidP="00666BF3">
      <w:pPr>
        <w:pStyle w:val="ConsPlusTitle"/>
        <w:jc w:val="center"/>
        <w:outlineLvl w:val="1"/>
        <w:rPr>
          <w:rFonts w:ascii="Times New Roman" w:hAnsi="Times New Roman" w:cs="Times New Roman"/>
          <w:spacing w:val="-5"/>
          <w:sz w:val="27"/>
          <w:szCs w:val="27"/>
        </w:rPr>
      </w:pPr>
      <w:r w:rsidRPr="00523D69">
        <w:rPr>
          <w:rFonts w:ascii="Times New Roman" w:hAnsi="Times New Roman" w:cs="Times New Roman"/>
          <w:spacing w:val="-5"/>
          <w:sz w:val="27"/>
          <w:szCs w:val="27"/>
        </w:rPr>
        <w:t xml:space="preserve">IV. Формы </w:t>
      </w:r>
      <w:proofErr w:type="gramStart"/>
      <w:r w:rsidRPr="00523D69">
        <w:rPr>
          <w:rFonts w:ascii="Times New Roman" w:hAnsi="Times New Roman" w:cs="Times New Roman"/>
          <w:spacing w:val="-5"/>
          <w:sz w:val="27"/>
          <w:szCs w:val="27"/>
        </w:rPr>
        <w:t>контроля за</w:t>
      </w:r>
      <w:proofErr w:type="gramEnd"/>
      <w:r w:rsidRPr="00523D69">
        <w:rPr>
          <w:rFonts w:ascii="Times New Roman" w:hAnsi="Times New Roman" w:cs="Times New Roman"/>
          <w:spacing w:val="-5"/>
          <w:sz w:val="27"/>
          <w:szCs w:val="27"/>
        </w:rPr>
        <w:t xml:space="preserve"> исполнением регламента</w:t>
      </w:r>
    </w:p>
    <w:p w:rsidR="00666BF3" w:rsidRPr="00523D69" w:rsidRDefault="00666BF3" w:rsidP="00666BF3">
      <w:pPr>
        <w:pStyle w:val="ConsPlusNormal"/>
        <w:jc w:val="both"/>
        <w:rPr>
          <w:rFonts w:ascii="Times New Roman" w:hAnsi="Times New Roman" w:cs="Times New Roman"/>
          <w:spacing w:val="-5"/>
          <w:sz w:val="27"/>
          <w:szCs w:val="27"/>
        </w:rPr>
      </w:pPr>
    </w:p>
    <w:p w:rsidR="00666BF3" w:rsidRPr="00523D69" w:rsidRDefault="00666BF3" w:rsidP="00666BF3">
      <w:pPr>
        <w:pStyle w:val="ConsPlusTitle"/>
        <w:jc w:val="center"/>
        <w:outlineLvl w:val="2"/>
        <w:rPr>
          <w:rFonts w:ascii="Times New Roman" w:hAnsi="Times New Roman" w:cs="Times New Roman"/>
          <w:spacing w:val="-5"/>
          <w:sz w:val="27"/>
          <w:szCs w:val="27"/>
        </w:rPr>
      </w:pPr>
      <w:r w:rsidRPr="00523D69">
        <w:rPr>
          <w:rFonts w:ascii="Times New Roman" w:hAnsi="Times New Roman" w:cs="Times New Roman"/>
          <w:spacing w:val="-5"/>
          <w:sz w:val="27"/>
          <w:szCs w:val="27"/>
        </w:rPr>
        <w:t xml:space="preserve">27. Порядок осуществления текущего </w:t>
      </w:r>
      <w:proofErr w:type="gramStart"/>
      <w:r w:rsidRPr="00523D69">
        <w:rPr>
          <w:rFonts w:ascii="Times New Roman" w:hAnsi="Times New Roman" w:cs="Times New Roman"/>
          <w:spacing w:val="-5"/>
          <w:sz w:val="27"/>
          <w:szCs w:val="27"/>
        </w:rPr>
        <w:t>контроля за</w:t>
      </w:r>
      <w:proofErr w:type="gramEnd"/>
      <w:r w:rsidRPr="00523D69">
        <w:rPr>
          <w:rFonts w:ascii="Times New Roman" w:hAnsi="Times New Roman" w:cs="Times New Roman"/>
          <w:spacing w:val="-5"/>
          <w:sz w:val="27"/>
          <w:szCs w:val="27"/>
        </w:rPr>
        <w:t xml:space="preserve"> соблюдением</w:t>
      </w:r>
    </w:p>
    <w:p w:rsidR="00666BF3" w:rsidRPr="00523D69" w:rsidRDefault="00666BF3" w:rsidP="00666BF3">
      <w:pPr>
        <w:pStyle w:val="ConsPlusTitle"/>
        <w:jc w:val="center"/>
        <w:rPr>
          <w:rFonts w:ascii="Times New Roman" w:hAnsi="Times New Roman" w:cs="Times New Roman"/>
          <w:spacing w:val="-5"/>
          <w:sz w:val="27"/>
          <w:szCs w:val="27"/>
        </w:rPr>
      </w:pPr>
      <w:r w:rsidRPr="00523D69">
        <w:rPr>
          <w:rFonts w:ascii="Times New Roman" w:hAnsi="Times New Roman" w:cs="Times New Roman"/>
          <w:spacing w:val="-5"/>
          <w:sz w:val="27"/>
          <w:szCs w:val="27"/>
        </w:rPr>
        <w:t>и исполнением ответственными должностными лицами положений</w:t>
      </w:r>
    </w:p>
    <w:p w:rsidR="00666BF3" w:rsidRPr="00523D69" w:rsidRDefault="00666BF3" w:rsidP="00666BF3">
      <w:pPr>
        <w:pStyle w:val="ConsPlusTitle"/>
        <w:jc w:val="center"/>
        <w:rPr>
          <w:rFonts w:ascii="Times New Roman" w:hAnsi="Times New Roman" w:cs="Times New Roman"/>
          <w:spacing w:val="-5"/>
          <w:sz w:val="27"/>
          <w:szCs w:val="27"/>
        </w:rPr>
      </w:pPr>
      <w:r w:rsidRPr="00523D69">
        <w:rPr>
          <w:rFonts w:ascii="Times New Roman" w:hAnsi="Times New Roman" w:cs="Times New Roman"/>
          <w:spacing w:val="-5"/>
          <w:sz w:val="27"/>
          <w:szCs w:val="27"/>
        </w:rPr>
        <w:t>регламента и иных нормативных правовых актов,</w:t>
      </w:r>
    </w:p>
    <w:p w:rsidR="00666BF3" w:rsidRPr="00523D69" w:rsidRDefault="00666BF3" w:rsidP="00666BF3">
      <w:pPr>
        <w:pStyle w:val="ConsPlusTitle"/>
        <w:jc w:val="center"/>
        <w:rPr>
          <w:rFonts w:ascii="Times New Roman" w:hAnsi="Times New Roman" w:cs="Times New Roman"/>
          <w:spacing w:val="-5"/>
          <w:sz w:val="27"/>
          <w:szCs w:val="27"/>
        </w:rPr>
      </w:pPr>
      <w:proofErr w:type="gramStart"/>
      <w:r w:rsidRPr="00523D69">
        <w:rPr>
          <w:rFonts w:ascii="Times New Roman" w:hAnsi="Times New Roman" w:cs="Times New Roman"/>
          <w:spacing w:val="-5"/>
          <w:sz w:val="27"/>
          <w:szCs w:val="27"/>
        </w:rPr>
        <w:t>устанавливающих</w:t>
      </w:r>
      <w:proofErr w:type="gramEnd"/>
      <w:r w:rsidRPr="00523D69">
        <w:rPr>
          <w:rFonts w:ascii="Times New Roman" w:hAnsi="Times New Roman" w:cs="Times New Roman"/>
          <w:spacing w:val="-5"/>
          <w:sz w:val="27"/>
          <w:szCs w:val="27"/>
        </w:rPr>
        <w:t xml:space="preserve"> требования к исполнению муниципальной</w:t>
      </w:r>
    </w:p>
    <w:p w:rsidR="00666BF3" w:rsidRPr="00523D69" w:rsidRDefault="00666BF3" w:rsidP="00666BF3">
      <w:pPr>
        <w:pStyle w:val="ConsPlusTitle"/>
        <w:jc w:val="center"/>
        <w:rPr>
          <w:rFonts w:ascii="Times New Roman" w:hAnsi="Times New Roman" w:cs="Times New Roman"/>
          <w:spacing w:val="-5"/>
          <w:sz w:val="27"/>
          <w:szCs w:val="27"/>
        </w:rPr>
      </w:pPr>
      <w:r w:rsidRPr="00523D69">
        <w:rPr>
          <w:rFonts w:ascii="Times New Roman" w:hAnsi="Times New Roman" w:cs="Times New Roman"/>
          <w:spacing w:val="-5"/>
          <w:sz w:val="27"/>
          <w:szCs w:val="27"/>
        </w:rPr>
        <w:t>услуги, а также принятием решений ответственными лицами</w:t>
      </w:r>
    </w:p>
    <w:p w:rsidR="00666BF3" w:rsidRPr="00523D69" w:rsidRDefault="00666BF3" w:rsidP="00666BF3">
      <w:pPr>
        <w:pStyle w:val="ConsPlusNormal"/>
        <w:jc w:val="both"/>
        <w:rPr>
          <w:rFonts w:ascii="Times New Roman" w:hAnsi="Times New Roman" w:cs="Times New Roman"/>
          <w:spacing w:val="-5"/>
          <w:sz w:val="27"/>
          <w:szCs w:val="27"/>
        </w:rPr>
      </w:pPr>
    </w:p>
    <w:p w:rsidR="00666BF3" w:rsidRPr="00523D69" w:rsidRDefault="00666BF3" w:rsidP="00666BF3">
      <w:pPr>
        <w:pStyle w:val="ConsPlusNormal"/>
        <w:ind w:firstLine="540"/>
        <w:jc w:val="both"/>
        <w:rPr>
          <w:rFonts w:ascii="Times New Roman" w:hAnsi="Times New Roman" w:cs="Times New Roman"/>
          <w:spacing w:val="-5"/>
          <w:sz w:val="27"/>
          <w:szCs w:val="27"/>
        </w:rPr>
      </w:pPr>
      <w:r w:rsidRPr="00523D69">
        <w:rPr>
          <w:rFonts w:ascii="Times New Roman" w:hAnsi="Times New Roman" w:cs="Times New Roman"/>
          <w:spacing w:val="-5"/>
          <w:sz w:val="27"/>
          <w:szCs w:val="27"/>
        </w:rPr>
        <w:t xml:space="preserve">46. Текущий контроль надлежащего исполнения служебных обязанностей, совершения противоправных действий (бездействия) при предоставлении муниципальной услуги, соблюдении процедур предоставления муниципальной услуги (далее - текущий контроль) осуществляется </w:t>
      </w:r>
      <w:r>
        <w:rPr>
          <w:rFonts w:ascii="Times New Roman" w:hAnsi="Times New Roman" w:cs="Times New Roman"/>
          <w:spacing w:val="-5"/>
          <w:sz w:val="27"/>
          <w:szCs w:val="27"/>
        </w:rPr>
        <w:t xml:space="preserve">главой </w:t>
      </w:r>
      <w:r>
        <w:rPr>
          <w:rFonts w:ascii="Times New Roman" w:hAnsi="Times New Roman" w:cs="Times New Roman"/>
          <w:spacing w:val="-5"/>
          <w:sz w:val="28"/>
          <w:szCs w:val="28"/>
        </w:rPr>
        <w:t>Администрации</w:t>
      </w:r>
      <w:r w:rsidRPr="00523D69">
        <w:rPr>
          <w:rFonts w:ascii="Times New Roman" w:hAnsi="Times New Roman" w:cs="Times New Roman"/>
          <w:spacing w:val="-5"/>
          <w:sz w:val="27"/>
          <w:szCs w:val="27"/>
        </w:rPr>
        <w:t xml:space="preserve"> (лицом, исполняющим его полномочия).</w:t>
      </w:r>
    </w:p>
    <w:p w:rsidR="00666BF3" w:rsidRPr="00523D69" w:rsidRDefault="00666BF3" w:rsidP="00666BF3">
      <w:pPr>
        <w:pStyle w:val="ConsPlusNormal"/>
        <w:ind w:firstLine="540"/>
        <w:jc w:val="both"/>
        <w:rPr>
          <w:rFonts w:ascii="Times New Roman" w:hAnsi="Times New Roman" w:cs="Times New Roman"/>
          <w:spacing w:val="-5"/>
          <w:sz w:val="27"/>
          <w:szCs w:val="27"/>
        </w:rPr>
      </w:pPr>
      <w:r w:rsidRPr="00523D69">
        <w:rPr>
          <w:rFonts w:ascii="Times New Roman" w:hAnsi="Times New Roman" w:cs="Times New Roman"/>
          <w:spacing w:val="-5"/>
          <w:sz w:val="27"/>
          <w:szCs w:val="27"/>
        </w:rPr>
        <w:t>47. Текущий контроль осуществляется путем проверок соблюдения и исполнения должностными лицами положений настоящего Регламента, иных нормативных правовых актов Российской Федерации и Республики Алтай.</w:t>
      </w:r>
    </w:p>
    <w:p w:rsidR="00666BF3" w:rsidRPr="00523D69" w:rsidRDefault="00666BF3" w:rsidP="00666BF3">
      <w:pPr>
        <w:pStyle w:val="ConsPlusNormal"/>
        <w:ind w:firstLine="540"/>
        <w:jc w:val="both"/>
        <w:rPr>
          <w:rFonts w:ascii="Times New Roman" w:hAnsi="Times New Roman" w:cs="Times New Roman"/>
          <w:spacing w:val="-5"/>
          <w:sz w:val="27"/>
          <w:szCs w:val="27"/>
        </w:rPr>
      </w:pPr>
      <w:r w:rsidRPr="00523D69">
        <w:rPr>
          <w:rFonts w:ascii="Times New Roman" w:hAnsi="Times New Roman" w:cs="Times New Roman"/>
          <w:spacing w:val="-5"/>
          <w:sz w:val="27"/>
          <w:szCs w:val="27"/>
        </w:rPr>
        <w:t xml:space="preserve">48. </w:t>
      </w:r>
      <w:r>
        <w:rPr>
          <w:rFonts w:ascii="Times New Roman" w:hAnsi="Times New Roman" w:cs="Times New Roman"/>
          <w:spacing w:val="-5"/>
          <w:sz w:val="28"/>
          <w:szCs w:val="28"/>
        </w:rPr>
        <w:t>Администрация</w:t>
      </w:r>
      <w:r w:rsidRPr="00523D69">
        <w:rPr>
          <w:rFonts w:ascii="Times New Roman" w:hAnsi="Times New Roman" w:cs="Times New Roman"/>
          <w:spacing w:val="-5"/>
          <w:sz w:val="27"/>
          <w:szCs w:val="27"/>
        </w:rPr>
        <w:t xml:space="preserve"> осуществляет контроль полноты и качества предоставления муниципальной услуги.</w:t>
      </w:r>
    </w:p>
    <w:p w:rsidR="00666BF3" w:rsidRPr="00523D69" w:rsidRDefault="00666BF3" w:rsidP="00666BF3">
      <w:pPr>
        <w:pStyle w:val="ConsPlusNormal"/>
        <w:ind w:firstLine="540"/>
        <w:jc w:val="both"/>
        <w:rPr>
          <w:rFonts w:ascii="Times New Roman" w:hAnsi="Times New Roman" w:cs="Times New Roman"/>
          <w:spacing w:val="-5"/>
          <w:sz w:val="27"/>
          <w:szCs w:val="27"/>
        </w:rPr>
      </w:pPr>
      <w:r w:rsidRPr="00523D69">
        <w:rPr>
          <w:rFonts w:ascii="Times New Roman" w:hAnsi="Times New Roman" w:cs="Times New Roman"/>
          <w:spacing w:val="-5"/>
          <w:sz w:val="27"/>
          <w:szCs w:val="27"/>
        </w:rPr>
        <w:t xml:space="preserve">49. </w:t>
      </w:r>
      <w:proofErr w:type="gramStart"/>
      <w:r w:rsidRPr="00523D69">
        <w:rPr>
          <w:rFonts w:ascii="Times New Roman" w:hAnsi="Times New Roman" w:cs="Times New Roman"/>
          <w:spacing w:val="-5"/>
          <w:sz w:val="27"/>
          <w:szCs w:val="27"/>
        </w:rPr>
        <w:t>Контроль за</w:t>
      </w:r>
      <w:proofErr w:type="gramEnd"/>
      <w:r w:rsidRPr="00523D69">
        <w:rPr>
          <w:rFonts w:ascii="Times New Roman" w:hAnsi="Times New Roman" w:cs="Times New Roman"/>
          <w:spacing w:val="-5"/>
          <w:sz w:val="27"/>
          <w:szCs w:val="27"/>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по жалобам Заявителей на решения, действия (бездействия) должностных лиц.</w:t>
      </w:r>
    </w:p>
    <w:p w:rsidR="00666BF3" w:rsidRPr="00523D69" w:rsidRDefault="00666BF3" w:rsidP="00666BF3">
      <w:pPr>
        <w:pStyle w:val="ConsPlusNormal"/>
        <w:ind w:firstLine="540"/>
        <w:jc w:val="both"/>
        <w:rPr>
          <w:rFonts w:ascii="Times New Roman" w:hAnsi="Times New Roman" w:cs="Times New Roman"/>
          <w:spacing w:val="-5"/>
          <w:sz w:val="27"/>
          <w:szCs w:val="27"/>
        </w:rPr>
      </w:pPr>
      <w:r w:rsidRPr="00523D69">
        <w:rPr>
          <w:rFonts w:ascii="Times New Roman" w:hAnsi="Times New Roman" w:cs="Times New Roman"/>
          <w:spacing w:val="-5"/>
          <w:sz w:val="27"/>
          <w:szCs w:val="27"/>
        </w:rPr>
        <w:t xml:space="preserve">50. Проверки могут быть плановыми (осуществляться на основании годовых планов </w:t>
      </w:r>
      <w:r>
        <w:rPr>
          <w:rFonts w:ascii="Times New Roman" w:hAnsi="Times New Roman" w:cs="Times New Roman"/>
          <w:spacing w:val="-5"/>
          <w:sz w:val="28"/>
          <w:szCs w:val="28"/>
        </w:rPr>
        <w:t>Администрации</w:t>
      </w:r>
      <w:r w:rsidRPr="00523D69">
        <w:rPr>
          <w:rFonts w:ascii="Times New Roman" w:hAnsi="Times New Roman" w:cs="Times New Roman"/>
          <w:spacing w:val="-5"/>
          <w:sz w:val="27"/>
          <w:szCs w:val="27"/>
        </w:rPr>
        <w:t>) и внеплановыми. Проверка может проводиться по конкретному заявлению.</w:t>
      </w:r>
    </w:p>
    <w:p w:rsidR="00666BF3" w:rsidRPr="00523D69" w:rsidRDefault="00666BF3" w:rsidP="00666BF3">
      <w:pPr>
        <w:pStyle w:val="ConsPlusNormal"/>
        <w:ind w:firstLine="540"/>
        <w:jc w:val="both"/>
        <w:rPr>
          <w:rFonts w:ascii="Times New Roman" w:hAnsi="Times New Roman" w:cs="Times New Roman"/>
          <w:spacing w:val="-5"/>
          <w:sz w:val="27"/>
          <w:szCs w:val="27"/>
        </w:rPr>
      </w:pPr>
      <w:r w:rsidRPr="00523D69">
        <w:rPr>
          <w:rFonts w:ascii="Times New Roman" w:hAnsi="Times New Roman" w:cs="Times New Roman"/>
          <w:spacing w:val="-5"/>
          <w:sz w:val="27"/>
          <w:szCs w:val="27"/>
        </w:rPr>
        <w:t>51. По результатам проведенных проверок в случае выявления нарушений прав Заявителя к виновным лицам применяются меры ответственности в порядке, установленном законодательством Российской Федерации.</w:t>
      </w:r>
    </w:p>
    <w:p w:rsidR="00666BF3" w:rsidRPr="00523D69" w:rsidRDefault="00666BF3" w:rsidP="00666BF3">
      <w:pPr>
        <w:pStyle w:val="ConsPlusNormal"/>
        <w:jc w:val="both"/>
        <w:rPr>
          <w:rFonts w:ascii="Times New Roman" w:hAnsi="Times New Roman" w:cs="Times New Roman"/>
          <w:spacing w:val="-5"/>
          <w:sz w:val="16"/>
          <w:szCs w:val="16"/>
        </w:rPr>
      </w:pPr>
    </w:p>
    <w:p w:rsidR="00666BF3" w:rsidRPr="00523D69" w:rsidRDefault="00666BF3" w:rsidP="00666BF3">
      <w:pPr>
        <w:pStyle w:val="ConsPlusTitle"/>
        <w:jc w:val="center"/>
        <w:outlineLvl w:val="2"/>
        <w:rPr>
          <w:rFonts w:ascii="Times New Roman" w:hAnsi="Times New Roman" w:cs="Times New Roman"/>
          <w:spacing w:val="-5"/>
          <w:sz w:val="27"/>
          <w:szCs w:val="27"/>
        </w:rPr>
      </w:pPr>
      <w:r w:rsidRPr="00523D69">
        <w:rPr>
          <w:rFonts w:ascii="Times New Roman" w:hAnsi="Times New Roman" w:cs="Times New Roman"/>
          <w:spacing w:val="-5"/>
          <w:sz w:val="27"/>
          <w:szCs w:val="27"/>
        </w:rPr>
        <w:t xml:space="preserve">28. Порядок и периодичность осуществления </w:t>
      </w:r>
      <w:proofErr w:type="gramStart"/>
      <w:r w:rsidRPr="00523D69">
        <w:rPr>
          <w:rFonts w:ascii="Times New Roman" w:hAnsi="Times New Roman" w:cs="Times New Roman"/>
          <w:spacing w:val="-5"/>
          <w:sz w:val="27"/>
          <w:szCs w:val="27"/>
        </w:rPr>
        <w:t>плановых</w:t>
      </w:r>
      <w:proofErr w:type="gramEnd"/>
    </w:p>
    <w:p w:rsidR="00666BF3" w:rsidRPr="00523D69" w:rsidRDefault="00666BF3" w:rsidP="00666BF3">
      <w:pPr>
        <w:pStyle w:val="ConsPlusTitle"/>
        <w:jc w:val="center"/>
        <w:rPr>
          <w:rFonts w:ascii="Times New Roman" w:hAnsi="Times New Roman" w:cs="Times New Roman"/>
          <w:spacing w:val="-5"/>
          <w:sz w:val="27"/>
          <w:szCs w:val="27"/>
        </w:rPr>
      </w:pPr>
      <w:r w:rsidRPr="00523D69">
        <w:rPr>
          <w:rFonts w:ascii="Times New Roman" w:hAnsi="Times New Roman" w:cs="Times New Roman"/>
          <w:spacing w:val="-5"/>
          <w:sz w:val="27"/>
          <w:szCs w:val="27"/>
        </w:rPr>
        <w:t>и внеплановых проверок полноты и качества предоставления</w:t>
      </w:r>
    </w:p>
    <w:p w:rsidR="00666BF3" w:rsidRPr="00523D69" w:rsidRDefault="00666BF3" w:rsidP="00666BF3">
      <w:pPr>
        <w:pStyle w:val="ConsPlusTitle"/>
        <w:jc w:val="center"/>
        <w:rPr>
          <w:rFonts w:ascii="Times New Roman" w:hAnsi="Times New Roman" w:cs="Times New Roman"/>
          <w:spacing w:val="-5"/>
          <w:sz w:val="27"/>
          <w:szCs w:val="27"/>
        </w:rPr>
      </w:pPr>
      <w:r w:rsidRPr="00523D69">
        <w:rPr>
          <w:rFonts w:ascii="Times New Roman" w:hAnsi="Times New Roman" w:cs="Times New Roman"/>
          <w:spacing w:val="-5"/>
          <w:sz w:val="27"/>
          <w:szCs w:val="27"/>
        </w:rPr>
        <w:lastRenderedPageBreak/>
        <w:t>муниципальной услуги, в том числе порядок и формы контроля</w:t>
      </w:r>
    </w:p>
    <w:p w:rsidR="00666BF3" w:rsidRPr="00523D69" w:rsidRDefault="00666BF3" w:rsidP="00666BF3">
      <w:pPr>
        <w:pStyle w:val="ConsPlusTitle"/>
        <w:jc w:val="center"/>
        <w:rPr>
          <w:rFonts w:ascii="Times New Roman" w:hAnsi="Times New Roman" w:cs="Times New Roman"/>
          <w:spacing w:val="-5"/>
          <w:sz w:val="27"/>
          <w:szCs w:val="27"/>
        </w:rPr>
      </w:pPr>
      <w:r w:rsidRPr="00523D69">
        <w:rPr>
          <w:rFonts w:ascii="Times New Roman" w:hAnsi="Times New Roman" w:cs="Times New Roman"/>
          <w:spacing w:val="-5"/>
          <w:sz w:val="27"/>
          <w:szCs w:val="27"/>
        </w:rPr>
        <w:t>за полнотой и качеством исполнения муниципальной услуги</w:t>
      </w:r>
    </w:p>
    <w:p w:rsidR="00666BF3" w:rsidRPr="00523D69" w:rsidRDefault="00666BF3" w:rsidP="00666BF3">
      <w:pPr>
        <w:pStyle w:val="ConsPlusNormal"/>
        <w:jc w:val="both"/>
        <w:rPr>
          <w:rFonts w:ascii="Times New Roman" w:hAnsi="Times New Roman" w:cs="Times New Roman"/>
          <w:spacing w:val="-5"/>
          <w:sz w:val="16"/>
          <w:szCs w:val="16"/>
        </w:rPr>
      </w:pPr>
    </w:p>
    <w:p w:rsidR="00666BF3" w:rsidRPr="00523D69" w:rsidRDefault="00666BF3" w:rsidP="00666BF3">
      <w:pPr>
        <w:pStyle w:val="ConsPlusNormal"/>
        <w:ind w:firstLine="540"/>
        <w:jc w:val="both"/>
        <w:rPr>
          <w:rFonts w:ascii="Times New Roman" w:hAnsi="Times New Roman" w:cs="Times New Roman"/>
          <w:spacing w:val="-5"/>
          <w:sz w:val="27"/>
          <w:szCs w:val="27"/>
        </w:rPr>
      </w:pPr>
      <w:r w:rsidRPr="00523D69">
        <w:rPr>
          <w:rFonts w:ascii="Times New Roman" w:hAnsi="Times New Roman" w:cs="Times New Roman"/>
          <w:spacing w:val="-5"/>
          <w:sz w:val="27"/>
          <w:szCs w:val="27"/>
        </w:rPr>
        <w:t xml:space="preserve">52. Периодичность осуществления плановых проверок устанавливается планом работы </w:t>
      </w:r>
      <w:r>
        <w:rPr>
          <w:rFonts w:ascii="Times New Roman" w:hAnsi="Times New Roman" w:cs="Times New Roman"/>
          <w:spacing w:val="-5"/>
          <w:sz w:val="28"/>
          <w:szCs w:val="28"/>
        </w:rPr>
        <w:t>Администрации</w:t>
      </w:r>
      <w:r w:rsidRPr="00523D69">
        <w:rPr>
          <w:rFonts w:ascii="Times New Roman" w:hAnsi="Times New Roman" w:cs="Times New Roman"/>
          <w:spacing w:val="-5"/>
          <w:sz w:val="27"/>
          <w:szCs w:val="27"/>
        </w:rPr>
        <w:t>. Периодичность осуществления текущего контроля устанавливается руководителем административной процедуры.</w:t>
      </w:r>
    </w:p>
    <w:p w:rsidR="00666BF3" w:rsidRPr="00523D69" w:rsidRDefault="00666BF3" w:rsidP="00666BF3">
      <w:pPr>
        <w:pStyle w:val="ConsPlusNormal"/>
        <w:ind w:firstLine="540"/>
        <w:jc w:val="both"/>
        <w:rPr>
          <w:rFonts w:ascii="Times New Roman" w:hAnsi="Times New Roman" w:cs="Times New Roman"/>
          <w:spacing w:val="-5"/>
          <w:sz w:val="27"/>
          <w:szCs w:val="27"/>
        </w:rPr>
      </w:pPr>
      <w:r w:rsidRPr="00523D69">
        <w:rPr>
          <w:rFonts w:ascii="Times New Roman" w:hAnsi="Times New Roman" w:cs="Times New Roman"/>
          <w:spacing w:val="-5"/>
          <w:sz w:val="27"/>
          <w:szCs w:val="27"/>
        </w:rPr>
        <w:t>53.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конкретному обращению (жалобе) Заявителя.</w:t>
      </w:r>
    </w:p>
    <w:p w:rsidR="00666BF3" w:rsidRPr="00523D69" w:rsidRDefault="00666BF3" w:rsidP="00666BF3">
      <w:pPr>
        <w:pStyle w:val="ConsPlusNormal"/>
        <w:ind w:firstLine="540"/>
        <w:jc w:val="both"/>
        <w:rPr>
          <w:rFonts w:ascii="Times New Roman" w:hAnsi="Times New Roman" w:cs="Times New Roman"/>
          <w:spacing w:val="-5"/>
          <w:sz w:val="27"/>
          <w:szCs w:val="27"/>
        </w:rPr>
      </w:pPr>
      <w:r w:rsidRPr="00523D69">
        <w:rPr>
          <w:rFonts w:ascii="Times New Roman" w:hAnsi="Times New Roman" w:cs="Times New Roman"/>
          <w:spacing w:val="-5"/>
          <w:sz w:val="27"/>
          <w:szCs w:val="27"/>
        </w:rPr>
        <w:t>54. Внеплановые проверки проводятся в связи с проверкой устранения ранее выявленных нарушений настоящего Регламента, а также в случае получения обращений (жалоб) Заявителей на действия (бездействие) должностных лиц, ответственных за предоставление муниципальной услуги, в срок не позднее 30-ти календарных дней со дня поступления соответствующего обращения (жалобы).</w:t>
      </w:r>
    </w:p>
    <w:p w:rsidR="00666BF3" w:rsidRPr="00523D69" w:rsidRDefault="00666BF3" w:rsidP="00666BF3">
      <w:pPr>
        <w:pStyle w:val="ConsPlusNormal"/>
        <w:ind w:firstLine="540"/>
        <w:jc w:val="both"/>
        <w:rPr>
          <w:rFonts w:ascii="Times New Roman" w:hAnsi="Times New Roman" w:cs="Times New Roman"/>
          <w:spacing w:val="-5"/>
          <w:sz w:val="27"/>
          <w:szCs w:val="27"/>
        </w:rPr>
      </w:pPr>
      <w:r w:rsidRPr="00523D69">
        <w:rPr>
          <w:rFonts w:ascii="Times New Roman" w:hAnsi="Times New Roman" w:cs="Times New Roman"/>
          <w:spacing w:val="-5"/>
          <w:sz w:val="27"/>
          <w:szCs w:val="27"/>
        </w:rPr>
        <w:t>55. По результатам проверки должностным лицом, проводящим проверку, составляется акт проверки по установленной форме в двух экземплярах.</w:t>
      </w:r>
    </w:p>
    <w:p w:rsidR="00666BF3" w:rsidRPr="00523D69" w:rsidRDefault="00666BF3" w:rsidP="00666BF3">
      <w:pPr>
        <w:pStyle w:val="ConsPlusNormal"/>
        <w:ind w:firstLine="540"/>
        <w:jc w:val="both"/>
        <w:rPr>
          <w:rFonts w:ascii="Times New Roman" w:hAnsi="Times New Roman" w:cs="Times New Roman"/>
          <w:spacing w:val="-5"/>
          <w:sz w:val="27"/>
          <w:szCs w:val="27"/>
        </w:rPr>
      </w:pPr>
      <w:r w:rsidRPr="00523D69">
        <w:rPr>
          <w:rFonts w:ascii="Times New Roman" w:hAnsi="Times New Roman" w:cs="Times New Roman"/>
          <w:spacing w:val="-5"/>
          <w:sz w:val="27"/>
          <w:szCs w:val="27"/>
        </w:rPr>
        <w:t>56. В акте проверки указываются:</w:t>
      </w:r>
    </w:p>
    <w:p w:rsidR="00666BF3" w:rsidRPr="00523D69" w:rsidRDefault="00666BF3" w:rsidP="00666BF3">
      <w:pPr>
        <w:pStyle w:val="ConsPlusNormal"/>
        <w:ind w:firstLine="540"/>
        <w:jc w:val="both"/>
        <w:rPr>
          <w:rFonts w:ascii="Times New Roman" w:hAnsi="Times New Roman" w:cs="Times New Roman"/>
          <w:spacing w:val="-5"/>
          <w:sz w:val="27"/>
          <w:szCs w:val="27"/>
        </w:rPr>
      </w:pPr>
      <w:r w:rsidRPr="00523D69">
        <w:rPr>
          <w:rFonts w:ascii="Times New Roman" w:hAnsi="Times New Roman" w:cs="Times New Roman"/>
          <w:spacing w:val="-5"/>
          <w:sz w:val="27"/>
          <w:szCs w:val="27"/>
        </w:rPr>
        <w:t>а) дата, время и место составления акта проверки;</w:t>
      </w:r>
    </w:p>
    <w:p w:rsidR="00666BF3" w:rsidRPr="00523D69" w:rsidRDefault="00666BF3" w:rsidP="00666BF3">
      <w:pPr>
        <w:pStyle w:val="ConsPlusNormal"/>
        <w:ind w:firstLine="540"/>
        <w:jc w:val="both"/>
        <w:rPr>
          <w:rFonts w:ascii="Times New Roman" w:hAnsi="Times New Roman" w:cs="Times New Roman"/>
          <w:spacing w:val="-5"/>
          <w:sz w:val="27"/>
          <w:szCs w:val="27"/>
        </w:rPr>
      </w:pPr>
      <w:r w:rsidRPr="00523D69">
        <w:rPr>
          <w:rFonts w:ascii="Times New Roman" w:hAnsi="Times New Roman" w:cs="Times New Roman"/>
          <w:spacing w:val="-5"/>
          <w:sz w:val="27"/>
          <w:szCs w:val="27"/>
        </w:rPr>
        <w:t>б) наименование органа, проводившего проверку, дата и номер распоряжения (приказа) органа контроля;</w:t>
      </w:r>
    </w:p>
    <w:p w:rsidR="00666BF3" w:rsidRPr="00523D69" w:rsidRDefault="00666BF3" w:rsidP="00666BF3">
      <w:pPr>
        <w:pStyle w:val="ConsPlusNormal"/>
        <w:ind w:firstLine="540"/>
        <w:jc w:val="both"/>
        <w:rPr>
          <w:rFonts w:ascii="Times New Roman" w:hAnsi="Times New Roman" w:cs="Times New Roman"/>
          <w:spacing w:val="-5"/>
          <w:sz w:val="27"/>
          <w:szCs w:val="27"/>
        </w:rPr>
      </w:pPr>
      <w:r w:rsidRPr="00523D69">
        <w:rPr>
          <w:rFonts w:ascii="Times New Roman" w:hAnsi="Times New Roman" w:cs="Times New Roman"/>
          <w:spacing w:val="-5"/>
          <w:sz w:val="27"/>
          <w:szCs w:val="27"/>
        </w:rPr>
        <w:t>в) фамилия, имя, отчество (последнее - при наличии) и должность должностного лица, проводившего проверку;</w:t>
      </w:r>
    </w:p>
    <w:p w:rsidR="00666BF3" w:rsidRPr="00523D69" w:rsidRDefault="00666BF3" w:rsidP="00666BF3">
      <w:pPr>
        <w:pStyle w:val="ConsPlusNormal"/>
        <w:ind w:firstLine="540"/>
        <w:jc w:val="both"/>
        <w:rPr>
          <w:rFonts w:ascii="Times New Roman" w:hAnsi="Times New Roman" w:cs="Times New Roman"/>
          <w:spacing w:val="-5"/>
          <w:sz w:val="27"/>
          <w:szCs w:val="27"/>
        </w:rPr>
      </w:pPr>
      <w:r w:rsidRPr="00523D69">
        <w:rPr>
          <w:rFonts w:ascii="Times New Roman" w:hAnsi="Times New Roman" w:cs="Times New Roman"/>
          <w:spacing w:val="-5"/>
          <w:sz w:val="27"/>
          <w:szCs w:val="27"/>
        </w:rPr>
        <w:t>г) дата, время, продолжительность и место проведения проверки;</w:t>
      </w:r>
    </w:p>
    <w:p w:rsidR="00666BF3" w:rsidRPr="00523D69" w:rsidRDefault="00666BF3" w:rsidP="00666BF3">
      <w:pPr>
        <w:pStyle w:val="ConsPlusNormal"/>
        <w:ind w:firstLine="540"/>
        <w:jc w:val="both"/>
        <w:rPr>
          <w:rFonts w:ascii="Times New Roman" w:hAnsi="Times New Roman" w:cs="Times New Roman"/>
          <w:spacing w:val="-5"/>
          <w:sz w:val="27"/>
          <w:szCs w:val="27"/>
        </w:rPr>
      </w:pPr>
      <w:proofErr w:type="spellStart"/>
      <w:r w:rsidRPr="00523D69">
        <w:rPr>
          <w:rFonts w:ascii="Times New Roman" w:hAnsi="Times New Roman" w:cs="Times New Roman"/>
          <w:spacing w:val="-5"/>
          <w:sz w:val="27"/>
          <w:szCs w:val="27"/>
        </w:rPr>
        <w:t>д</w:t>
      </w:r>
      <w:proofErr w:type="spellEnd"/>
      <w:r w:rsidRPr="00523D69">
        <w:rPr>
          <w:rFonts w:ascii="Times New Roman" w:hAnsi="Times New Roman" w:cs="Times New Roman"/>
          <w:spacing w:val="-5"/>
          <w:sz w:val="27"/>
          <w:szCs w:val="27"/>
        </w:rPr>
        <w:t>) сведения о результатах проверки, в том числе о выявленных нарушениях, об их характере и о лицах, допустивших указанные нарушения;</w:t>
      </w:r>
    </w:p>
    <w:p w:rsidR="00666BF3" w:rsidRPr="00523D69" w:rsidRDefault="00666BF3" w:rsidP="00666BF3">
      <w:pPr>
        <w:pStyle w:val="ConsPlusNormal"/>
        <w:ind w:firstLine="540"/>
        <w:jc w:val="both"/>
        <w:rPr>
          <w:rFonts w:ascii="Times New Roman" w:hAnsi="Times New Roman" w:cs="Times New Roman"/>
          <w:spacing w:val="-5"/>
          <w:sz w:val="27"/>
          <w:szCs w:val="27"/>
        </w:rPr>
      </w:pPr>
      <w:r w:rsidRPr="00523D69">
        <w:rPr>
          <w:rFonts w:ascii="Times New Roman" w:hAnsi="Times New Roman" w:cs="Times New Roman"/>
          <w:spacing w:val="-5"/>
          <w:sz w:val="27"/>
          <w:szCs w:val="27"/>
        </w:rPr>
        <w:t>е) сведения об ознакомлении или отказе в ознакомлении с актом проверки, а также сведения о внесении в журнал учета проверок записи о проведенной проверке в случае его наличия;</w:t>
      </w:r>
    </w:p>
    <w:p w:rsidR="00666BF3" w:rsidRPr="00523D69" w:rsidRDefault="00666BF3" w:rsidP="00666BF3">
      <w:pPr>
        <w:pStyle w:val="ConsPlusNormal"/>
        <w:ind w:firstLine="540"/>
        <w:jc w:val="both"/>
        <w:rPr>
          <w:rFonts w:ascii="Times New Roman" w:hAnsi="Times New Roman" w:cs="Times New Roman"/>
          <w:spacing w:val="-5"/>
          <w:sz w:val="27"/>
          <w:szCs w:val="27"/>
        </w:rPr>
      </w:pPr>
      <w:r w:rsidRPr="00523D69">
        <w:rPr>
          <w:rFonts w:ascii="Times New Roman" w:hAnsi="Times New Roman" w:cs="Times New Roman"/>
          <w:spacing w:val="-5"/>
          <w:sz w:val="27"/>
          <w:szCs w:val="27"/>
        </w:rPr>
        <w:t>ж) подпись должностного лица, проводившего проверку.</w:t>
      </w:r>
    </w:p>
    <w:p w:rsidR="00666BF3" w:rsidRPr="00523D69" w:rsidRDefault="00666BF3" w:rsidP="00666BF3">
      <w:pPr>
        <w:pStyle w:val="ConsPlusNormal"/>
        <w:ind w:firstLine="540"/>
        <w:jc w:val="both"/>
        <w:rPr>
          <w:rFonts w:ascii="Times New Roman" w:hAnsi="Times New Roman" w:cs="Times New Roman"/>
          <w:spacing w:val="-5"/>
          <w:sz w:val="27"/>
          <w:szCs w:val="27"/>
        </w:rPr>
      </w:pPr>
      <w:r w:rsidRPr="00523D69">
        <w:rPr>
          <w:rFonts w:ascii="Times New Roman" w:hAnsi="Times New Roman" w:cs="Times New Roman"/>
          <w:spacing w:val="-5"/>
          <w:sz w:val="27"/>
          <w:szCs w:val="27"/>
        </w:rPr>
        <w:t>57. Акт проверки оформляется непосредственно после ее завершения в двух экземплярах, один из которых с копиями приложений вручается лицу, в отношении которого проводилась проверка, под расписку об ознакомлении либо об отказе в ознакомлении с актом проверки.</w:t>
      </w:r>
    </w:p>
    <w:p w:rsidR="00666BF3" w:rsidRPr="00523D69" w:rsidRDefault="00666BF3" w:rsidP="00666BF3">
      <w:pPr>
        <w:pStyle w:val="ConsPlusNormal"/>
        <w:ind w:firstLine="540"/>
        <w:jc w:val="both"/>
        <w:rPr>
          <w:rFonts w:ascii="Times New Roman" w:hAnsi="Times New Roman" w:cs="Times New Roman"/>
          <w:spacing w:val="-5"/>
          <w:sz w:val="27"/>
          <w:szCs w:val="27"/>
        </w:rPr>
      </w:pPr>
      <w:r w:rsidRPr="00523D69">
        <w:rPr>
          <w:rFonts w:ascii="Times New Roman" w:hAnsi="Times New Roman" w:cs="Times New Roman"/>
          <w:spacing w:val="-5"/>
          <w:sz w:val="27"/>
          <w:szCs w:val="27"/>
        </w:rPr>
        <w:t xml:space="preserve">58. </w:t>
      </w:r>
      <w:proofErr w:type="gramStart"/>
      <w:r w:rsidRPr="00523D69">
        <w:rPr>
          <w:rFonts w:ascii="Times New Roman" w:hAnsi="Times New Roman" w:cs="Times New Roman"/>
          <w:spacing w:val="-5"/>
          <w:sz w:val="27"/>
          <w:szCs w:val="27"/>
        </w:rPr>
        <w:t xml:space="preserve">В случае отсутствия лица, в отношении которого проводилась проверка, а также в случае его отказа дать расписку об ознакомлении либо об отказе в ознакомлении с актом проверки, акт проверки направляется заказным почтовым отправлением с уведомлением о вручении, которое приобщается ко второму экземпляру акта проверки и второй экземпляр акта проверки отдается </w:t>
      </w:r>
      <w:r>
        <w:rPr>
          <w:rFonts w:ascii="Times New Roman" w:hAnsi="Times New Roman" w:cs="Times New Roman"/>
          <w:spacing w:val="-5"/>
          <w:sz w:val="27"/>
          <w:szCs w:val="27"/>
        </w:rPr>
        <w:t>главе Администрации</w:t>
      </w:r>
      <w:r w:rsidRPr="00523D69">
        <w:rPr>
          <w:rFonts w:ascii="Times New Roman" w:hAnsi="Times New Roman" w:cs="Times New Roman"/>
          <w:spacing w:val="-5"/>
          <w:sz w:val="27"/>
          <w:szCs w:val="27"/>
        </w:rPr>
        <w:t xml:space="preserve"> (лицу, исполняющему его полномочия).</w:t>
      </w:r>
      <w:proofErr w:type="gramEnd"/>
    </w:p>
    <w:p w:rsidR="00666BF3" w:rsidRPr="00523D69" w:rsidRDefault="00666BF3" w:rsidP="00666BF3">
      <w:pPr>
        <w:pStyle w:val="ConsPlusNormal"/>
        <w:jc w:val="both"/>
        <w:rPr>
          <w:rFonts w:ascii="Times New Roman" w:hAnsi="Times New Roman" w:cs="Times New Roman"/>
          <w:spacing w:val="-5"/>
          <w:sz w:val="16"/>
          <w:szCs w:val="16"/>
        </w:rPr>
      </w:pPr>
    </w:p>
    <w:p w:rsidR="00666BF3" w:rsidRPr="00523D69" w:rsidRDefault="00666BF3" w:rsidP="00666BF3">
      <w:pPr>
        <w:pStyle w:val="ConsPlusTitle"/>
        <w:jc w:val="center"/>
        <w:outlineLvl w:val="2"/>
        <w:rPr>
          <w:rFonts w:ascii="Times New Roman" w:hAnsi="Times New Roman" w:cs="Times New Roman"/>
          <w:spacing w:val="-5"/>
          <w:sz w:val="27"/>
          <w:szCs w:val="27"/>
        </w:rPr>
      </w:pPr>
      <w:r w:rsidRPr="00523D69">
        <w:rPr>
          <w:rFonts w:ascii="Times New Roman" w:hAnsi="Times New Roman" w:cs="Times New Roman"/>
          <w:spacing w:val="-5"/>
          <w:sz w:val="27"/>
          <w:szCs w:val="27"/>
        </w:rPr>
        <w:t>29. Ответственность должностных лиц органа местного</w:t>
      </w:r>
    </w:p>
    <w:p w:rsidR="00666BF3" w:rsidRPr="00523D69" w:rsidRDefault="00666BF3" w:rsidP="00666BF3">
      <w:pPr>
        <w:pStyle w:val="ConsPlusTitle"/>
        <w:jc w:val="center"/>
        <w:rPr>
          <w:rFonts w:ascii="Times New Roman" w:hAnsi="Times New Roman" w:cs="Times New Roman"/>
          <w:spacing w:val="-5"/>
          <w:sz w:val="27"/>
          <w:szCs w:val="27"/>
        </w:rPr>
      </w:pPr>
      <w:r w:rsidRPr="00523D69">
        <w:rPr>
          <w:rFonts w:ascii="Times New Roman" w:hAnsi="Times New Roman" w:cs="Times New Roman"/>
          <w:spacing w:val="-5"/>
          <w:sz w:val="27"/>
          <w:szCs w:val="27"/>
        </w:rPr>
        <w:t>самоуправления за решения и действия (бездействие)</w:t>
      </w:r>
      <w:proofErr w:type="gramStart"/>
      <w:r w:rsidRPr="00523D69">
        <w:rPr>
          <w:rFonts w:ascii="Times New Roman" w:hAnsi="Times New Roman" w:cs="Times New Roman"/>
          <w:spacing w:val="-5"/>
          <w:sz w:val="27"/>
          <w:szCs w:val="27"/>
        </w:rPr>
        <w:t>,п</w:t>
      </w:r>
      <w:proofErr w:type="gramEnd"/>
      <w:r w:rsidRPr="00523D69">
        <w:rPr>
          <w:rFonts w:ascii="Times New Roman" w:hAnsi="Times New Roman" w:cs="Times New Roman"/>
          <w:spacing w:val="-5"/>
          <w:sz w:val="27"/>
          <w:szCs w:val="27"/>
        </w:rPr>
        <w:t xml:space="preserve">ринимаемые (осуществляемые) в ходе </w:t>
      </w:r>
      <w:proofErr w:type="spellStart"/>
      <w:r w:rsidRPr="00523D69">
        <w:rPr>
          <w:rFonts w:ascii="Times New Roman" w:hAnsi="Times New Roman" w:cs="Times New Roman"/>
          <w:spacing w:val="-5"/>
          <w:sz w:val="27"/>
          <w:szCs w:val="27"/>
        </w:rPr>
        <w:t>предоставлениямуниципальной</w:t>
      </w:r>
      <w:proofErr w:type="spellEnd"/>
      <w:r w:rsidRPr="00523D69">
        <w:rPr>
          <w:rFonts w:ascii="Times New Roman" w:hAnsi="Times New Roman" w:cs="Times New Roman"/>
          <w:spacing w:val="-5"/>
          <w:sz w:val="27"/>
          <w:szCs w:val="27"/>
        </w:rPr>
        <w:t xml:space="preserve"> услуги</w:t>
      </w:r>
    </w:p>
    <w:p w:rsidR="00666BF3" w:rsidRPr="00523D69" w:rsidRDefault="00666BF3" w:rsidP="00666BF3">
      <w:pPr>
        <w:pStyle w:val="ConsPlusNormal"/>
        <w:jc w:val="both"/>
        <w:rPr>
          <w:rFonts w:ascii="Times New Roman" w:hAnsi="Times New Roman" w:cs="Times New Roman"/>
          <w:spacing w:val="-5"/>
          <w:sz w:val="16"/>
          <w:szCs w:val="16"/>
        </w:rPr>
      </w:pPr>
    </w:p>
    <w:p w:rsidR="00666BF3" w:rsidRPr="00523D69" w:rsidRDefault="00666BF3" w:rsidP="00666BF3">
      <w:pPr>
        <w:pStyle w:val="ConsPlusNormal"/>
        <w:ind w:firstLine="540"/>
        <w:jc w:val="both"/>
        <w:rPr>
          <w:rFonts w:ascii="Times New Roman" w:hAnsi="Times New Roman" w:cs="Times New Roman"/>
          <w:spacing w:val="-5"/>
          <w:sz w:val="27"/>
          <w:szCs w:val="27"/>
        </w:rPr>
      </w:pPr>
      <w:r w:rsidRPr="00523D69">
        <w:rPr>
          <w:rFonts w:ascii="Times New Roman" w:hAnsi="Times New Roman" w:cs="Times New Roman"/>
          <w:spacing w:val="-5"/>
          <w:sz w:val="27"/>
          <w:szCs w:val="27"/>
        </w:rPr>
        <w:t>59. По результатам проведенных проверок, в случае выявления нарушений соблюдения положений настоящего Регламента, виновные должностные лица органа, предоставляющего муниципальную услугу, несут персональную ответственность за решения и действия (бездействие), принимаемые в ходе предоставления муниципальной услуги.</w:t>
      </w:r>
    </w:p>
    <w:p w:rsidR="00666BF3" w:rsidRPr="00523D69" w:rsidRDefault="00666BF3" w:rsidP="00666BF3">
      <w:pPr>
        <w:pStyle w:val="ConsPlusNormal"/>
        <w:ind w:firstLine="540"/>
        <w:jc w:val="both"/>
        <w:rPr>
          <w:rFonts w:ascii="Times New Roman" w:hAnsi="Times New Roman" w:cs="Times New Roman"/>
          <w:spacing w:val="-5"/>
          <w:sz w:val="27"/>
          <w:szCs w:val="27"/>
        </w:rPr>
      </w:pPr>
      <w:r w:rsidRPr="00523D69">
        <w:rPr>
          <w:rFonts w:ascii="Times New Roman" w:hAnsi="Times New Roman" w:cs="Times New Roman"/>
          <w:spacing w:val="-5"/>
          <w:sz w:val="27"/>
          <w:szCs w:val="27"/>
        </w:rPr>
        <w:t xml:space="preserve">60. Персональная ответственность должностных лиц органа, </w:t>
      </w:r>
      <w:r w:rsidRPr="00523D69">
        <w:rPr>
          <w:rFonts w:ascii="Times New Roman" w:hAnsi="Times New Roman" w:cs="Times New Roman"/>
          <w:spacing w:val="-5"/>
          <w:sz w:val="27"/>
          <w:szCs w:val="27"/>
        </w:rPr>
        <w:lastRenderedPageBreak/>
        <w:t>предоставляющего муниципальную услугу, закрепляется в должностных инструкциях в соответствии с требованиями законодательства Российской Федерации.</w:t>
      </w:r>
    </w:p>
    <w:p w:rsidR="00666BF3" w:rsidRPr="00523D69" w:rsidRDefault="00666BF3" w:rsidP="00666BF3">
      <w:pPr>
        <w:pStyle w:val="ConsPlusNormal"/>
        <w:jc w:val="both"/>
        <w:rPr>
          <w:rFonts w:ascii="Times New Roman" w:hAnsi="Times New Roman" w:cs="Times New Roman"/>
          <w:spacing w:val="-5"/>
          <w:sz w:val="16"/>
          <w:szCs w:val="16"/>
        </w:rPr>
      </w:pPr>
    </w:p>
    <w:p w:rsidR="00666BF3" w:rsidRPr="00523D69" w:rsidRDefault="00666BF3" w:rsidP="00666BF3">
      <w:pPr>
        <w:pStyle w:val="ConsPlusTitle"/>
        <w:jc w:val="center"/>
        <w:outlineLvl w:val="2"/>
        <w:rPr>
          <w:rFonts w:ascii="Times New Roman" w:hAnsi="Times New Roman" w:cs="Times New Roman"/>
          <w:spacing w:val="-5"/>
          <w:sz w:val="27"/>
          <w:szCs w:val="27"/>
        </w:rPr>
      </w:pPr>
      <w:r w:rsidRPr="00523D69">
        <w:rPr>
          <w:rFonts w:ascii="Times New Roman" w:hAnsi="Times New Roman" w:cs="Times New Roman"/>
          <w:spacing w:val="-5"/>
          <w:sz w:val="27"/>
          <w:szCs w:val="27"/>
        </w:rPr>
        <w:t>30. Положения, характеризующие требования к порядку и формам</w:t>
      </w:r>
    </w:p>
    <w:p w:rsidR="00666BF3" w:rsidRPr="00523D69" w:rsidRDefault="00666BF3" w:rsidP="00666BF3">
      <w:pPr>
        <w:pStyle w:val="ConsPlusTitle"/>
        <w:jc w:val="center"/>
        <w:rPr>
          <w:rFonts w:ascii="Times New Roman" w:hAnsi="Times New Roman" w:cs="Times New Roman"/>
          <w:spacing w:val="-5"/>
          <w:sz w:val="27"/>
          <w:szCs w:val="27"/>
        </w:rPr>
      </w:pPr>
      <w:proofErr w:type="gramStart"/>
      <w:r w:rsidRPr="00523D69">
        <w:rPr>
          <w:rFonts w:ascii="Times New Roman" w:hAnsi="Times New Roman" w:cs="Times New Roman"/>
          <w:spacing w:val="-5"/>
          <w:sz w:val="27"/>
          <w:szCs w:val="27"/>
        </w:rPr>
        <w:t>контроля за</w:t>
      </w:r>
      <w:proofErr w:type="gramEnd"/>
      <w:r w:rsidRPr="00523D69">
        <w:rPr>
          <w:rFonts w:ascii="Times New Roman" w:hAnsi="Times New Roman" w:cs="Times New Roman"/>
          <w:spacing w:val="-5"/>
          <w:sz w:val="27"/>
          <w:szCs w:val="27"/>
        </w:rPr>
        <w:t xml:space="preserve"> предоставлением муниципальной услуги, в том</w:t>
      </w:r>
    </w:p>
    <w:p w:rsidR="00666BF3" w:rsidRPr="00523D69" w:rsidRDefault="00666BF3" w:rsidP="00666BF3">
      <w:pPr>
        <w:pStyle w:val="ConsPlusTitle"/>
        <w:jc w:val="center"/>
        <w:rPr>
          <w:rFonts w:ascii="Times New Roman" w:hAnsi="Times New Roman" w:cs="Times New Roman"/>
          <w:spacing w:val="-5"/>
          <w:sz w:val="27"/>
          <w:szCs w:val="27"/>
        </w:rPr>
      </w:pPr>
      <w:proofErr w:type="gramStart"/>
      <w:r w:rsidRPr="00523D69">
        <w:rPr>
          <w:rFonts w:ascii="Times New Roman" w:hAnsi="Times New Roman" w:cs="Times New Roman"/>
          <w:spacing w:val="-5"/>
          <w:sz w:val="27"/>
          <w:szCs w:val="27"/>
        </w:rPr>
        <w:t>числе</w:t>
      </w:r>
      <w:proofErr w:type="gramEnd"/>
      <w:r w:rsidRPr="00523D69">
        <w:rPr>
          <w:rFonts w:ascii="Times New Roman" w:hAnsi="Times New Roman" w:cs="Times New Roman"/>
          <w:spacing w:val="-5"/>
          <w:sz w:val="27"/>
          <w:szCs w:val="27"/>
        </w:rPr>
        <w:t xml:space="preserve"> со стороны граждан, их объединений и организаций</w:t>
      </w:r>
    </w:p>
    <w:p w:rsidR="00666BF3" w:rsidRPr="00523D69" w:rsidRDefault="00666BF3" w:rsidP="00666BF3">
      <w:pPr>
        <w:pStyle w:val="ConsPlusNormal"/>
        <w:jc w:val="both"/>
        <w:rPr>
          <w:rFonts w:ascii="Times New Roman" w:hAnsi="Times New Roman" w:cs="Times New Roman"/>
          <w:spacing w:val="-5"/>
          <w:sz w:val="27"/>
          <w:szCs w:val="27"/>
        </w:rPr>
      </w:pPr>
    </w:p>
    <w:p w:rsidR="00666BF3" w:rsidRPr="00523D69" w:rsidRDefault="00666BF3" w:rsidP="00666BF3">
      <w:pPr>
        <w:pStyle w:val="ConsPlusNormal"/>
        <w:ind w:firstLine="540"/>
        <w:jc w:val="both"/>
        <w:rPr>
          <w:rFonts w:ascii="Times New Roman" w:hAnsi="Times New Roman" w:cs="Times New Roman"/>
          <w:spacing w:val="-5"/>
          <w:sz w:val="27"/>
          <w:szCs w:val="27"/>
        </w:rPr>
      </w:pPr>
      <w:r w:rsidRPr="00523D69">
        <w:rPr>
          <w:rFonts w:ascii="Times New Roman" w:hAnsi="Times New Roman" w:cs="Times New Roman"/>
          <w:spacing w:val="-5"/>
          <w:sz w:val="27"/>
          <w:szCs w:val="27"/>
        </w:rPr>
        <w:t xml:space="preserve">61. Граждане, их объединения и организации в случае </w:t>
      </w:r>
      <w:proofErr w:type="gramStart"/>
      <w:r w:rsidRPr="00523D69">
        <w:rPr>
          <w:rFonts w:ascii="Times New Roman" w:hAnsi="Times New Roman" w:cs="Times New Roman"/>
          <w:spacing w:val="-5"/>
          <w:sz w:val="27"/>
          <w:szCs w:val="27"/>
        </w:rPr>
        <w:t>выявления фактов нарушения порядка предоставления муниципальной услуги</w:t>
      </w:r>
      <w:proofErr w:type="gramEnd"/>
      <w:r w:rsidRPr="00523D69">
        <w:rPr>
          <w:rFonts w:ascii="Times New Roman" w:hAnsi="Times New Roman" w:cs="Times New Roman"/>
          <w:spacing w:val="-5"/>
          <w:sz w:val="27"/>
          <w:szCs w:val="27"/>
        </w:rPr>
        <w:t xml:space="preserve"> или ненадлежащего исполнения настоящего Регламента вправе обратиться с жалобой в </w:t>
      </w:r>
      <w:r>
        <w:rPr>
          <w:rFonts w:ascii="Times New Roman" w:hAnsi="Times New Roman" w:cs="Times New Roman"/>
          <w:spacing w:val="-5"/>
          <w:sz w:val="28"/>
          <w:szCs w:val="28"/>
        </w:rPr>
        <w:t>Администрацию</w:t>
      </w:r>
      <w:r w:rsidRPr="00523D69">
        <w:rPr>
          <w:rFonts w:ascii="Times New Roman" w:hAnsi="Times New Roman" w:cs="Times New Roman"/>
          <w:spacing w:val="-5"/>
          <w:sz w:val="27"/>
          <w:szCs w:val="27"/>
        </w:rPr>
        <w:t>.</w:t>
      </w:r>
    </w:p>
    <w:p w:rsidR="00666BF3" w:rsidRPr="00523D69" w:rsidRDefault="00666BF3" w:rsidP="00666BF3">
      <w:pPr>
        <w:pStyle w:val="ConsPlusNormal"/>
        <w:ind w:firstLine="540"/>
        <w:jc w:val="both"/>
        <w:rPr>
          <w:rFonts w:ascii="Times New Roman" w:hAnsi="Times New Roman" w:cs="Times New Roman"/>
          <w:spacing w:val="-5"/>
          <w:sz w:val="27"/>
          <w:szCs w:val="27"/>
        </w:rPr>
      </w:pPr>
      <w:r w:rsidRPr="00523D69">
        <w:rPr>
          <w:rFonts w:ascii="Times New Roman" w:hAnsi="Times New Roman" w:cs="Times New Roman"/>
          <w:spacing w:val="-5"/>
          <w:sz w:val="27"/>
          <w:szCs w:val="27"/>
        </w:rPr>
        <w:t>По результатам проведенных проверок в случае выявления нарушений прав Заявителей при исполнении настоящего Регламента осуществляется привлечение виновных в нарушении специалистов (должностного лица) к дисциплинарной ответственности в порядке, установленном законодательством Российской Федерации.</w:t>
      </w:r>
    </w:p>
    <w:p w:rsidR="00666BF3" w:rsidRPr="00523D69" w:rsidRDefault="00666BF3" w:rsidP="00666BF3">
      <w:pPr>
        <w:pStyle w:val="ConsPlusNormal"/>
        <w:ind w:firstLine="540"/>
        <w:jc w:val="both"/>
        <w:rPr>
          <w:rFonts w:ascii="Times New Roman" w:hAnsi="Times New Roman" w:cs="Times New Roman"/>
          <w:spacing w:val="-5"/>
          <w:sz w:val="27"/>
          <w:szCs w:val="27"/>
        </w:rPr>
      </w:pPr>
      <w:r w:rsidRPr="00523D69">
        <w:rPr>
          <w:rFonts w:ascii="Times New Roman" w:hAnsi="Times New Roman" w:cs="Times New Roman"/>
          <w:spacing w:val="-5"/>
          <w:sz w:val="27"/>
          <w:szCs w:val="27"/>
        </w:rPr>
        <w:t>При привлечении к ответственности виновных в нарушении законодательства Российской Федерации, Республики Алтай специалистов (должностного лица) по результатам внеплановой проверки лицам, по обращениям которых проводилась проверка, сообщается в письменной форме о принятых мерах в течение 10-ти календарных дней со дня принятия таких мер.</w:t>
      </w:r>
    </w:p>
    <w:p w:rsidR="00666BF3" w:rsidRPr="00523D69" w:rsidRDefault="00666BF3" w:rsidP="00666BF3">
      <w:pPr>
        <w:pStyle w:val="ConsPlusNormal"/>
        <w:jc w:val="both"/>
        <w:rPr>
          <w:rFonts w:ascii="Times New Roman" w:hAnsi="Times New Roman" w:cs="Times New Roman"/>
          <w:spacing w:val="-5"/>
          <w:sz w:val="27"/>
          <w:szCs w:val="27"/>
        </w:rPr>
      </w:pPr>
    </w:p>
    <w:p w:rsidR="00666BF3" w:rsidRPr="00523D69" w:rsidRDefault="00666BF3" w:rsidP="00666BF3">
      <w:pPr>
        <w:pStyle w:val="ConsPlusTitle"/>
        <w:jc w:val="center"/>
        <w:outlineLvl w:val="1"/>
        <w:rPr>
          <w:rFonts w:ascii="Times New Roman" w:hAnsi="Times New Roman" w:cs="Times New Roman"/>
          <w:spacing w:val="-5"/>
          <w:sz w:val="27"/>
          <w:szCs w:val="27"/>
        </w:rPr>
      </w:pPr>
      <w:r w:rsidRPr="00523D69">
        <w:rPr>
          <w:rFonts w:ascii="Times New Roman" w:hAnsi="Times New Roman" w:cs="Times New Roman"/>
          <w:spacing w:val="-5"/>
          <w:sz w:val="27"/>
          <w:szCs w:val="27"/>
        </w:rPr>
        <w:t>V. Досудебный (внесудебный) порядок обжалования решений</w:t>
      </w:r>
    </w:p>
    <w:p w:rsidR="00666BF3" w:rsidRPr="00523D69" w:rsidRDefault="00666BF3" w:rsidP="00666BF3">
      <w:pPr>
        <w:pStyle w:val="ConsPlusTitle"/>
        <w:jc w:val="center"/>
        <w:rPr>
          <w:rFonts w:ascii="Times New Roman" w:hAnsi="Times New Roman" w:cs="Times New Roman"/>
          <w:spacing w:val="-5"/>
          <w:sz w:val="27"/>
          <w:szCs w:val="27"/>
        </w:rPr>
      </w:pPr>
      <w:r w:rsidRPr="00523D69">
        <w:rPr>
          <w:rFonts w:ascii="Times New Roman" w:hAnsi="Times New Roman" w:cs="Times New Roman"/>
          <w:spacing w:val="-5"/>
          <w:sz w:val="27"/>
          <w:szCs w:val="27"/>
        </w:rPr>
        <w:t>и действий (бездействия) органа местного самоуправления,</w:t>
      </w:r>
    </w:p>
    <w:p w:rsidR="00666BF3" w:rsidRPr="00523D69" w:rsidRDefault="00666BF3" w:rsidP="00666BF3">
      <w:pPr>
        <w:pStyle w:val="ConsPlusTitle"/>
        <w:jc w:val="center"/>
        <w:rPr>
          <w:rFonts w:ascii="Times New Roman" w:hAnsi="Times New Roman" w:cs="Times New Roman"/>
          <w:spacing w:val="-5"/>
          <w:sz w:val="27"/>
          <w:szCs w:val="27"/>
        </w:rPr>
      </w:pPr>
      <w:proofErr w:type="gramStart"/>
      <w:r w:rsidRPr="00523D69">
        <w:rPr>
          <w:rFonts w:ascii="Times New Roman" w:hAnsi="Times New Roman" w:cs="Times New Roman"/>
          <w:spacing w:val="-5"/>
          <w:sz w:val="27"/>
          <w:szCs w:val="27"/>
        </w:rPr>
        <w:t>предоставляющего</w:t>
      </w:r>
      <w:proofErr w:type="gramEnd"/>
      <w:r w:rsidRPr="00523D69">
        <w:rPr>
          <w:rFonts w:ascii="Times New Roman" w:hAnsi="Times New Roman" w:cs="Times New Roman"/>
          <w:spacing w:val="-5"/>
          <w:sz w:val="27"/>
          <w:szCs w:val="27"/>
        </w:rPr>
        <w:t xml:space="preserve"> муниципальную услугу, МФЦ, организаций,</w:t>
      </w:r>
    </w:p>
    <w:p w:rsidR="00666BF3" w:rsidRPr="00523D69" w:rsidRDefault="00666BF3" w:rsidP="00666BF3">
      <w:pPr>
        <w:pStyle w:val="ConsPlusTitle"/>
        <w:jc w:val="center"/>
        <w:rPr>
          <w:rFonts w:ascii="Times New Roman" w:hAnsi="Times New Roman" w:cs="Times New Roman"/>
          <w:spacing w:val="-5"/>
          <w:sz w:val="27"/>
          <w:szCs w:val="27"/>
        </w:rPr>
      </w:pPr>
      <w:r w:rsidRPr="00523D69">
        <w:rPr>
          <w:rFonts w:ascii="Times New Roman" w:hAnsi="Times New Roman" w:cs="Times New Roman"/>
          <w:spacing w:val="-5"/>
          <w:sz w:val="27"/>
          <w:szCs w:val="27"/>
        </w:rPr>
        <w:t>указанных в части 1.1 статьи 16 Закона N 210-ФЗ, а также их</w:t>
      </w:r>
    </w:p>
    <w:p w:rsidR="00666BF3" w:rsidRPr="00523D69" w:rsidRDefault="00666BF3" w:rsidP="00666BF3">
      <w:pPr>
        <w:pStyle w:val="ConsPlusTitle"/>
        <w:jc w:val="center"/>
        <w:rPr>
          <w:rFonts w:ascii="Times New Roman" w:hAnsi="Times New Roman" w:cs="Times New Roman"/>
          <w:spacing w:val="-5"/>
          <w:sz w:val="27"/>
          <w:szCs w:val="27"/>
        </w:rPr>
      </w:pPr>
      <w:r w:rsidRPr="00523D69">
        <w:rPr>
          <w:rFonts w:ascii="Times New Roman" w:hAnsi="Times New Roman" w:cs="Times New Roman"/>
          <w:spacing w:val="-5"/>
          <w:sz w:val="27"/>
          <w:szCs w:val="27"/>
        </w:rPr>
        <w:t>должностных лиц, муниципальных служащих, работников</w:t>
      </w:r>
    </w:p>
    <w:p w:rsidR="00666BF3" w:rsidRPr="00523D69" w:rsidRDefault="00666BF3" w:rsidP="00666BF3">
      <w:pPr>
        <w:pStyle w:val="ConsPlusNormal"/>
        <w:jc w:val="both"/>
        <w:rPr>
          <w:rFonts w:ascii="Times New Roman" w:hAnsi="Times New Roman" w:cs="Times New Roman"/>
          <w:spacing w:val="-5"/>
          <w:sz w:val="27"/>
          <w:szCs w:val="27"/>
        </w:rPr>
      </w:pPr>
    </w:p>
    <w:p w:rsidR="00666BF3" w:rsidRPr="00523D69" w:rsidRDefault="00666BF3" w:rsidP="00666BF3">
      <w:pPr>
        <w:pStyle w:val="ConsPlusNormal"/>
        <w:ind w:firstLine="540"/>
        <w:jc w:val="both"/>
        <w:rPr>
          <w:rFonts w:ascii="Times New Roman" w:hAnsi="Times New Roman" w:cs="Times New Roman"/>
          <w:spacing w:val="-5"/>
          <w:sz w:val="27"/>
          <w:szCs w:val="27"/>
        </w:rPr>
      </w:pPr>
      <w:r w:rsidRPr="00523D69">
        <w:rPr>
          <w:rFonts w:ascii="Times New Roman" w:hAnsi="Times New Roman" w:cs="Times New Roman"/>
          <w:spacing w:val="-5"/>
          <w:sz w:val="27"/>
          <w:szCs w:val="27"/>
        </w:rPr>
        <w:t>62. Заявитель имеет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666BF3" w:rsidRPr="00523D69" w:rsidRDefault="00666BF3" w:rsidP="00666BF3">
      <w:pPr>
        <w:pStyle w:val="ConsPlusNormal"/>
        <w:ind w:firstLine="540"/>
        <w:jc w:val="both"/>
        <w:rPr>
          <w:rFonts w:ascii="Times New Roman" w:hAnsi="Times New Roman" w:cs="Times New Roman"/>
          <w:spacing w:val="-5"/>
          <w:sz w:val="27"/>
          <w:szCs w:val="27"/>
        </w:rPr>
      </w:pPr>
      <w:r w:rsidRPr="00523D69">
        <w:rPr>
          <w:rFonts w:ascii="Times New Roman" w:hAnsi="Times New Roman" w:cs="Times New Roman"/>
          <w:spacing w:val="-5"/>
          <w:sz w:val="27"/>
          <w:szCs w:val="27"/>
        </w:rPr>
        <w:t>Информация о праве Заявителя на досудебный (внесудебный) порядок обжалования решений и действий (бездействия), принятых (осуществляемых) в ходе предоставления муниципальной услуги, размещается на официальном портале муниципального образования в сети "Интернет" (</w:t>
      </w:r>
      <w:hyperlink r:id="rId82" w:tgtFrame="_blank" w:history="1">
        <w:r>
          <w:rPr>
            <w:rStyle w:val="a3"/>
            <w:rFonts w:ascii="Arial" w:hAnsi="Arial" w:cs="Arial"/>
            <w:color w:val="0077CC"/>
            <w:sz w:val="23"/>
            <w:szCs w:val="23"/>
            <w:shd w:val="clear" w:color="auto" w:fill="FFFFFF"/>
          </w:rPr>
          <w:t>http://курмач-байгол.рф/</w:t>
        </w:r>
      </w:hyperlink>
      <w:proofErr w:type="gramStart"/>
      <w:r w:rsidRPr="009A306C">
        <w:rPr>
          <w:rFonts w:ascii="Times New Roman" w:hAnsi="Times New Roman" w:cs="Times New Roman"/>
          <w:spacing w:val="-5"/>
          <w:sz w:val="28"/>
          <w:szCs w:val="28"/>
        </w:rPr>
        <w:t xml:space="preserve"> </w:t>
      </w:r>
      <w:r w:rsidRPr="00523D69">
        <w:rPr>
          <w:rFonts w:ascii="Times New Roman" w:hAnsi="Times New Roman" w:cs="Times New Roman"/>
          <w:spacing w:val="-5"/>
          <w:sz w:val="27"/>
          <w:szCs w:val="27"/>
        </w:rPr>
        <w:t>)</w:t>
      </w:r>
      <w:proofErr w:type="gramEnd"/>
      <w:r w:rsidRPr="00523D69">
        <w:rPr>
          <w:rFonts w:ascii="Times New Roman" w:hAnsi="Times New Roman" w:cs="Times New Roman"/>
          <w:spacing w:val="-5"/>
          <w:sz w:val="27"/>
          <w:szCs w:val="27"/>
        </w:rPr>
        <w:t>.</w:t>
      </w:r>
    </w:p>
    <w:p w:rsidR="00666BF3" w:rsidRPr="00523D69" w:rsidRDefault="00666BF3" w:rsidP="00666BF3">
      <w:pPr>
        <w:pStyle w:val="ConsPlusNormal"/>
        <w:ind w:firstLine="540"/>
        <w:jc w:val="both"/>
        <w:rPr>
          <w:rFonts w:ascii="Times New Roman" w:hAnsi="Times New Roman" w:cs="Times New Roman"/>
          <w:spacing w:val="-5"/>
          <w:sz w:val="27"/>
          <w:szCs w:val="27"/>
        </w:rPr>
      </w:pPr>
      <w:r w:rsidRPr="00523D69">
        <w:rPr>
          <w:rFonts w:ascii="Times New Roman" w:hAnsi="Times New Roman" w:cs="Times New Roman"/>
          <w:spacing w:val="-5"/>
          <w:sz w:val="27"/>
          <w:szCs w:val="27"/>
        </w:rPr>
        <w:t>63. Предметом досудебного (внесудебного) обжалования могут быть решения и действия (бездействия), принятые (осуществляемые) в ходе предоставления муниципальной услуги, в том числе:</w:t>
      </w:r>
    </w:p>
    <w:p w:rsidR="00666BF3" w:rsidRPr="00523D69" w:rsidRDefault="00666BF3" w:rsidP="00666BF3">
      <w:pPr>
        <w:pStyle w:val="ConsPlusNormal"/>
        <w:ind w:firstLine="540"/>
        <w:jc w:val="both"/>
        <w:rPr>
          <w:rFonts w:ascii="Times New Roman" w:hAnsi="Times New Roman" w:cs="Times New Roman"/>
          <w:spacing w:val="-5"/>
          <w:sz w:val="27"/>
          <w:szCs w:val="27"/>
        </w:rPr>
      </w:pPr>
      <w:r w:rsidRPr="00523D69">
        <w:rPr>
          <w:rFonts w:ascii="Times New Roman" w:hAnsi="Times New Roman" w:cs="Times New Roman"/>
          <w:spacing w:val="-5"/>
          <w:sz w:val="27"/>
          <w:szCs w:val="27"/>
        </w:rPr>
        <w:t xml:space="preserve">а) нарушение срока регистрации запроса о предоставлении муниципальной услуги, запроса, указанного в </w:t>
      </w:r>
      <w:hyperlink r:id="rId83" w:history="1">
        <w:r w:rsidRPr="00523D69">
          <w:rPr>
            <w:rFonts w:ascii="Times New Roman" w:hAnsi="Times New Roman" w:cs="Times New Roman"/>
            <w:color w:val="0000FF"/>
            <w:spacing w:val="-5"/>
            <w:sz w:val="27"/>
            <w:szCs w:val="27"/>
          </w:rPr>
          <w:t>статье 15.1</w:t>
        </w:r>
      </w:hyperlink>
      <w:r w:rsidRPr="00523D69">
        <w:rPr>
          <w:rFonts w:ascii="Times New Roman" w:hAnsi="Times New Roman" w:cs="Times New Roman"/>
          <w:spacing w:val="-5"/>
          <w:sz w:val="27"/>
          <w:szCs w:val="27"/>
        </w:rPr>
        <w:t xml:space="preserve"> Закона N 210-ФЗ;</w:t>
      </w:r>
    </w:p>
    <w:p w:rsidR="00666BF3" w:rsidRPr="00523D69" w:rsidRDefault="00666BF3" w:rsidP="00666BF3">
      <w:pPr>
        <w:pStyle w:val="ConsPlusNormal"/>
        <w:ind w:firstLine="540"/>
        <w:jc w:val="both"/>
        <w:rPr>
          <w:rFonts w:ascii="Times New Roman" w:hAnsi="Times New Roman" w:cs="Times New Roman"/>
          <w:spacing w:val="-5"/>
          <w:sz w:val="27"/>
          <w:szCs w:val="27"/>
        </w:rPr>
      </w:pPr>
      <w:r w:rsidRPr="00523D69">
        <w:rPr>
          <w:rFonts w:ascii="Times New Roman" w:hAnsi="Times New Roman" w:cs="Times New Roman"/>
          <w:spacing w:val="-5"/>
          <w:sz w:val="27"/>
          <w:szCs w:val="27"/>
        </w:rPr>
        <w:t xml:space="preserve">б)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84" w:history="1">
        <w:r w:rsidRPr="00523D69">
          <w:rPr>
            <w:rFonts w:ascii="Times New Roman" w:hAnsi="Times New Roman" w:cs="Times New Roman"/>
            <w:color w:val="0000FF"/>
            <w:spacing w:val="-5"/>
            <w:sz w:val="27"/>
            <w:szCs w:val="27"/>
          </w:rPr>
          <w:t>частью 1.3 статьи 16</w:t>
        </w:r>
      </w:hyperlink>
      <w:r w:rsidRPr="00523D69">
        <w:rPr>
          <w:rFonts w:ascii="Times New Roman" w:hAnsi="Times New Roman" w:cs="Times New Roman"/>
          <w:spacing w:val="-5"/>
          <w:sz w:val="27"/>
          <w:szCs w:val="27"/>
        </w:rPr>
        <w:t xml:space="preserve"> Закона N 210-ФЗ;</w:t>
      </w:r>
    </w:p>
    <w:p w:rsidR="00666BF3" w:rsidRPr="00523D69" w:rsidRDefault="00666BF3" w:rsidP="00666BF3">
      <w:pPr>
        <w:pStyle w:val="ConsPlusNormal"/>
        <w:ind w:firstLine="540"/>
        <w:jc w:val="both"/>
        <w:rPr>
          <w:rFonts w:ascii="Times New Roman" w:hAnsi="Times New Roman" w:cs="Times New Roman"/>
          <w:spacing w:val="-5"/>
          <w:sz w:val="27"/>
          <w:szCs w:val="27"/>
        </w:rPr>
      </w:pPr>
      <w:r w:rsidRPr="00523D69">
        <w:rPr>
          <w:rFonts w:ascii="Times New Roman" w:hAnsi="Times New Roman" w:cs="Times New Roman"/>
          <w:spacing w:val="-5"/>
          <w:sz w:val="27"/>
          <w:szCs w:val="27"/>
        </w:rPr>
        <w:t xml:space="preserve">в)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Алтай, муниципальными правовыми актами </w:t>
      </w:r>
      <w:r w:rsidRPr="00523D69">
        <w:rPr>
          <w:rFonts w:ascii="Times New Roman" w:hAnsi="Times New Roman" w:cs="Times New Roman"/>
          <w:spacing w:val="-5"/>
          <w:sz w:val="27"/>
          <w:szCs w:val="27"/>
        </w:rPr>
        <w:lastRenderedPageBreak/>
        <w:t>муниципального образования для предоставления муниципальной услуги;</w:t>
      </w:r>
    </w:p>
    <w:p w:rsidR="00666BF3" w:rsidRPr="00523D69" w:rsidRDefault="00666BF3" w:rsidP="00666BF3">
      <w:pPr>
        <w:pStyle w:val="ConsPlusNormal"/>
        <w:ind w:firstLine="540"/>
        <w:jc w:val="both"/>
        <w:rPr>
          <w:rFonts w:ascii="Times New Roman" w:hAnsi="Times New Roman" w:cs="Times New Roman"/>
          <w:spacing w:val="-5"/>
          <w:sz w:val="27"/>
          <w:szCs w:val="27"/>
        </w:rPr>
      </w:pPr>
      <w:r w:rsidRPr="00523D69">
        <w:rPr>
          <w:rFonts w:ascii="Times New Roman" w:hAnsi="Times New Roman" w:cs="Times New Roman"/>
          <w:spacing w:val="-5"/>
          <w:sz w:val="27"/>
          <w:szCs w:val="27"/>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Алтай, муниципальными правовыми актами муниципального образования для предоставления муниципальной услуги, у Заявителя;</w:t>
      </w:r>
    </w:p>
    <w:p w:rsidR="00666BF3" w:rsidRPr="00523D69" w:rsidRDefault="00666BF3" w:rsidP="00666BF3">
      <w:pPr>
        <w:pStyle w:val="ConsPlusNormal"/>
        <w:ind w:firstLine="540"/>
        <w:jc w:val="both"/>
        <w:rPr>
          <w:rFonts w:ascii="Times New Roman" w:hAnsi="Times New Roman" w:cs="Times New Roman"/>
          <w:spacing w:val="-5"/>
          <w:sz w:val="27"/>
          <w:szCs w:val="27"/>
        </w:rPr>
      </w:pPr>
      <w:proofErr w:type="spellStart"/>
      <w:proofErr w:type="gramStart"/>
      <w:r w:rsidRPr="00523D69">
        <w:rPr>
          <w:rFonts w:ascii="Times New Roman" w:hAnsi="Times New Roman" w:cs="Times New Roman"/>
          <w:spacing w:val="-5"/>
          <w:sz w:val="27"/>
          <w:szCs w:val="27"/>
        </w:rPr>
        <w:t>д</w:t>
      </w:r>
      <w:proofErr w:type="spellEnd"/>
      <w:r w:rsidRPr="00523D69">
        <w:rPr>
          <w:rFonts w:ascii="Times New Roman" w:hAnsi="Times New Roman" w:cs="Times New Roman"/>
          <w:spacing w:val="-5"/>
          <w:sz w:val="27"/>
          <w:szCs w:val="27"/>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Республики Алтай, муниципальными правовыми актами муниципального образования.</w:t>
      </w:r>
      <w:proofErr w:type="gramEnd"/>
      <w:r w:rsidRPr="00523D69">
        <w:rPr>
          <w:rFonts w:ascii="Times New Roman" w:hAnsi="Times New Roman" w:cs="Times New Roman"/>
          <w:spacing w:val="-5"/>
          <w:sz w:val="27"/>
          <w:szCs w:val="27"/>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85" w:history="1">
        <w:r w:rsidRPr="00523D69">
          <w:rPr>
            <w:rFonts w:ascii="Times New Roman" w:hAnsi="Times New Roman" w:cs="Times New Roman"/>
            <w:color w:val="0000FF"/>
            <w:spacing w:val="-5"/>
            <w:sz w:val="27"/>
            <w:szCs w:val="27"/>
          </w:rPr>
          <w:t>частью 1.3 статьи 16</w:t>
        </w:r>
      </w:hyperlink>
      <w:r w:rsidRPr="00523D69">
        <w:rPr>
          <w:rFonts w:ascii="Times New Roman" w:hAnsi="Times New Roman" w:cs="Times New Roman"/>
          <w:spacing w:val="-5"/>
          <w:sz w:val="27"/>
          <w:szCs w:val="27"/>
        </w:rPr>
        <w:t xml:space="preserve"> Закона N 210-ФЗ;</w:t>
      </w:r>
    </w:p>
    <w:p w:rsidR="00666BF3" w:rsidRPr="00523D69" w:rsidRDefault="00666BF3" w:rsidP="00666BF3">
      <w:pPr>
        <w:pStyle w:val="ConsPlusNormal"/>
        <w:ind w:firstLine="540"/>
        <w:jc w:val="both"/>
        <w:rPr>
          <w:rFonts w:ascii="Times New Roman" w:hAnsi="Times New Roman" w:cs="Times New Roman"/>
          <w:spacing w:val="-5"/>
          <w:sz w:val="27"/>
          <w:szCs w:val="27"/>
        </w:rPr>
      </w:pPr>
      <w:r w:rsidRPr="00523D69">
        <w:rPr>
          <w:rFonts w:ascii="Times New Roman" w:hAnsi="Times New Roman" w:cs="Times New Roman"/>
          <w:spacing w:val="-5"/>
          <w:sz w:val="27"/>
          <w:szCs w:val="27"/>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Алтай, муниципальными правовыми актами муниципального образования;</w:t>
      </w:r>
    </w:p>
    <w:p w:rsidR="00666BF3" w:rsidRPr="00523D69" w:rsidRDefault="00666BF3" w:rsidP="00666BF3">
      <w:pPr>
        <w:pStyle w:val="ConsPlusNormal"/>
        <w:ind w:firstLine="540"/>
        <w:jc w:val="both"/>
        <w:rPr>
          <w:rFonts w:ascii="Times New Roman" w:hAnsi="Times New Roman" w:cs="Times New Roman"/>
          <w:spacing w:val="-5"/>
          <w:sz w:val="27"/>
          <w:szCs w:val="27"/>
        </w:rPr>
      </w:pPr>
      <w:proofErr w:type="gramStart"/>
      <w:r w:rsidRPr="00523D69">
        <w:rPr>
          <w:rFonts w:ascii="Times New Roman" w:hAnsi="Times New Roman" w:cs="Times New Roman"/>
          <w:spacing w:val="-5"/>
          <w:sz w:val="27"/>
          <w:szCs w:val="27"/>
        </w:rPr>
        <w:t xml:space="preserve">ж) отказ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w:t>
      </w:r>
      <w:hyperlink r:id="rId86" w:history="1">
        <w:r w:rsidRPr="00523D69">
          <w:rPr>
            <w:rFonts w:ascii="Times New Roman" w:hAnsi="Times New Roman" w:cs="Times New Roman"/>
            <w:color w:val="0000FF"/>
            <w:spacing w:val="-5"/>
            <w:sz w:val="27"/>
            <w:szCs w:val="27"/>
          </w:rPr>
          <w:t>частью 1.1 статьи 16</w:t>
        </w:r>
      </w:hyperlink>
      <w:r w:rsidRPr="00523D69">
        <w:rPr>
          <w:rFonts w:ascii="Times New Roman" w:hAnsi="Times New Roman" w:cs="Times New Roman"/>
          <w:spacing w:val="-5"/>
          <w:sz w:val="27"/>
          <w:szCs w:val="27"/>
        </w:rPr>
        <w:t xml:space="preserve"> Закона N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523D69">
        <w:rPr>
          <w:rFonts w:ascii="Times New Roman" w:hAnsi="Times New Roman" w:cs="Times New Roman"/>
          <w:spacing w:val="-5"/>
          <w:sz w:val="27"/>
          <w:szCs w:val="27"/>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87" w:history="1">
        <w:r w:rsidRPr="00523D69">
          <w:rPr>
            <w:rFonts w:ascii="Times New Roman" w:hAnsi="Times New Roman" w:cs="Times New Roman"/>
            <w:color w:val="0000FF"/>
            <w:spacing w:val="-5"/>
            <w:sz w:val="27"/>
            <w:szCs w:val="27"/>
          </w:rPr>
          <w:t>частью 1.3 статьи 16</w:t>
        </w:r>
      </w:hyperlink>
      <w:r w:rsidRPr="00523D69">
        <w:rPr>
          <w:rFonts w:ascii="Times New Roman" w:hAnsi="Times New Roman" w:cs="Times New Roman"/>
          <w:spacing w:val="-5"/>
          <w:sz w:val="27"/>
          <w:szCs w:val="27"/>
        </w:rPr>
        <w:t xml:space="preserve"> Закона N 210-ФЗ;</w:t>
      </w:r>
    </w:p>
    <w:p w:rsidR="00666BF3" w:rsidRPr="00523D69" w:rsidRDefault="00666BF3" w:rsidP="00666BF3">
      <w:pPr>
        <w:pStyle w:val="ConsPlusNormal"/>
        <w:ind w:firstLine="540"/>
        <w:jc w:val="both"/>
        <w:rPr>
          <w:rFonts w:ascii="Times New Roman" w:hAnsi="Times New Roman" w:cs="Times New Roman"/>
          <w:spacing w:val="-5"/>
          <w:sz w:val="27"/>
          <w:szCs w:val="27"/>
        </w:rPr>
      </w:pPr>
      <w:proofErr w:type="spellStart"/>
      <w:r w:rsidRPr="00523D69">
        <w:rPr>
          <w:rFonts w:ascii="Times New Roman" w:hAnsi="Times New Roman" w:cs="Times New Roman"/>
          <w:spacing w:val="-5"/>
          <w:sz w:val="27"/>
          <w:szCs w:val="27"/>
        </w:rPr>
        <w:t>з</w:t>
      </w:r>
      <w:proofErr w:type="spellEnd"/>
      <w:r w:rsidRPr="00523D69">
        <w:rPr>
          <w:rFonts w:ascii="Times New Roman" w:hAnsi="Times New Roman" w:cs="Times New Roman"/>
          <w:spacing w:val="-5"/>
          <w:sz w:val="27"/>
          <w:szCs w:val="27"/>
        </w:rPr>
        <w:t>) нарушение срока или порядка выдачи документов по результатам предоставления муниципальной услуги;</w:t>
      </w:r>
    </w:p>
    <w:p w:rsidR="00666BF3" w:rsidRPr="00523D69" w:rsidRDefault="00666BF3" w:rsidP="00666BF3">
      <w:pPr>
        <w:pStyle w:val="ConsPlusNormal"/>
        <w:ind w:firstLine="540"/>
        <w:jc w:val="both"/>
        <w:rPr>
          <w:rFonts w:ascii="Times New Roman" w:hAnsi="Times New Roman" w:cs="Times New Roman"/>
          <w:spacing w:val="-5"/>
          <w:sz w:val="27"/>
          <w:szCs w:val="27"/>
        </w:rPr>
      </w:pPr>
      <w:proofErr w:type="gramStart"/>
      <w:r w:rsidRPr="00523D69">
        <w:rPr>
          <w:rFonts w:ascii="Times New Roman" w:hAnsi="Times New Roman" w:cs="Times New Roman"/>
          <w:spacing w:val="-5"/>
          <w:sz w:val="27"/>
          <w:szCs w:val="27"/>
        </w:rPr>
        <w:t>и)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Алтай, муниципальными правовыми актами муниципального образования.</w:t>
      </w:r>
      <w:proofErr w:type="gramEnd"/>
      <w:r w:rsidRPr="00523D69">
        <w:rPr>
          <w:rFonts w:ascii="Times New Roman" w:hAnsi="Times New Roman" w:cs="Times New Roman"/>
          <w:spacing w:val="-5"/>
          <w:sz w:val="27"/>
          <w:szCs w:val="27"/>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88" w:history="1">
        <w:r w:rsidRPr="00523D69">
          <w:rPr>
            <w:rFonts w:ascii="Times New Roman" w:hAnsi="Times New Roman" w:cs="Times New Roman"/>
            <w:color w:val="0000FF"/>
            <w:spacing w:val="-5"/>
            <w:sz w:val="27"/>
            <w:szCs w:val="27"/>
          </w:rPr>
          <w:t>частью 1.3 статьи 16</w:t>
        </w:r>
      </w:hyperlink>
      <w:r w:rsidRPr="00523D69">
        <w:rPr>
          <w:rFonts w:ascii="Times New Roman" w:hAnsi="Times New Roman" w:cs="Times New Roman"/>
          <w:spacing w:val="-5"/>
          <w:sz w:val="27"/>
          <w:szCs w:val="27"/>
        </w:rPr>
        <w:t xml:space="preserve"> Закона N 210-ФЗ;</w:t>
      </w:r>
    </w:p>
    <w:p w:rsidR="00666BF3" w:rsidRPr="00523D69" w:rsidRDefault="00666BF3" w:rsidP="00666BF3">
      <w:pPr>
        <w:pStyle w:val="ConsPlusNormal"/>
        <w:ind w:firstLine="540"/>
        <w:jc w:val="both"/>
        <w:rPr>
          <w:rFonts w:ascii="Times New Roman" w:hAnsi="Times New Roman" w:cs="Times New Roman"/>
          <w:spacing w:val="-5"/>
          <w:sz w:val="27"/>
          <w:szCs w:val="27"/>
        </w:rPr>
      </w:pPr>
      <w:r w:rsidRPr="00523D69">
        <w:rPr>
          <w:rFonts w:ascii="Times New Roman" w:hAnsi="Times New Roman" w:cs="Times New Roman"/>
          <w:spacing w:val="-5"/>
          <w:sz w:val="27"/>
          <w:szCs w:val="27"/>
        </w:rPr>
        <w:t xml:space="preserve">к)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89" w:history="1">
        <w:r w:rsidRPr="00523D69">
          <w:rPr>
            <w:rFonts w:ascii="Times New Roman" w:hAnsi="Times New Roman" w:cs="Times New Roman"/>
            <w:color w:val="0000FF"/>
            <w:spacing w:val="-5"/>
            <w:sz w:val="27"/>
            <w:szCs w:val="27"/>
          </w:rPr>
          <w:t>пунктом 4 части 1 статьи 7</w:t>
        </w:r>
      </w:hyperlink>
      <w:r w:rsidRPr="00523D69">
        <w:rPr>
          <w:rFonts w:ascii="Times New Roman" w:hAnsi="Times New Roman" w:cs="Times New Roman"/>
          <w:spacing w:val="-5"/>
          <w:sz w:val="27"/>
          <w:szCs w:val="27"/>
        </w:rPr>
        <w:t xml:space="preserve"> Закона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w:t>
      </w:r>
      <w:r w:rsidRPr="00523D69">
        <w:rPr>
          <w:rFonts w:ascii="Times New Roman" w:hAnsi="Times New Roman" w:cs="Times New Roman"/>
          <w:spacing w:val="-5"/>
          <w:sz w:val="27"/>
          <w:szCs w:val="27"/>
        </w:rPr>
        <w:lastRenderedPageBreak/>
        <w:t xml:space="preserve">возложена функция по предоставлению соответствующих муниципальных услуг в полном объеме в порядке, определенном </w:t>
      </w:r>
      <w:hyperlink r:id="rId90" w:history="1">
        <w:r w:rsidRPr="00523D69">
          <w:rPr>
            <w:rFonts w:ascii="Times New Roman" w:hAnsi="Times New Roman" w:cs="Times New Roman"/>
            <w:color w:val="0000FF"/>
            <w:spacing w:val="-5"/>
            <w:sz w:val="27"/>
            <w:szCs w:val="27"/>
          </w:rPr>
          <w:t>частью 1.3 статьи 16</w:t>
        </w:r>
      </w:hyperlink>
      <w:r w:rsidRPr="00523D69">
        <w:rPr>
          <w:rFonts w:ascii="Times New Roman" w:hAnsi="Times New Roman" w:cs="Times New Roman"/>
          <w:spacing w:val="-5"/>
          <w:sz w:val="27"/>
          <w:szCs w:val="27"/>
        </w:rPr>
        <w:t xml:space="preserve"> Закона N 210-ФЗ.</w:t>
      </w:r>
    </w:p>
    <w:p w:rsidR="00666BF3" w:rsidRPr="00523D69" w:rsidRDefault="00666BF3" w:rsidP="00666BF3">
      <w:pPr>
        <w:pStyle w:val="ConsPlusNormal"/>
        <w:ind w:firstLine="540"/>
        <w:jc w:val="both"/>
        <w:rPr>
          <w:rFonts w:ascii="Times New Roman" w:hAnsi="Times New Roman" w:cs="Times New Roman"/>
          <w:spacing w:val="-5"/>
          <w:sz w:val="27"/>
          <w:szCs w:val="27"/>
        </w:rPr>
      </w:pPr>
      <w:r w:rsidRPr="00523D69">
        <w:rPr>
          <w:rFonts w:ascii="Times New Roman" w:hAnsi="Times New Roman" w:cs="Times New Roman"/>
          <w:spacing w:val="-5"/>
          <w:sz w:val="27"/>
          <w:szCs w:val="27"/>
        </w:rPr>
        <w:t xml:space="preserve">64. Заявитель имеет право запросить в письменной или электронной форме и получить в </w:t>
      </w:r>
      <w:r>
        <w:rPr>
          <w:rFonts w:ascii="Times New Roman" w:hAnsi="Times New Roman" w:cs="Times New Roman"/>
          <w:spacing w:val="-5"/>
          <w:sz w:val="27"/>
          <w:szCs w:val="27"/>
        </w:rPr>
        <w:t>Администрации</w:t>
      </w:r>
      <w:r w:rsidRPr="00523D69">
        <w:rPr>
          <w:rFonts w:ascii="Times New Roman" w:hAnsi="Times New Roman" w:cs="Times New Roman"/>
          <w:spacing w:val="-5"/>
          <w:sz w:val="27"/>
          <w:szCs w:val="27"/>
        </w:rPr>
        <w:t xml:space="preserve"> информацию и документы, необходимые для обоснования и рассмотрения жалобы.</w:t>
      </w:r>
    </w:p>
    <w:p w:rsidR="00666BF3" w:rsidRPr="00523D69" w:rsidRDefault="00666BF3" w:rsidP="00666BF3">
      <w:pPr>
        <w:pStyle w:val="ConsPlusNormal"/>
        <w:ind w:firstLine="540"/>
        <w:jc w:val="both"/>
        <w:rPr>
          <w:rFonts w:ascii="Times New Roman" w:hAnsi="Times New Roman" w:cs="Times New Roman"/>
          <w:spacing w:val="-5"/>
          <w:sz w:val="27"/>
          <w:szCs w:val="27"/>
        </w:rPr>
      </w:pPr>
      <w:r>
        <w:rPr>
          <w:rFonts w:ascii="Times New Roman" w:hAnsi="Times New Roman" w:cs="Times New Roman"/>
          <w:spacing w:val="-5"/>
          <w:sz w:val="27"/>
          <w:szCs w:val="27"/>
        </w:rPr>
        <w:t>Администрация</w:t>
      </w:r>
      <w:r w:rsidRPr="00523D69">
        <w:rPr>
          <w:rFonts w:ascii="Times New Roman" w:hAnsi="Times New Roman" w:cs="Times New Roman"/>
          <w:spacing w:val="-5"/>
          <w:sz w:val="27"/>
          <w:szCs w:val="27"/>
        </w:rPr>
        <w:t xml:space="preserve"> в течение 30-ти календарных дней после получения соответствующего запроса направляет Заявителю информацию и документы, необходимые для обоснования и рассмотрения жалобы способом, указанным в запросе.</w:t>
      </w:r>
    </w:p>
    <w:p w:rsidR="00666BF3" w:rsidRPr="00523D69" w:rsidRDefault="00666BF3" w:rsidP="00666BF3">
      <w:pPr>
        <w:pStyle w:val="ConsPlusNormal"/>
        <w:ind w:firstLine="540"/>
        <w:jc w:val="both"/>
        <w:rPr>
          <w:rFonts w:ascii="Times New Roman" w:hAnsi="Times New Roman" w:cs="Times New Roman"/>
          <w:spacing w:val="-5"/>
          <w:sz w:val="27"/>
          <w:szCs w:val="27"/>
        </w:rPr>
      </w:pPr>
      <w:r w:rsidRPr="00523D69">
        <w:rPr>
          <w:rFonts w:ascii="Times New Roman" w:hAnsi="Times New Roman" w:cs="Times New Roman"/>
          <w:spacing w:val="-5"/>
          <w:sz w:val="27"/>
          <w:szCs w:val="27"/>
        </w:rPr>
        <w:t>65. Основанием для начала процедуры досудебного (внесудебного) обжалования является поступление жалобы заинтересованного (уполномоченного) лица.</w:t>
      </w:r>
    </w:p>
    <w:p w:rsidR="00666BF3" w:rsidRPr="00523D69" w:rsidRDefault="00666BF3" w:rsidP="00666BF3">
      <w:pPr>
        <w:pStyle w:val="ConsPlusNormal"/>
        <w:ind w:firstLine="540"/>
        <w:jc w:val="both"/>
        <w:rPr>
          <w:rFonts w:ascii="Times New Roman" w:hAnsi="Times New Roman" w:cs="Times New Roman"/>
          <w:spacing w:val="-5"/>
          <w:sz w:val="27"/>
          <w:szCs w:val="27"/>
        </w:rPr>
      </w:pPr>
      <w:r w:rsidRPr="00523D69">
        <w:rPr>
          <w:rFonts w:ascii="Times New Roman" w:hAnsi="Times New Roman" w:cs="Times New Roman"/>
          <w:spacing w:val="-5"/>
          <w:sz w:val="27"/>
          <w:szCs w:val="27"/>
        </w:rPr>
        <w:t xml:space="preserve">66. Жалоба подается в письменной форме на бумажном носителе, в электронной форме в </w:t>
      </w:r>
      <w:r>
        <w:rPr>
          <w:rFonts w:ascii="Times New Roman" w:hAnsi="Times New Roman" w:cs="Times New Roman"/>
          <w:spacing w:val="-5"/>
          <w:sz w:val="27"/>
          <w:szCs w:val="27"/>
        </w:rPr>
        <w:t>Администрацию</w:t>
      </w:r>
      <w:r w:rsidRPr="00523D69">
        <w:rPr>
          <w:rFonts w:ascii="Times New Roman" w:hAnsi="Times New Roman" w:cs="Times New Roman"/>
          <w:spacing w:val="-5"/>
          <w:sz w:val="27"/>
          <w:szCs w:val="27"/>
        </w:rPr>
        <w:t xml:space="preserve">, МФЦ либо в соответствующий орган государственной власти (орган местного самоуправления) публично-правового образования, являющийся учредителем МФЦ (далее - учредитель МФЦ), а также в организации, предусмотренные </w:t>
      </w:r>
      <w:hyperlink r:id="rId91" w:history="1">
        <w:r w:rsidRPr="00523D69">
          <w:rPr>
            <w:rFonts w:ascii="Times New Roman" w:hAnsi="Times New Roman" w:cs="Times New Roman"/>
            <w:color w:val="0000FF"/>
            <w:spacing w:val="-5"/>
            <w:sz w:val="27"/>
            <w:szCs w:val="27"/>
          </w:rPr>
          <w:t>частью 1.1 статьи 16</w:t>
        </w:r>
      </w:hyperlink>
      <w:r w:rsidRPr="00523D69">
        <w:rPr>
          <w:rFonts w:ascii="Times New Roman" w:hAnsi="Times New Roman" w:cs="Times New Roman"/>
          <w:spacing w:val="-5"/>
          <w:sz w:val="27"/>
          <w:szCs w:val="27"/>
        </w:rPr>
        <w:t xml:space="preserve"> Закона N 210-ФЗ.</w:t>
      </w:r>
    </w:p>
    <w:p w:rsidR="00666BF3" w:rsidRPr="00523D69" w:rsidRDefault="00666BF3" w:rsidP="00666BF3">
      <w:pPr>
        <w:pStyle w:val="ConsPlusNormal"/>
        <w:ind w:firstLine="540"/>
        <w:jc w:val="both"/>
        <w:rPr>
          <w:rFonts w:ascii="Times New Roman" w:hAnsi="Times New Roman" w:cs="Times New Roman"/>
          <w:spacing w:val="-5"/>
          <w:sz w:val="27"/>
          <w:szCs w:val="27"/>
        </w:rPr>
      </w:pPr>
      <w:r w:rsidRPr="00523D69">
        <w:rPr>
          <w:rFonts w:ascii="Times New Roman" w:hAnsi="Times New Roman" w:cs="Times New Roman"/>
          <w:spacing w:val="-5"/>
          <w:sz w:val="27"/>
          <w:szCs w:val="27"/>
        </w:rPr>
        <w:t>67. Жалоба может быть подана также и через представителя, в этом случае представляется документ, подтверждающий полномочия на осуществление действий от имени Заявителя.</w:t>
      </w:r>
    </w:p>
    <w:p w:rsidR="00666BF3" w:rsidRPr="00523D69" w:rsidRDefault="00666BF3" w:rsidP="00666BF3">
      <w:pPr>
        <w:pStyle w:val="ConsPlusNormal"/>
        <w:ind w:firstLine="540"/>
        <w:jc w:val="both"/>
        <w:rPr>
          <w:rFonts w:ascii="Times New Roman" w:hAnsi="Times New Roman" w:cs="Times New Roman"/>
          <w:spacing w:val="-5"/>
          <w:sz w:val="27"/>
          <w:szCs w:val="27"/>
        </w:rPr>
      </w:pPr>
      <w:r w:rsidRPr="00523D69">
        <w:rPr>
          <w:rFonts w:ascii="Times New Roman" w:hAnsi="Times New Roman" w:cs="Times New Roman"/>
          <w:spacing w:val="-5"/>
          <w:sz w:val="27"/>
          <w:szCs w:val="27"/>
        </w:rPr>
        <w:t xml:space="preserve">68. Жалоба на решения, действия (бездействие) </w:t>
      </w:r>
      <w:r>
        <w:rPr>
          <w:rFonts w:ascii="Times New Roman" w:hAnsi="Times New Roman" w:cs="Times New Roman"/>
          <w:spacing w:val="-5"/>
          <w:sz w:val="27"/>
          <w:szCs w:val="27"/>
        </w:rPr>
        <w:t>специалиста Администрации подается</w:t>
      </w:r>
      <w:r w:rsidRPr="00523D69">
        <w:rPr>
          <w:rFonts w:ascii="Times New Roman" w:hAnsi="Times New Roman" w:cs="Times New Roman"/>
          <w:spacing w:val="-5"/>
          <w:sz w:val="27"/>
          <w:szCs w:val="27"/>
        </w:rPr>
        <w:t xml:space="preserve"> лицу, исполняющему полномочия Главы администрации </w:t>
      </w:r>
      <w:r>
        <w:rPr>
          <w:rFonts w:ascii="Times New Roman" w:hAnsi="Times New Roman" w:cs="Times New Roman"/>
          <w:spacing w:val="-5"/>
          <w:sz w:val="27"/>
          <w:szCs w:val="27"/>
        </w:rPr>
        <w:t>с. Курмач-Байгол</w:t>
      </w:r>
      <w:r w:rsidRPr="00523D69">
        <w:rPr>
          <w:rFonts w:ascii="Times New Roman" w:hAnsi="Times New Roman" w:cs="Times New Roman"/>
          <w:spacing w:val="-5"/>
          <w:sz w:val="27"/>
          <w:szCs w:val="27"/>
        </w:rPr>
        <w:t xml:space="preserve"> (далее - Глава администрации). Жалобы на решения, действия (бездействие) Главы администрации рассматриваются непосредственно Главой администрации.</w:t>
      </w:r>
    </w:p>
    <w:p w:rsidR="00666BF3" w:rsidRPr="00523D69" w:rsidRDefault="00666BF3" w:rsidP="00666BF3">
      <w:pPr>
        <w:pStyle w:val="ConsPlusNormal"/>
        <w:ind w:firstLine="540"/>
        <w:jc w:val="both"/>
        <w:rPr>
          <w:rFonts w:ascii="Times New Roman" w:hAnsi="Times New Roman" w:cs="Times New Roman"/>
          <w:spacing w:val="-5"/>
          <w:sz w:val="27"/>
          <w:szCs w:val="27"/>
        </w:rPr>
      </w:pPr>
      <w:r w:rsidRPr="00523D69">
        <w:rPr>
          <w:rFonts w:ascii="Times New Roman" w:hAnsi="Times New Roman" w:cs="Times New Roman"/>
          <w:spacing w:val="-5"/>
          <w:sz w:val="27"/>
          <w:szCs w:val="27"/>
        </w:rPr>
        <w:t>Жалобы на решения и действия (бездействие) работника МФЦ подаются руководителю этого МФЦ.</w:t>
      </w:r>
    </w:p>
    <w:p w:rsidR="00666BF3" w:rsidRPr="00523D69" w:rsidRDefault="00666BF3" w:rsidP="00666BF3">
      <w:pPr>
        <w:pStyle w:val="ConsPlusNormal"/>
        <w:ind w:firstLine="540"/>
        <w:jc w:val="both"/>
        <w:rPr>
          <w:rFonts w:ascii="Times New Roman" w:hAnsi="Times New Roman" w:cs="Times New Roman"/>
          <w:spacing w:val="-5"/>
          <w:sz w:val="27"/>
          <w:szCs w:val="27"/>
        </w:rPr>
      </w:pPr>
      <w:r w:rsidRPr="00523D69">
        <w:rPr>
          <w:rFonts w:ascii="Times New Roman" w:hAnsi="Times New Roman" w:cs="Times New Roman"/>
          <w:spacing w:val="-5"/>
          <w:sz w:val="27"/>
          <w:szCs w:val="27"/>
        </w:rPr>
        <w:t>Жалобы на решения и действия (бездействие) МФЦ подаются учредителю МФЦ или должностному лицу, уполномоченному нормативным правовым актом Республики Алтай.</w:t>
      </w:r>
    </w:p>
    <w:p w:rsidR="00666BF3" w:rsidRPr="00523D69" w:rsidRDefault="00666BF3" w:rsidP="00666BF3">
      <w:pPr>
        <w:pStyle w:val="ConsPlusNormal"/>
        <w:ind w:firstLine="540"/>
        <w:jc w:val="both"/>
        <w:rPr>
          <w:rFonts w:ascii="Times New Roman" w:hAnsi="Times New Roman" w:cs="Times New Roman"/>
          <w:spacing w:val="-5"/>
          <w:sz w:val="27"/>
          <w:szCs w:val="27"/>
        </w:rPr>
      </w:pPr>
      <w:r w:rsidRPr="00523D69">
        <w:rPr>
          <w:rFonts w:ascii="Times New Roman" w:hAnsi="Times New Roman" w:cs="Times New Roman"/>
          <w:spacing w:val="-5"/>
          <w:sz w:val="27"/>
          <w:szCs w:val="27"/>
        </w:rPr>
        <w:t xml:space="preserve">Жалобы на решения и действия (бездействие) работников организаций, предусмотренных </w:t>
      </w:r>
      <w:hyperlink r:id="rId92" w:history="1">
        <w:r w:rsidRPr="00523D69">
          <w:rPr>
            <w:rFonts w:ascii="Times New Roman" w:hAnsi="Times New Roman" w:cs="Times New Roman"/>
            <w:color w:val="0000FF"/>
            <w:spacing w:val="-5"/>
            <w:sz w:val="27"/>
            <w:szCs w:val="27"/>
          </w:rPr>
          <w:t>частью 1.1 статьи 16</w:t>
        </w:r>
      </w:hyperlink>
      <w:r w:rsidRPr="00523D69">
        <w:rPr>
          <w:rFonts w:ascii="Times New Roman" w:hAnsi="Times New Roman" w:cs="Times New Roman"/>
          <w:spacing w:val="-5"/>
          <w:sz w:val="27"/>
          <w:szCs w:val="27"/>
        </w:rPr>
        <w:t xml:space="preserve"> Закона N 210-ФЗ, подаются руководителям этих организаций.</w:t>
      </w:r>
    </w:p>
    <w:p w:rsidR="00666BF3" w:rsidRPr="00523D69" w:rsidRDefault="00666BF3" w:rsidP="00666BF3">
      <w:pPr>
        <w:pStyle w:val="ConsPlusNormal"/>
        <w:ind w:firstLine="540"/>
        <w:jc w:val="both"/>
        <w:rPr>
          <w:rFonts w:ascii="Times New Roman" w:hAnsi="Times New Roman" w:cs="Times New Roman"/>
          <w:spacing w:val="-5"/>
          <w:sz w:val="27"/>
          <w:szCs w:val="27"/>
        </w:rPr>
      </w:pPr>
      <w:r w:rsidRPr="00523D69">
        <w:rPr>
          <w:rFonts w:ascii="Times New Roman" w:hAnsi="Times New Roman" w:cs="Times New Roman"/>
          <w:spacing w:val="-5"/>
          <w:sz w:val="27"/>
          <w:szCs w:val="27"/>
        </w:rPr>
        <w:t xml:space="preserve">69. Жалоба на решения и действия (бездействие) </w:t>
      </w:r>
      <w:r>
        <w:rPr>
          <w:rFonts w:ascii="Times New Roman" w:hAnsi="Times New Roman" w:cs="Times New Roman"/>
          <w:spacing w:val="-5"/>
          <w:sz w:val="27"/>
          <w:szCs w:val="27"/>
        </w:rPr>
        <w:t>Администрации</w:t>
      </w:r>
      <w:r w:rsidRPr="00523D69">
        <w:rPr>
          <w:rFonts w:ascii="Times New Roman" w:hAnsi="Times New Roman" w:cs="Times New Roman"/>
          <w:spacing w:val="-5"/>
          <w:sz w:val="27"/>
          <w:szCs w:val="27"/>
        </w:rPr>
        <w:t xml:space="preserve">, должностного лица </w:t>
      </w:r>
      <w:r>
        <w:rPr>
          <w:rFonts w:ascii="Times New Roman" w:hAnsi="Times New Roman" w:cs="Times New Roman"/>
          <w:spacing w:val="-5"/>
          <w:sz w:val="27"/>
          <w:szCs w:val="27"/>
        </w:rPr>
        <w:t>Администрации</w:t>
      </w:r>
      <w:r w:rsidRPr="00523D69">
        <w:rPr>
          <w:rFonts w:ascii="Times New Roman" w:hAnsi="Times New Roman" w:cs="Times New Roman"/>
          <w:spacing w:val="-5"/>
          <w:sz w:val="27"/>
          <w:szCs w:val="27"/>
        </w:rPr>
        <w:t xml:space="preserve">, муниципального служащего, </w:t>
      </w:r>
      <w:r>
        <w:rPr>
          <w:rFonts w:ascii="Times New Roman" w:hAnsi="Times New Roman" w:cs="Times New Roman"/>
          <w:spacing w:val="-5"/>
          <w:sz w:val="27"/>
          <w:szCs w:val="27"/>
        </w:rPr>
        <w:t>главы А</w:t>
      </w:r>
      <w:r w:rsidRPr="00523D69">
        <w:rPr>
          <w:rFonts w:ascii="Times New Roman" w:hAnsi="Times New Roman" w:cs="Times New Roman"/>
          <w:spacing w:val="-5"/>
          <w:sz w:val="27"/>
          <w:szCs w:val="27"/>
        </w:rPr>
        <w:t>дминистрации может быть направлена по почте, через МФЦ, с использованием информационно-телекоммуникационной сети "Интернет", официального портала муниципального образования в сети "Интернет", Единого портала, а также может быть принята при личном приеме Заявителя.</w:t>
      </w:r>
    </w:p>
    <w:p w:rsidR="00666BF3" w:rsidRPr="00523D69" w:rsidRDefault="00666BF3" w:rsidP="00666BF3">
      <w:pPr>
        <w:pStyle w:val="ConsPlusNormal"/>
        <w:ind w:firstLine="540"/>
        <w:jc w:val="both"/>
        <w:rPr>
          <w:rFonts w:ascii="Times New Roman" w:hAnsi="Times New Roman" w:cs="Times New Roman"/>
          <w:spacing w:val="-5"/>
          <w:sz w:val="27"/>
          <w:szCs w:val="27"/>
        </w:rPr>
      </w:pPr>
      <w:r w:rsidRPr="00523D69">
        <w:rPr>
          <w:rFonts w:ascii="Times New Roman" w:hAnsi="Times New Roman" w:cs="Times New Roman"/>
          <w:spacing w:val="-5"/>
          <w:sz w:val="27"/>
          <w:szCs w:val="27"/>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а также может быть принята при личном приеме Заявителя.</w:t>
      </w:r>
    </w:p>
    <w:p w:rsidR="00666BF3" w:rsidRPr="00523D69" w:rsidRDefault="00666BF3" w:rsidP="00666BF3">
      <w:pPr>
        <w:pStyle w:val="ConsPlusNormal"/>
        <w:ind w:firstLine="540"/>
        <w:jc w:val="both"/>
        <w:rPr>
          <w:rFonts w:ascii="Times New Roman" w:hAnsi="Times New Roman" w:cs="Times New Roman"/>
          <w:spacing w:val="-5"/>
          <w:sz w:val="27"/>
          <w:szCs w:val="27"/>
        </w:rPr>
      </w:pPr>
      <w:r w:rsidRPr="00523D69">
        <w:rPr>
          <w:rFonts w:ascii="Times New Roman" w:hAnsi="Times New Roman" w:cs="Times New Roman"/>
          <w:spacing w:val="-5"/>
          <w:sz w:val="27"/>
          <w:szCs w:val="27"/>
        </w:rPr>
        <w:t xml:space="preserve">Жалоба на решения и действия (бездействие) организаций, предусмотренных </w:t>
      </w:r>
      <w:hyperlink r:id="rId93" w:history="1">
        <w:r w:rsidRPr="00523D69">
          <w:rPr>
            <w:rFonts w:ascii="Times New Roman" w:hAnsi="Times New Roman" w:cs="Times New Roman"/>
            <w:color w:val="0000FF"/>
            <w:spacing w:val="-5"/>
            <w:sz w:val="27"/>
            <w:szCs w:val="27"/>
          </w:rPr>
          <w:t>частью 1.1 статьи 16</w:t>
        </w:r>
      </w:hyperlink>
      <w:r w:rsidRPr="00523D69">
        <w:rPr>
          <w:rFonts w:ascii="Times New Roman" w:hAnsi="Times New Roman" w:cs="Times New Roman"/>
          <w:spacing w:val="-5"/>
          <w:sz w:val="27"/>
          <w:szCs w:val="27"/>
        </w:rPr>
        <w:t xml:space="preserve"> Закона N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а также может быть принята при личном приеме Заявителя.</w:t>
      </w:r>
    </w:p>
    <w:p w:rsidR="00666BF3" w:rsidRPr="00523D69" w:rsidRDefault="00666BF3" w:rsidP="00666BF3">
      <w:pPr>
        <w:pStyle w:val="ConsPlusNormal"/>
        <w:ind w:firstLine="540"/>
        <w:jc w:val="both"/>
        <w:rPr>
          <w:rFonts w:ascii="Times New Roman" w:hAnsi="Times New Roman" w:cs="Times New Roman"/>
          <w:spacing w:val="-5"/>
          <w:sz w:val="27"/>
          <w:szCs w:val="27"/>
        </w:rPr>
      </w:pPr>
      <w:r w:rsidRPr="00523D69">
        <w:rPr>
          <w:rFonts w:ascii="Times New Roman" w:hAnsi="Times New Roman" w:cs="Times New Roman"/>
          <w:spacing w:val="-5"/>
          <w:sz w:val="27"/>
          <w:szCs w:val="27"/>
        </w:rPr>
        <w:t xml:space="preserve">Порядок подачи и рассмотрения жалоб на решения и действия (бездействие) организаций, предусмотренных </w:t>
      </w:r>
      <w:hyperlink r:id="rId94" w:history="1">
        <w:r w:rsidRPr="00523D69">
          <w:rPr>
            <w:rFonts w:ascii="Times New Roman" w:hAnsi="Times New Roman" w:cs="Times New Roman"/>
            <w:color w:val="0000FF"/>
            <w:spacing w:val="-5"/>
            <w:sz w:val="27"/>
            <w:szCs w:val="27"/>
          </w:rPr>
          <w:t>частью 1.1 статьи 16</w:t>
        </w:r>
      </w:hyperlink>
      <w:r w:rsidRPr="00523D69">
        <w:rPr>
          <w:rFonts w:ascii="Times New Roman" w:hAnsi="Times New Roman" w:cs="Times New Roman"/>
          <w:spacing w:val="-5"/>
          <w:sz w:val="27"/>
          <w:szCs w:val="27"/>
        </w:rPr>
        <w:t xml:space="preserve"> Закона N 210-ФЗ, и их работников, а также жалоб на решения и действия (бездействие) МФЦ, его работников устанавливается Правительством Российской Федерации.</w:t>
      </w:r>
    </w:p>
    <w:p w:rsidR="00666BF3" w:rsidRPr="00523D69" w:rsidRDefault="00666BF3" w:rsidP="00666BF3">
      <w:pPr>
        <w:pStyle w:val="ConsPlusNormal"/>
        <w:ind w:firstLine="540"/>
        <w:jc w:val="both"/>
        <w:rPr>
          <w:rFonts w:ascii="Times New Roman" w:hAnsi="Times New Roman" w:cs="Times New Roman"/>
          <w:spacing w:val="-5"/>
          <w:sz w:val="27"/>
          <w:szCs w:val="27"/>
        </w:rPr>
      </w:pPr>
      <w:r w:rsidRPr="00523D69">
        <w:rPr>
          <w:rFonts w:ascii="Times New Roman" w:hAnsi="Times New Roman" w:cs="Times New Roman"/>
          <w:spacing w:val="-5"/>
          <w:sz w:val="27"/>
          <w:szCs w:val="27"/>
        </w:rPr>
        <w:lastRenderedPageBreak/>
        <w:t>70. Жалоба должна содержать:</w:t>
      </w:r>
    </w:p>
    <w:p w:rsidR="00666BF3" w:rsidRPr="00523D69" w:rsidRDefault="00666BF3" w:rsidP="00666BF3">
      <w:pPr>
        <w:pStyle w:val="ConsPlusNormal"/>
        <w:ind w:firstLine="540"/>
        <w:jc w:val="both"/>
        <w:rPr>
          <w:rFonts w:ascii="Times New Roman" w:hAnsi="Times New Roman" w:cs="Times New Roman"/>
          <w:spacing w:val="-5"/>
          <w:sz w:val="27"/>
          <w:szCs w:val="27"/>
        </w:rPr>
      </w:pPr>
      <w:r w:rsidRPr="00523D69">
        <w:rPr>
          <w:rFonts w:ascii="Times New Roman" w:hAnsi="Times New Roman" w:cs="Times New Roman"/>
          <w:spacing w:val="-5"/>
          <w:sz w:val="27"/>
          <w:szCs w:val="27"/>
        </w:rPr>
        <w:t xml:space="preserve">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 (или) работника, организаций, предусмотренных </w:t>
      </w:r>
      <w:hyperlink r:id="rId95" w:history="1">
        <w:r w:rsidRPr="00523D69">
          <w:rPr>
            <w:rFonts w:ascii="Times New Roman" w:hAnsi="Times New Roman" w:cs="Times New Roman"/>
            <w:color w:val="0000FF"/>
            <w:spacing w:val="-5"/>
            <w:sz w:val="27"/>
            <w:szCs w:val="27"/>
          </w:rPr>
          <w:t>частью 1.1 статьи 16</w:t>
        </w:r>
      </w:hyperlink>
      <w:r w:rsidRPr="00523D69">
        <w:rPr>
          <w:rFonts w:ascii="Times New Roman" w:hAnsi="Times New Roman" w:cs="Times New Roman"/>
          <w:spacing w:val="-5"/>
          <w:sz w:val="27"/>
          <w:szCs w:val="27"/>
        </w:rPr>
        <w:t xml:space="preserve"> Закона N 210-ФЗ, их руководителей и (или) работников решения и действия (бездействие) которых обжалуются;</w:t>
      </w:r>
    </w:p>
    <w:p w:rsidR="00666BF3" w:rsidRPr="00523D69" w:rsidRDefault="00666BF3" w:rsidP="00666BF3">
      <w:pPr>
        <w:pStyle w:val="ConsPlusNormal"/>
        <w:ind w:firstLine="540"/>
        <w:jc w:val="both"/>
        <w:rPr>
          <w:rFonts w:ascii="Times New Roman" w:hAnsi="Times New Roman" w:cs="Times New Roman"/>
          <w:spacing w:val="-5"/>
          <w:sz w:val="27"/>
          <w:szCs w:val="27"/>
        </w:rPr>
      </w:pPr>
      <w:proofErr w:type="gramStart"/>
      <w:r w:rsidRPr="00523D69">
        <w:rPr>
          <w:rFonts w:ascii="Times New Roman" w:hAnsi="Times New Roman" w:cs="Times New Roman"/>
          <w:spacing w:val="-5"/>
          <w:sz w:val="27"/>
          <w:szCs w:val="27"/>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66BF3" w:rsidRPr="00523D69" w:rsidRDefault="00666BF3" w:rsidP="00666BF3">
      <w:pPr>
        <w:pStyle w:val="ConsPlusNormal"/>
        <w:ind w:firstLine="540"/>
        <w:jc w:val="both"/>
        <w:rPr>
          <w:rFonts w:ascii="Times New Roman" w:hAnsi="Times New Roman" w:cs="Times New Roman"/>
          <w:spacing w:val="-5"/>
          <w:sz w:val="27"/>
          <w:szCs w:val="27"/>
        </w:rPr>
      </w:pPr>
      <w:r w:rsidRPr="00523D69">
        <w:rPr>
          <w:rFonts w:ascii="Times New Roman" w:hAnsi="Times New Roman" w:cs="Times New Roman"/>
          <w:spacing w:val="-5"/>
          <w:sz w:val="27"/>
          <w:szCs w:val="27"/>
        </w:rPr>
        <w:t xml:space="preserve">в)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предусмотренных </w:t>
      </w:r>
      <w:hyperlink r:id="rId96" w:history="1">
        <w:r w:rsidRPr="00523D69">
          <w:rPr>
            <w:rFonts w:ascii="Times New Roman" w:hAnsi="Times New Roman" w:cs="Times New Roman"/>
            <w:color w:val="0000FF"/>
            <w:spacing w:val="-5"/>
            <w:sz w:val="27"/>
            <w:szCs w:val="27"/>
          </w:rPr>
          <w:t>частью 1.1 статьи 16</w:t>
        </w:r>
      </w:hyperlink>
      <w:r w:rsidRPr="00523D69">
        <w:rPr>
          <w:rFonts w:ascii="Times New Roman" w:hAnsi="Times New Roman" w:cs="Times New Roman"/>
          <w:spacing w:val="-5"/>
          <w:sz w:val="27"/>
          <w:szCs w:val="27"/>
        </w:rPr>
        <w:t xml:space="preserve"> Закона N 210-ФЗ, их работников;</w:t>
      </w:r>
    </w:p>
    <w:p w:rsidR="00666BF3" w:rsidRPr="00523D69" w:rsidRDefault="00666BF3" w:rsidP="00666BF3">
      <w:pPr>
        <w:pStyle w:val="ConsPlusNormal"/>
        <w:ind w:firstLine="540"/>
        <w:jc w:val="both"/>
        <w:rPr>
          <w:rFonts w:ascii="Times New Roman" w:hAnsi="Times New Roman" w:cs="Times New Roman"/>
          <w:spacing w:val="-5"/>
          <w:sz w:val="27"/>
          <w:szCs w:val="27"/>
        </w:rPr>
      </w:pPr>
      <w:r w:rsidRPr="00523D69">
        <w:rPr>
          <w:rFonts w:ascii="Times New Roman" w:hAnsi="Times New Roman" w:cs="Times New Roman"/>
          <w:spacing w:val="-5"/>
          <w:sz w:val="27"/>
          <w:szCs w:val="27"/>
        </w:rPr>
        <w:t xml:space="preserve">г)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предусмотренных </w:t>
      </w:r>
      <w:hyperlink r:id="rId97" w:history="1">
        <w:r w:rsidRPr="00523D69">
          <w:rPr>
            <w:rFonts w:ascii="Times New Roman" w:hAnsi="Times New Roman" w:cs="Times New Roman"/>
            <w:color w:val="0000FF"/>
            <w:spacing w:val="-5"/>
            <w:sz w:val="27"/>
            <w:szCs w:val="27"/>
          </w:rPr>
          <w:t>частью 1.1 статьи 16</w:t>
        </w:r>
      </w:hyperlink>
      <w:r w:rsidRPr="00523D69">
        <w:rPr>
          <w:rFonts w:ascii="Times New Roman" w:hAnsi="Times New Roman" w:cs="Times New Roman"/>
          <w:spacing w:val="-5"/>
          <w:sz w:val="27"/>
          <w:szCs w:val="27"/>
        </w:rPr>
        <w:t xml:space="preserve"> Закона N 210-ФЗ, их работников. Заявителем могут быть представлены документы (при наличии), подтверждающие доводы Заявителя, либо их копии.</w:t>
      </w:r>
    </w:p>
    <w:p w:rsidR="00666BF3" w:rsidRPr="00523D69" w:rsidRDefault="00666BF3" w:rsidP="00666BF3">
      <w:pPr>
        <w:pStyle w:val="ConsPlusNormal"/>
        <w:ind w:firstLine="540"/>
        <w:jc w:val="both"/>
        <w:rPr>
          <w:rFonts w:ascii="Times New Roman" w:hAnsi="Times New Roman" w:cs="Times New Roman"/>
          <w:spacing w:val="-5"/>
          <w:sz w:val="27"/>
          <w:szCs w:val="27"/>
        </w:rPr>
      </w:pPr>
      <w:r w:rsidRPr="00523D69">
        <w:rPr>
          <w:rFonts w:ascii="Times New Roman" w:hAnsi="Times New Roman" w:cs="Times New Roman"/>
          <w:spacing w:val="-5"/>
          <w:sz w:val="27"/>
          <w:szCs w:val="27"/>
        </w:rPr>
        <w:t xml:space="preserve">71. </w:t>
      </w:r>
      <w:proofErr w:type="gramStart"/>
      <w:r w:rsidRPr="00523D69">
        <w:rPr>
          <w:rFonts w:ascii="Times New Roman" w:hAnsi="Times New Roman" w:cs="Times New Roman"/>
          <w:spacing w:val="-5"/>
          <w:sz w:val="27"/>
          <w:szCs w:val="27"/>
        </w:rPr>
        <w:t xml:space="preserve">Жалоба, поступившая в орган, предоставляющий муниципальную услугу, МФЦ, учредителю МФЦ, в организации, предусмотренные </w:t>
      </w:r>
      <w:hyperlink r:id="rId98" w:history="1">
        <w:r w:rsidRPr="00523D69">
          <w:rPr>
            <w:rFonts w:ascii="Times New Roman" w:hAnsi="Times New Roman" w:cs="Times New Roman"/>
            <w:color w:val="0000FF"/>
            <w:spacing w:val="-5"/>
            <w:sz w:val="27"/>
            <w:szCs w:val="27"/>
          </w:rPr>
          <w:t>частью 1.1 статьи 16</w:t>
        </w:r>
      </w:hyperlink>
      <w:r w:rsidRPr="00523D69">
        <w:rPr>
          <w:rFonts w:ascii="Times New Roman" w:hAnsi="Times New Roman" w:cs="Times New Roman"/>
          <w:spacing w:val="-5"/>
          <w:sz w:val="27"/>
          <w:szCs w:val="27"/>
        </w:rPr>
        <w:t xml:space="preserve"> Закона N 210-ФЗ, либо вышестоящий орган (при его наличии), подлежит рассмотрению в течение 15-ти рабочих дней со дня ее регистрации, а в случае обжалования отказа органа, предоставляющего муниципальную услугу, МФЦ, организаций, предусмотренных </w:t>
      </w:r>
      <w:hyperlink r:id="rId99" w:history="1">
        <w:r w:rsidRPr="00523D69">
          <w:rPr>
            <w:rFonts w:ascii="Times New Roman" w:hAnsi="Times New Roman" w:cs="Times New Roman"/>
            <w:color w:val="0000FF"/>
            <w:spacing w:val="-5"/>
            <w:sz w:val="27"/>
            <w:szCs w:val="27"/>
          </w:rPr>
          <w:t>частью 1.1 статьи 16</w:t>
        </w:r>
      </w:hyperlink>
      <w:r w:rsidRPr="00523D69">
        <w:rPr>
          <w:rFonts w:ascii="Times New Roman" w:hAnsi="Times New Roman" w:cs="Times New Roman"/>
          <w:spacing w:val="-5"/>
          <w:sz w:val="27"/>
          <w:szCs w:val="27"/>
        </w:rPr>
        <w:t xml:space="preserve"> Закона N 210-ФЗ, в приеме документов у</w:t>
      </w:r>
      <w:proofErr w:type="gramEnd"/>
      <w:r w:rsidRPr="00523D69">
        <w:rPr>
          <w:rFonts w:ascii="Times New Roman" w:hAnsi="Times New Roman" w:cs="Times New Roman"/>
          <w:spacing w:val="-5"/>
          <w:sz w:val="27"/>
          <w:szCs w:val="27"/>
        </w:rPr>
        <w:t xml:space="preserve"> Заявителя либо в исправлении допущенных опечаток и ошибок или в случае обжалования нарушения установленного срока таких исправлений - в течение 5-ти рабочих дней со дня ее регистрации.</w:t>
      </w:r>
    </w:p>
    <w:p w:rsidR="00666BF3" w:rsidRPr="00523D69" w:rsidRDefault="00666BF3" w:rsidP="00666BF3">
      <w:pPr>
        <w:pStyle w:val="ConsPlusNormal"/>
        <w:ind w:firstLine="540"/>
        <w:jc w:val="both"/>
        <w:rPr>
          <w:rFonts w:ascii="Times New Roman" w:hAnsi="Times New Roman" w:cs="Times New Roman"/>
          <w:spacing w:val="-5"/>
          <w:sz w:val="27"/>
          <w:szCs w:val="27"/>
        </w:rPr>
      </w:pPr>
      <w:bookmarkStart w:id="10" w:name="P546"/>
      <w:bookmarkEnd w:id="10"/>
      <w:r w:rsidRPr="00523D69">
        <w:rPr>
          <w:rFonts w:ascii="Times New Roman" w:hAnsi="Times New Roman" w:cs="Times New Roman"/>
          <w:spacing w:val="-5"/>
          <w:sz w:val="27"/>
          <w:szCs w:val="27"/>
        </w:rPr>
        <w:t xml:space="preserve">72. По результатам рассмотрения жалобы в соответствии с </w:t>
      </w:r>
      <w:hyperlink r:id="rId100" w:history="1">
        <w:r w:rsidRPr="00523D69">
          <w:rPr>
            <w:rFonts w:ascii="Times New Roman" w:hAnsi="Times New Roman" w:cs="Times New Roman"/>
            <w:color w:val="0000FF"/>
            <w:spacing w:val="-5"/>
            <w:sz w:val="27"/>
            <w:szCs w:val="27"/>
          </w:rPr>
          <w:t>частью 7 статьи 11.2</w:t>
        </w:r>
      </w:hyperlink>
      <w:r w:rsidRPr="00523D69">
        <w:rPr>
          <w:rFonts w:ascii="Times New Roman" w:hAnsi="Times New Roman" w:cs="Times New Roman"/>
          <w:spacing w:val="-5"/>
          <w:sz w:val="27"/>
          <w:szCs w:val="27"/>
        </w:rPr>
        <w:t xml:space="preserve"> Закона N 210-ФЗ принимается одно из следующих решений:</w:t>
      </w:r>
    </w:p>
    <w:p w:rsidR="00666BF3" w:rsidRPr="00523D69" w:rsidRDefault="00666BF3" w:rsidP="00666BF3">
      <w:pPr>
        <w:pStyle w:val="ConsPlusNormal"/>
        <w:ind w:firstLine="540"/>
        <w:jc w:val="both"/>
        <w:rPr>
          <w:rFonts w:ascii="Times New Roman" w:hAnsi="Times New Roman" w:cs="Times New Roman"/>
          <w:spacing w:val="-5"/>
          <w:sz w:val="27"/>
          <w:szCs w:val="27"/>
        </w:rPr>
      </w:pPr>
      <w:proofErr w:type="gramStart"/>
      <w:r w:rsidRPr="00523D69">
        <w:rPr>
          <w:rFonts w:ascii="Times New Roman" w:hAnsi="Times New Roman" w:cs="Times New Roman"/>
          <w:spacing w:val="-5"/>
          <w:sz w:val="27"/>
          <w:szCs w:val="27"/>
        </w:rPr>
        <w:t>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Алтай, муниципальными правовыми актами муниципального образования;</w:t>
      </w:r>
      <w:proofErr w:type="gramEnd"/>
    </w:p>
    <w:p w:rsidR="00666BF3" w:rsidRPr="00523D69" w:rsidRDefault="00666BF3" w:rsidP="00666BF3">
      <w:pPr>
        <w:pStyle w:val="ConsPlusNormal"/>
        <w:ind w:firstLine="540"/>
        <w:jc w:val="both"/>
        <w:rPr>
          <w:rFonts w:ascii="Times New Roman" w:hAnsi="Times New Roman" w:cs="Times New Roman"/>
          <w:spacing w:val="-5"/>
          <w:sz w:val="27"/>
          <w:szCs w:val="27"/>
        </w:rPr>
      </w:pPr>
      <w:r w:rsidRPr="00523D69">
        <w:rPr>
          <w:rFonts w:ascii="Times New Roman" w:hAnsi="Times New Roman" w:cs="Times New Roman"/>
          <w:spacing w:val="-5"/>
          <w:sz w:val="27"/>
          <w:szCs w:val="27"/>
        </w:rPr>
        <w:t>б) в удовлетворении жалобы отказывается.</w:t>
      </w:r>
    </w:p>
    <w:p w:rsidR="00666BF3" w:rsidRPr="00523D69" w:rsidRDefault="00666BF3" w:rsidP="00666BF3">
      <w:pPr>
        <w:pStyle w:val="ConsPlusNormal"/>
        <w:ind w:firstLine="540"/>
        <w:jc w:val="both"/>
        <w:rPr>
          <w:rFonts w:ascii="Times New Roman" w:hAnsi="Times New Roman" w:cs="Times New Roman"/>
          <w:spacing w:val="-5"/>
          <w:sz w:val="27"/>
          <w:szCs w:val="27"/>
        </w:rPr>
      </w:pPr>
      <w:bookmarkStart w:id="11" w:name="P549"/>
      <w:bookmarkEnd w:id="11"/>
      <w:r w:rsidRPr="00523D69">
        <w:rPr>
          <w:rFonts w:ascii="Times New Roman" w:hAnsi="Times New Roman" w:cs="Times New Roman"/>
          <w:spacing w:val="-5"/>
          <w:sz w:val="27"/>
          <w:szCs w:val="27"/>
        </w:rPr>
        <w:t xml:space="preserve">73. В соответствии с </w:t>
      </w:r>
      <w:hyperlink r:id="rId101" w:history="1">
        <w:r w:rsidRPr="00523D69">
          <w:rPr>
            <w:rFonts w:ascii="Times New Roman" w:hAnsi="Times New Roman" w:cs="Times New Roman"/>
            <w:color w:val="0000FF"/>
            <w:spacing w:val="-5"/>
            <w:sz w:val="27"/>
            <w:szCs w:val="27"/>
          </w:rPr>
          <w:t>частью 8 статьи 11.2</w:t>
        </w:r>
      </w:hyperlink>
      <w:r w:rsidRPr="00523D69">
        <w:rPr>
          <w:rFonts w:ascii="Times New Roman" w:hAnsi="Times New Roman" w:cs="Times New Roman"/>
          <w:spacing w:val="-5"/>
          <w:sz w:val="27"/>
          <w:szCs w:val="27"/>
        </w:rPr>
        <w:t xml:space="preserve"> Закона N 210-ФЗ не позднее дня, следующего за днем принятия решения, указанного в </w:t>
      </w:r>
      <w:hyperlink w:anchor="P546" w:history="1">
        <w:r w:rsidRPr="00523D69">
          <w:rPr>
            <w:rFonts w:ascii="Times New Roman" w:hAnsi="Times New Roman" w:cs="Times New Roman"/>
            <w:color w:val="0000FF"/>
            <w:spacing w:val="-5"/>
            <w:sz w:val="27"/>
            <w:szCs w:val="27"/>
          </w:rPr>
          <w:t>пункте 72</w:t>
        </w:r>
      </w:hyperlink>
      <w:r w:rsidRPr="00523D69">
        <w:rPr>
          <w:rFonts w:ascii="Times New Roman" w:hAnsi="Times New Roman" w:cs="Times New Roman"/>
          <w:spacing w:val="-5"/>
          <w:sz w:val="27"/>
          <w:szCs w:val="27"/>
        </w:rPr>
        <w:t xml:space="preserve">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66BF3" w:rsidRPr="00523D69" w:rsidRDefault="00666BF3" w:rsidP="00666BF3">
      <w:pPr>
        <w:pStyle w:val="ConsPlusNormal"/>
        <w:ind w:firstLine="540"/>
        <w:jc w:val="both"/>
        <w:rPr>
          <w:rFonts w:ascii="Times New Roman" w:hAnsi="Times New Roman" w:cs="Times New Roman"/>
          <w:spacing w:val="-5"/>
          <w:sz w:val="27"/>
          <w:szCs w:val="27"/>
        </w:rPr>
      </w:pPr>
      <w:r w:rsidRPr="00523D69">
        <w:rPr>
          <w:rFonts w:ascii="Times New Roman" w:hAnsi="Times New Roman" w:cs="Times New Roman"/>
          <w:spacing w:val="-5"/>
          <w:sz w:val="27"/>
          <w:szCs w:val="27"/>
        </w:rPr>
        <w:t xml:space="preserve">74. В случае признания жалобы подлежащей удовлетворению в ответе Заявителю, указанном в пункте 73 настоящего Регламента, дается информация о действиях, осуществляемых органом, предоставляющим муниципальную услугу, МФЦ либо организацией, предусмотренной </w:t>
      </w:r>
      <w:hyperlink r:id="rId102" w:history="1">
        <w:r w:rsidRPr="00523D69">
          <w:rPr>
            <w:rFonts w:ascii="Times New Roman" w:hAnsi="Times New Roman" w:cs="Times New Roman"/>
            <w:color w:val="0000FF"/>
            <w:spacing w:val="-5"/>
            <w:sz w:val="27"/>
            <w:szCs w:val="27"/>
          </w:rPr>
          <w:t>частью 1.1 статьи 16</w:t>
        </w:r>
      </w:hyperlink>
      <w:r w:rsidRPr="00523D69">
        <w:rPr>
          <w:rFonts w:ascii="Times New Roman" w:hAnsi="Times New Roman" w:cs="Times New Roman"/>
          <w:spacing w:val="-5"/>
          <w:sz w:val="27"/>
          <w:szCs w:val="27"/>
        </w:rPr>
        <w:t xml:space="preserve"> Закона N 210-ФЗ, </w:t>
      </w:r>
      <w:r w:rsidRPr="00523D69">
        <w:rPr>
          <w:rFonts w:ascii="Times New Roman" w:hAnsi="Times New Roman" w:cs="Times New Roman"/>
          <w:spacing w:val="-5"/>
          <w:sz w:val="27"/>
          <w:szCs w:val="27"/>
        </w:rPr>
        <w:lastRenderedPageBreak/>
        <w:t xml:space="preserve">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523D69">
        <w:rPr>
          <w:rFonts w:ascii="Times New Roman" w:hAnsi="Times New Roman" w:cs="Times New Roman"/>
          <w:spacing w:val="-5"/>
          <w:sz w:val="27"/>
          <w:szCs w:val="27"/>
        </w:rPr>
        <w:t>неудобства</w:t>
      </w:r>
      <w:proofErr w:type="gramEnd"/>
      <w:r w:rsidRPr="00523D69">
        <w:rPr>
          <w:rFonts w:ascii="Times New Roman" w:hAnsi="Times New Roman" w:cs="Times New Roman"/>
          <w:spacing w:val="-5"/>
          <w:sz w:val="27"/>
          <w:szCs w:val="27"/>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666BF3" w:rsidRPr="00523D69" w:rsidRDefault="00666BF3" w:rsidP="00666BF3">
      <w:pPr>
        <w:pStyle w:val="ConsPlusNormal"/>
        <w:ind w:firstLine="540"/>
        <w:jc w:val="both"/>
        <w:rPr>
          <w:rFonts w:ascii="Times New Roman" w:hAnsi="Times New Roman" w:cs="Times New Roman"/>
          <w:spacing w:val="-5"/>
          <w:sz w:val="27"/>
          <w:szCs w:val="27"/>
        </w:rPr>
      </w:pPr>
      <w:r w:rsidRPr="00523D69">
        <w:rPr>
          <w:rFonts w:ascii="Times New Roman" w:hAnsi="Times New Roman" w:cs="Times New Roman"/>
          <w:spacing w:val="-5"/>
          <w:sz w:val="27"/>
          <w:szCs w:val="27"/>
        </w:rPr>
        <w:t xml:space="preserve">75. В случае признания </w:t>
      </w:r>
      <w:proofErr w:type="gramStart"/>
      <w:r w:rsidRPr="00523D69">
        <w:rPr>
          <w:rFonts w:ascii="Times New Roman" w:hAnsi="Times New Roman" w:cs="Times New Roman"/>
          <w:spacing w:val="-5"/>
          <w:sz w:val="27"/>
          <w:szCs w:val="27"/>
        </w:rPr>
        <w:t>жалобы</w:t>
      </w:r>
      <w:proofErr w:type="gramEnd"/>
      <w:r w:rsidRPr="00523D69">
        <w:rPr>
          <w:rFonts w:ascii="Times New Roman" w:hAnsi="Times New Roman" w:cs="Times New Roman"/>
          <w:spacing w:val="-5"/>
          <w:sz w:val="27"/>
          <w:szCs w:val="27"/>
        </w:rPr>
        <w:t xml:space="preserve"> не подлежащей удовлетворению в ответе Заявителю в </w:t>
      </w:r>
      <w:hyperlink w:anchor="P549" w:history="1">
        <w:r w:rsidRPr="00523D69">
          <w:rPr>
            <w:rFonts w:ascii="Times New Roman" w:hAnsi="Times New Roman" w:cs="Times New Roman"/>
            <w:color w:val="0000FF"/>
            <w:spacing w:val="-5"/>
            <w:sz w:val="27"/>
            <w:szCs w:val="27"/>
          </w:rPr>
          <w:t>пункте 73</w:t>
        </w:r>
      </w:hyperlink>
      <w:r w:rsidRPr="00523D69">
        <w:rPr>
          <w:rFonts w:ascii="Times New Roman" w:hAnsi="Times New Roman" w:cs="Times New Roman"/>
          <w:spacing w:val="-5"/>
          <w:sz w:val="27"/>
          <w:szCs w:val="27"/>
        </w:rPr>
        <w:t xml:space="preserve">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666BF3" w:rsidRPr="00523D69" w:rsidRDefault="00666BF3" w:rsidP="00666BF3">
      <w:pPr>
        <w:pStyle w:val="ConsPlusNormal"/>
        <w:ind w:firstLine="540"/>
        <w:jc w:val="both"/>
        <w:rPr>
          <w:rFonts w:ascii="Times New Roman" w:hAnsi="Times New Roman" w:cs="Times New Roman"/>
          <w:spacing w:val="-5"/>
          <w:sz w:val="27"/>
          <w:szCs w:val="27"/>
        </w:rPr>
      </w:pPr>
      <w:r w:rsidRPr="00523D69">
        <w:rPr>
          <w:rFonts w:ascii="Times New Roman" w:hAnsi="Times New Roman" w:cs="Times New Roman"/>
          <w:spacing w:val="-5"/>
          <w:sz w:val="27"/>
          <w:szCs w:val="27"/>
        </w:rPr>
        <w:t xml:space="preserve">76. В соответствии с </w:t>
      </w:r>
      <w:hyperlink r:id="rId103" w:history="1">
        <w:r w:rsidRPr="00523D69">
          <w:rPr>
            <w:rFonts w:ascii="Times New Roman" w:hAnsi="Times New Roman" w:cs="Times New Roman"/>
            <w:color w:val="0000FF"/>
            <w:spacing w:val="-5"/>
            <w:sz w:val="27"/>
            <w:szCs w:val="27"/>
          </w:rPr>
          <w:t>частью 9 статьи 11.2</w:t>
        </w:r>
      </w:hyperlink>
      <w:r w:rsidRPr="00523D69">
        <w:rPr>
          <w:rFonts w:ascii="Times New Roman" w:hAnsi="Times New Roman" w:cs="Times New Roman"/>
          <w:spacing w:val="-5"/>
          <w:sz w:val="27"/>
          <w:szCs w:val="27"/>
        </w:rPr>
        <w:t xml:space="preserve"> Закона N 210-ФЗ в случае установления в ходе или по результатам </w:t>
      </w:r>
      <w:proofErr w:type="gramStart"/>
      <w:r w:rsidRPr="00523D69">
        <w:rPr>
          <w:rFonts w:ascii="Times New Roman" w:hAnsi="Times New Roman" w:cs="Times New Roman"/>
          <w:spacing w:val="-5"/>
          <w:sz w:val="27"/>
          <w:szCs w:val="27"/>
        </w:rPr>
        <w:t>рассмотрения жалобы признаков состава административного правонарушения</w:t>
      </w:r>
      <w:proofErr w:type="gramEnd"/>
      <w:r w:rsidRPr="00523D69">
        <w:rPr>
          <w:rFonts w:ascii="Times New Roman" w:hAnsi="Times New Roman" w:cs="Times New Roman"/>
          <w:spacing w:val="-5"/>
          <w:sz w:val="27"/>
          <w:szCs w:val="27"/>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666BF3" w:rsidRPr="00523D69" w:rsidRDefault="00666BF3" w:rsidP="00666BF3">
      <w:pPr>
        <w:pStyle w:val="ConsPlusNormal"/>
        <w:jc w:val="both"/>
        <w:rPr>
          <w:rFonts w:ascii="Times New Roman" w:hAnsi="Times New Roman" w:cs="Times New Roman"/>
          <w:spacing w:val="-5"/>
        </w:rPr>
      </w:pPr>
    </w:p>
    <w:p w:rsidR="00666BF3" w:rsidRPr="00523D69" w:rsidRDefault="00666BF3" w:rsidP="00666BF3">
      <w:pPr>
        <w:pStyle w:val="ConsPlusNormal"/>
        <w:jc w:val="both"/>
        <w:rPr>
          <w:rFonts w:ascii="Times New Roman" w:hAnsi="Times New Roman" w:cs="Times New Roman"/>
          <w:spacing w:val="-5"/>
        </w:rPr>
      </w:pPr>
    </w:p>
    <w:p w:rsidR="00666BF3" w:rsidRDefault="00666BF3" w:rsidP="00666BF3">
      <w:pPr>
        <w:pStyle w:val="ConsPlusNormal"/>
        <w:jc w:val="both"/>
        <w:rPr>
          <w:rFonts w:ascii="Times New Roman" w:hAnsi="Times New Roman" w:cs="Times New Roman"/>
          <w:spacing w:val="-5"/>
        </w:rPr>
      </w:pPr>
    </w:p>
    <w:p w:rsidR="00666BF3" w:rsidRPr="00523D69" w:rsidRDefault="00666BF3" w:rsidP="00666BF3">
      <w:pPr>
        <w:pStyle w:val="ConsPlusNormal"/>
        <w:jc w:val="right"/>
        <w:outlineLvl w:val="1"/>
        <w:rPr>
          <w:rFonts w:ascii="Times New Roman" w:hAnsi="Times New Roman" w:cs="Times New Roman"/>
          <w:spacing w:val="-5"/>
          <w:sz w:val="20"/>
        </w:rPr>
      </w:pPr>
      <w:r w:rsidRPr="00523D69">
        <w:rPr>
          <w:rFonts w:ascii="Times New Roman" w:hAnsi="Times New Roman" w:cs="Times New Roman"/>
          <w:spacing w:val="-5"/>
          <w:sz w:val="20"/>
        </w:rPr>
        <w:t>Приложение N 1</w:t>
      </w:r>
    </w:p>
    <w:p w:rsidR="00666BF3" w:rsidRPr="00523D69" w:rsidRDefault="00666BF3" w:rsidP="00666BF3">
      <w:pPr>
        <w:pStyle w:val="ConsPlusNormal"/>
        <w:jc w:val="right"/>
        <w:rPr>
          <w:rFonts w:ascii="Times New Roman" w:hAnsi="Times New Roman" w:cs="Times New Roman"/>
          <w:spacing w:val="-5"/>
          <w:sz w:val="20"/>
        </w:rPr>
      </w:pPr>
      <w:r w:rsidRPr="00523D69">
        <w:rPr>
          <w:rFonts w:ascii="Times New Roman" w:hAnsi="Times New Roman" w:cs="Times New Roman"/>
          <w:spacing w:val="-5"/>
          <w:sz w:val="20"/>
        </w:rPr>
        <w:t>к Административному регламенту</w:t>
      </w:r>
    </w:p>
    <w:p w:rsidR="00666BF3" w:rsidRPr="00523D69" w:rsidRDefault="00666BF3" w:rsidP="00666BF3">
      <w:pPr>
        <w:pStyle w:val="ConsPlusNormal"/>
        <w:jc w:val="both"/>
        <w:rPr>
          <w:sz w:val="16"/>
          <w:szCs w:val="16"/>
        </w:rPr>
      </w:pPr>
    </w:p>
    <w:p w:rsidR="00666BF3" w:rsidRPr="00523D69" w:rsidRDefault="00666BF3" w:rsidP="00666BF3">
      <w:pPr>
        <w:pStyle w:val="ConsPlusTitle"/>
        <w:jc w:val="center"/>
        <w:rPr>
          <w:rFonts w:ascii="Times New Roman" w:hAnsi="Times New Roman" w:cs="Times New Roman"/>
          <w:sz w:val="20"/>
        </w:rPr>
      </w:pPr>
      <w:bookmarkStart w:id="12" w:name="P567"/>
      <w:bookmarkEnd w:id="12"/>
      <w:r w:rsidRPr="00523D69">
        <w:rPr>
          <w:rFonts w:ascii="Times New Roman" w:hAnsi="Times New Roman" w:cs="Times New Roman"/>
          <w:sz w:val="20"/>
        </w:rPr>
        <w:t>БЛОК-СХЕМА</w:t>
      </w:r>
    </w:p>
    <w:p w:rsidR="00666BF3" w:rsidRPr="00523D69" w:rsidRDefault="00666BF3" w:rsidP="00666BF3">
      <w:pPr>
        <w:pStyle w:val="ConsPlusTitle"/>
        <w:jc w:val="center"/>
        <w:rPr>
          <w:rFonts w:ascii="Times New Roman" w:hAnsi="Times New Roman" w:cs="Times New Roman"/>
          <w:sz w:val="20"/>
        </w:rPr>
      </w:pPr>
      <w:r w:rsidRPr="00523D69">
        <w:rPr>
          <w:rFonts w:ascii="Times New Roman" w:hAnsi="Times New Roman" w:cs="Times New Roman"/>
          <w:sz w:val="20"/>
        </w:rPr>
        <w:t>ПРЕДОСТАВЛЕНИЯ МУНИЦИПАЛЬНОЙ УСЛУГИ "НАПРАВЛЕНИЕ УВЕДОМЛЕНИЯ</w:t>
      </w:r>
    </w:p>
    <w:p w:rsidR="00666BF3" w:rsidRPr="00523D69" w:rsidRDefault="00666BF3" w:rsidP="00666BF3">
      <w:pPr>
        <w:pStyle w:val="ConsPlusTitle"/>
        <w:jc w:val="center"/>
        <w:rPr>
          <w:rFonts w:ascii="Times New Roman" w:hAnsi="Times New Roman" w:cs="Times New Roman"/>
          <w:sz w:val="20"/>
        </w:rPr>
      </w:pPr>
      <w:r w:rsidRPr="00523D69">
        <w:rPr>
          <w:rFonts w:ascii="Times New Roman" w:hAnsi="Times New Roman" w:cs="Times New Roman"/>
          <w:sz w:val="20"/>
        </w:rPr>
        <w:t>О СООТВЕТСТВИИ ПОСТРОЕННЫХ ИЛИ РЕКОНСТРУИРОВАННЫХ ОБЪЕКТОВ</w:t>
      </w:r>
    </w:p>
    <w:p w:rsidR="00666BF3" w:rsidRPr="00523D69" w:rsidRDefault="00666BF3" w:rsidP="00666BF3">
      <w:pPr>
        <w:pStyle w:val="ConsPlusTitle"/>
        <w:jc w:val="center"/>
        <w:rPr>
          <w:rFonts w:ascii="Times New Roman" w:hAnsi="Times New Roman" w:cs="Times New Roman"/>
          <w:sz w:val="20"/>
        </w:rPr>
      </w:pPr>
      <w:r w:rsidRPr="00523D69">
        <w:rPr>
          <w:rFonts w:ascii="Times New Roman" w:hAnsi="Times New Roman" w:cs="Times New Roman"/>
          <w:sz w:val="20"/>
        </w:rPr>
        <w:t>ИНДИВИДУАЛЬНОГО ЖИЛИЩНОГО СТРОИТЕЛЬСТВА ИЛИ САДОВОГО ДОМА</w:t>
      </w:r>
    </w:p>
    <w:p w:rsidR="00666BF3" w:rsidRPr="00523D69" w:rsidRDefault="00666BF3" w:rsidP="00666BF3">
      <w:pPr>
        <w:pStyle w:val="ConsPlusTitle"/>
        <w:jc w:val="center"/>
        <w:rPr>
          <w:rFonts w:ascii="Times New Roman" w:hAnsi="Times New Roman" w:cs="Times New Roman"/>
          <w:sz w:val="20"/>
        </w:rPr>
      </w:pPr>
      <w:r w:rsidRPr="00523D69">
        <w:rPr>
          <w:rFonts w:ascii="Times New Roman" w:hAnsi="Times New Roman" w:cs="Times New Roman"/>
          <w:sz w:val="20"/>
        </w:rPr>
        <w:t>ТРЕБОВАНИЯМ ЗАКОНОДАТЕЛЬСТВА О ГРАДОСТРОИТЕЛЬНОЙДЕЯТЕЛЬНОСТИ"</w:t>
      </w:r>
    </w:p>
    <w:p w:rsidR="00666BF3" w:rsidRDefault="00666BF3" w:rsidP="00666BF3">
      <w:pPr>
        <w:pStyle w:val="ConsPlusNormal"/>
        <w:jc w:val="both"/>
      </w:pPr>
    </w:p>
    <w:p w:rsidR="00666BF3" w:rsidRDefault="00666BF3" w:rsidP="00666BF3">
      <w:pPr>
        <w:pStyle w:val="ConsPlusNonformat"/>
        <w:jc w:val="both"/>
      </w:pPr>
      <w:r>
        <w:t>┌──────────────────┐     ┌─────────────────┐    ┌───────────────────┐</w:t>
      </w:r>
    </w:p>
    <w:p w:rsidR="00666BF3" w:rsidRDefault="00666BF3" w:rsidP="00666BF3">
      <w:pPr>
        <w:pStyle w:val="ConsPlusNonformat"/>
        <w:jc w:val="both"/>
      </w:pPr>
      <w:r>
        <w:t xml:space="preserve">│    Личное или    │     </w:t>
      </w:r>
      <w:proofErr w:type="spellStart"/>
      <w:r>
        <w:t>│</w:t>
      </w:r>
      <w:proofErr w:type="spellEnd"/>
      <w:r>
        <w:t xml:space="preserve">    Заполнение   │    </w:t>
      </w:r>
      <w:proofErr w:type="spellStart"/>
      <w:r>
        <w:t>│</w:t>
      </w:r>
      <w:proofErr w:type="spellEnd"/>
      <w:r>
        <w:t xml:space="preserve">                   </w:t>
      </w:r>
      <w:proofErr w:type="spellStart"/>
      <w:r>
        <w:t>│</w:t>
      </w:r>
      <w:proofErr w:type="spellEnd"/>
    </w:p>
    <w:p w:rsidR="00666BF3" w:rsidRDefault="00666BF3" w:rsidP="00666BF3">
      <w:pPr>
        <w:pStyle w:val="ConsPlusNonformat"/>
        <w:jc w:val="both"/>
      </w:pPr>
      <w:proofErr w:type="gramStart"/>
      <w:r>
        <w:t xml:space="preserve">│   письменное (в  │     </w:t>
      </w:r>
      <w:proofErr w:type="spellStart"/>
      <w:r>
        <w:t>│</w:t>
      </w:r>
      <w:proofErr w:type="spellEnd"/>
      <w:r>
        <w:t xml:space="preserve">  уведомления об │    </w:t>
      </w:r>
      <w:proofErr w:type="spellStart"/>
      <w:r>
        <w:t>│</w:t>
      </w:r>
      <w:proofErr w:type="spellEnd"/>
      <w:r>
        <w:t xml:space="preserve">     Обращение     │</w:t>
      </w:r>
      <w:proofErr w:type="gramEnd"/>
    </w:p>
    <w:p w:rsidR="00666BF3" w:rsidRDefault="00666BF3" w:rsidP="00666BF3">
      <w:pPr>
        <w:pStyle w:val="ConsPlusNonformat"/>
        <w:jc w:val="both"/>
      </w:pPr>
      <w:proofErr w:type="spellStart"/>
      <w:r>
        <w:t>│электронной</w:t>
      </w:r>
      <w:proofErr w:type="spellEnd"/>
      <w:r>
        <w:t xml:space="preserve"> форме)│     │    окончании    │    </w:t>
      </w:r>
      <w:proofErr w:type="spellStart"/>
      <w:r>
        <w:t>│</w:t>
      </w:r>
      <w:proofErr w:type="spellEnd"/>
      <w:r>
        <w:t xml:space="preserve">  Заявителя </w:t>
      </w:r>
      <w:proofErr w:type="gramStart"/>
      <w:r>
        <w:t>через</w:t>
      </w:r>
      <w:proofErr w:type="gramEnd"/>
      <w:r>
        <w:t xml:space="preserve">  │</w:t>
      </w:r>
    </w:p>
    <w:p w:rsidR="00666BF3" w:rsidRDefault="00666BF3" w:rsidP="00666BF3">
      <w:pPr>
        <w:pStyle w:val="ConsPlusNonformat"/>
        <w:jc w:val="both"/>
      </w:pPr>
      <w:r>
        <w:t xml:space="preserve">│     обращение    │     </w:t>
      </w:r>
      <w:proofErr w:type="spellStart"/>
      <w:r>
        <w:t>│</w:t>
      </w:r>
      <w:proofErr w:type="spellEnd"/>
      <w:r>
        <w:t xml:space="preserve"> строительства </w:t>
      </w:r>
      <w:proofErr w:type="spellStart"/>
      <w:r>
        <w:t>на│</w:t>
      </w:r>
      <w:proofErr w:type="spellEnd"/>
      <w:r>
        <w:t xml:space="preserve">    │        МФЦ        │</w:t>
      </w:r>
    </w:p>
    <w:p w:rsidR="00666BF3" w:rsidRDefault="00666BF3" w:rsidP="00666BF3">
      <w:pPr>
        <w:pStyle w:val="ConsPlusNonformat"/>
        <w:jc w:val="both"/>
      </w:pPr>
      <w:r>
        <w:t xml:space="preserve">│     Заявителя    │   ┌─┤  Едином </w:t>
      </w:r>
      <w:proofErr w:type="gramStart"/>
      <w:r>
        <w:t>портале</w:t>
      </w:r>
      <w:proofErr w:type="gramEnd"/>
      <w:r>
        <w:t xml:space="preserve"> │    </w:t>
      </w:r>
      <w:proofErr w:type="spellStart"/>
      <w:r>
        <w:t>│</w:t>
      </w:r>
      <w:proofErr w:type="spellEnd"/>
      <w:r>
        <w:t xml:space="preserve">                   </w:t>
      </w:r>
      <w:proofErr w:type="spellStart"/>
      <w:r>
        <w:t>│</w:t>
      </w:r>
      <w:proofErr w:type="spellEnd"/>
    </w:p>
    <w:p w:rsidR="00666BF3" w:rsidRDefault="00666BF3" w:rsidP="00666BF3">
      <w:pPr>
        <w:pStyle w:val="ConsPlusNonformat"/>
        <w:jc w:val="both"/>
      </w:pPr>
      <w:r>
        <w:t>└─────────┬────────┘   │ └─────────────────┘    └──────────┬────────┘</w:t>
      </w:r>
    </w:p>
    <w:p w:rsidR="00666BF3" w:rsidRDefault="00666BF3" w:rsidP="00666BF3">
      <w:pPr>
        <w:pStyle w:val="ConsPlusNonformat"/>
        <w:jc w:val="both"/>
      </w:pPr>
      <w:r>
        <w:t xml:space="preserve">          V            VV</w:t>
      </w:r>
    </w:p>
    <w:p w:rsidR="00666BF3" w:rsidRDefault="00666BF3" w:rsidP="00666BF3">
      <w:pPr>
        <w:pStyle w:val="ConsPlusNonformat"/>
        <w:jc w:val="both"/>
      </w:pPr>
      <w:r>
        <w:t>┌─────────┴────────────┴─┐                 ┌───────────────┴────────┐</w:t>
      </w:r>
    </w:p>
    <w:p w:rsidR="00666BF3" w:rsidRDefault="00666BF3" w:rsidP="00666BF3">
      <w:pPr>
        <w:pStyle w:val="ConsPlusNonformat"/>
        <w:jc w:val="both"/>
      </w:pPr>
      <w:r>
        <w:t xml:space="preserve">│   Прием и регистрация  │                 </w:t>
      </w:r>
      <w:proofErr w:type="spellStart"/>
      <w:r>
        <w:t>│</w:t>
      </w:r>
      <w:proofErr w:type="spellEnd"/>
      <w:r>
        <w:t xml:space="preserve">    Получение пакета    │</w:t>
      </w:r>
    </w:p>
    <w:p w:rsidR="00666BF3" w:rsidRDefault="00666BF3" w:rsidP="00666BF3">
      <w:pPr>
        <w:pStyle w:val="ConsPlusNonformat"/>
        <w:jc w:val="both"/>
      </w:pPr>
      <w:r>
        <w:t xml:space="preserve">│     уведомления </w:t>
      </w:r>
      <w:proofErr w:type="gramStart"/>
      <w:r>
        <w:t>об</w:t>
      </w:r>
      <w:proofErr w:type="gramEnd"/>
      <w:r>
        <w:t xml:space="preserve">     ├────────&lt;────────┤    документов от МФЦ   │</w:t>
      </w:r>
    </w:p>
    <w:p w:rsidR="00666BF3" w:rsidRDefault="00666BF3" w:rsidP="00666BF3">
      <w:pPr>
        <w:pStyle w:val="ConsPlusNonformat"/>
        <w:jc w:val="both"/>
      </w:pPr>
      <w:r>
        <w:t xml:space="preserve">│ </w:t>
      </w:r>
      <w:proofErr w:type="gramStart"/>
      <w:r>
        <w:t>окончании</w:t>
      </w:r>
      <w:proofErr w:type="gramEnd"/>
      <w:r>
        <w:t xml:space="preserve"> </w:t>
      </w:r>
      <w:proofErr w:type="spellStart"/>
      <w:r>
        <w:t>строительства│</w:t>
      </w:r>
      <w:proofErr w:type="spellEnd"/>
      <w:r>
        <w:t xml:space="preserve">                 │                        </w:t>
      </w:r>
      <w:proofErr w:type="spellStart"/>
      <w:r>
        <w:t>│</w:t>
      </w:r>
      <w:proofErr w:type="spellEnd"/>
    </w:p>
    <w:p w:rsidR="00666BF3" w:rsidRDefault="00666BF3" w:rsidP="00666BF3">
      <w:pPr>
        <w:pStyle w:val="ConsPlusNonformat"/>
        <w:jc w:val="both"/>
      </w:pPr>
      <w:r>
        <w:t>└─────────┬──────────────┘                 └────────────────────────┘</w:t>
      </w:r>
    </w:p>
    <w:p w:rsidR="00666BF3" w:rsidRDefault="00666BF3" w:rsidP="00666BF3">
      <w:pPr>
        <w:pStyle w:val="ConsPlusNonformat"/>
        <w:jc w:val="both"/>
      </w:pPr>
      <w:r>
        <w:t xml:space="preserve">          V</w:t>
      </w:r>
    </w:p>
    <w:p w:rsidR="00666BF3" w:rsidRDefault="00666BF3" w:rsidP="00666BF3">
      <w:pPr>
        <w:pStyle w:val="ConsPlusNonformat"/>
        <w:jc w:val="both"/>
      </w:pPr>
      <w:r>
        <w:t>┌─────────┴──────────────┐                 ┌────────────────────────┐</w:t>
      </w:r>
    </w:p>
    <w:p w:rsidR="00666BF3" w:rsidRDefault="00666BF3" w:rsidP="00666BF3">
      <w:pPr>
        <w:pStyle w:val="ConsPlusNonformat"/>
        <w:jc w:val="both"/>
      </w:pPr>
      <w:r>
        <w:t xml:space="preserve">│  Проверка документов,  │                 </w:t>
      </w:r>
      <w:proofErr w:type="spellStart"/>
      <w:r>
        <w:t>│</w:t>
      </w:r>
      <w:proofErr w:type="spellEnd"/>
      <w:r>
        <w:t xml:space="preserve">                        </w:t>
      </w:r>
      <w:proofErr w:type="spellStart"/>
      <w:r>
        <w:t>│</w:t>
      </w:r>
      <w:proofErr w:type="spellEnd"/>
    </w:p>
    <w:p w:rsidR="00666BF3" w:rsidRDefault="00666BF3" w:rsidP="00666BF3">
      <w:pPr>
        <w:pStyle w:val="ConsPlusNonformat"/>
        <w:jc w:val="both"/>
      </w:pPr>
      <w:r>
        <w:t xml:space="preserve">│     </w:t>
      </w:r>
      <w:proofErr w:type="gramStart"/>
      <w:r>
        <w:t>необходимых</w:t>
      </w:r>
      <w:proofErr w:type="gramEnd"/>
      <w:r>
        <w:t xml:space="preserve"> для    ├────────&gt;────────┤      Полный пакет      │</w:t>
      </w:r>
    </w:p>
    <w:p w:rsidR="00666BF3" w:rsidRDefault="00666BF3" w:rsidP="00666BF3">
      <w:pPr>
        <w:pStyle w:val="ConsPlusNonformat"/>
        <w:jc w:val="both"/>
      </w:pPr>
      <w:r>
        <w:t xml:space="preserve">│     предоставления     │                 </w:t>
      </w:r>
      <w:proofErr w:type="spellStart"/>
      <w:r>
        <w:t>│</w:t>
      </w:r>
      <w:proofErr w:type="spellEnd"/>
      <w:r>
        <w:t xml:space="preserve">       документов       │</w:t>
      </w:r>
    </w:p>
    <w:p w:rsidR="00666BF3" w:rsidRDefault="00666BF3" w:rsidP="00666BF3">
      <w:pPr>
        <w:pStyle w:val="ConsPlusNonformat"/>
        <w:jc w:val="both"/>
      </w:pPr>
      <w:r>
        <w:t xml:space="preserve">│  муниципальной услуги  │                 </w:t>
      </w:r>
      <w:proofErr w:type="spellStart"/>
      <w:r>
        <w:t>│</w:t>
      </w:r>
      <w:proofErr w:type="spellEnd"/>
      <w:r>
        <w:t xml:space="preserve">                        </w:t>
      </w:r>
      <w:proofErr w:type="spellStart"/>
      <w:r>
        <w:t>│</w:t>
      </w:r>
      <w:proofErr w:type="spellEnd"/>
    </w:p>
    <w:p w:rsidR="00666BF3" w:rsidRDefault="00666BF3" w:rsidP="00666BF3">
      <w:pPr>
        <w:pStyle w:val="ConsPlusNonformat"/>
        <w:jc w:val="both"/>
      </w:pPr>
      <w:r>
        <w:t>└─────────┬──────────────┘                 └────────────┬───────────┘</w:t>
      </w:r>
    </w:p>
    <w:p w:rsidR="00666BF3" w:rsidRDefault="00666BF3" w:rsidP="00666BF3">
      <w:pPr>
        <w:pStyle w:val="ConsPlusNonformat"/>
        <w:jc w:val="both"/>
      </w:pPr>
      <w:r>
        <w:t xml:space="preserve">          V                                             </w:t>
      </w:r>
      <w:proofErr w:type="spellStart"/>
      <w:r>
        <w:t>V</w:t>
      </w:r>
      <w:proofErr w:type="spellEnd"/>
    </w:p>
    <w:p w:rsidR="00666BF3" w:rsidRDefault="00666BF3" w:rsidP="00666BF3">
      <w:pPr>
        <w:pStyle w:val="ConsPlusNonformat"/>
        <w:jc w:val="both"/>
      </w:pPr>
      <w:r>
        <w:t>┌─────────┴──────────────┐                 ┌────────────┴───────────┐</w:t>
      </w:r>
    </w:p>
    <w:p w:rsidR="00666BF3" w:rsidRDefault="00666BF3" w:rsidP="00666BF3">
      <w:pPr>
        <w:pStyle w:val="ConsPlusNonformat"/>
        <w:jc w:val="both"/>
      </w:pPr>
      <w:r>
        <w:t xml:space="preserve">│ Выявлены основания для │                 </w:t>
      </w:r>
      <w:proofErr w:type="spellStart"/>
      <w:r>
        <w:t>│</w:t>
      </w:r>
      <w:proofErr w:type="spellEnd"/>
      <w:r>
        <w:t xml:space="preserve"> Выявлены основания </w:t>
      </w:r>
      <w:proofErr w:type="gramStart"/>
      <w:r>
        <w:t>для</w:t>
      </w:r>
      <w:proofErr w:type="gramEnd"/>
      <w:r>
        <w:t xml:space="preserve"> │</w:t>
      </w:r>
    </w:p>
    <w:p w:rsidR="00666BF3" w:rsidRDefault="00666BF3" w:rsidP="00666BF3">
      <w:pPr>
        <w:pStyle w:val="ConsPlusNonformat"/>
        <w:jc w:val="both"/>
      </w:pPr>
      <w:r>
        <w:t xml:space="preserve">│ возврата уведомления </w:t>
      </w:r>
      <w:proofErr w:type="spellStart"/>
      <w:proofErr w:type="gramStart"/>
      <w:r>
        <w:t>об</w:t>
      </w:r>
      <w:proofErr w:type="gramEnd"/>
      <w:r>
        <w:t>│</w:t>
      </w:r>
      <w:proofErr w:type="spellEnd"/>
      <w:r>
        <w:t xml:space="preserve">                 │        отказа в        │</w:t>
      </w:r>
    </w:p>
    <w:p w:rsidR="00666BF3" w:rsidRDefault="00666BF3" w:rsidP="00666BF3">
      <w:pPr>
        <w:pStyle w:val="ConsPlusNonformat"/>
        <w:jc w:val="both"/>
      </w:pPr>
      <w:r>
        <w:t xml:space="preserve">│ </w:t>
      </w:r>
      <w:proofErr w:type="gramStart"/>
      <w:r>
        <w:t>окончании</w:t>
      </w:r>
      <w:proofErr w:type="gramEnd"/>
      <w:r>
        <w:t xml:space="preserve"> </w:t>
      </w:r>
      <w:proofErr w:type="spellStart"/>
      <w:r>
        <w:t>строительства│</w:t>
      </w:r>
      <w:proofErr w:type="spellEnd"/>
      <w:r>
        <w:t xml:space="preserve">                 │     предоставлении     │</w:t>
      </w:r>
    </w:p>
    <w:p w:rsidR="00666BF3" w:rsidRDefault="00666BF3" w:rsidP="00666BF3">
      <w:pPr>
        <w:pStyle w:val="ConsPlusNonformat"/>
        <w:jc w:val="both"/>
      </w:pPr>
      <w:r>
        <w:t xml:space="preserve">│                        </w:t>
      </w:r>
      <w:proofErr w:type="spellStart"/>
      <w:r>
        <w:t>│</w:t>
      </w:r>
      <w:proofErr w:type="spellEnd"/>
      <w:r>
        <w:t xml:space="preserve">                 </w:t>
      </w:r>
      <w:proofErr w:type="spellStart"/>
      <w:r>
        <w:t>│</w:t>
      </w:r>
      <w:proofErr w:type="spellEnd"/>
      <w:r>
        <w:t xml:space="preserve">  муниципальной услуги? │</w:t>
      </w:r>
    </w:p>
    <w:p w:rsidR="00666BF3" w:rsidRDefault="00666BF3" w:rsidP="00666BF3">
      <w:pPr>
        <w:pStyle w:val="ConsPlusNonformat"/>
        <w:jc w:val="both"/>
      </w:pPr>
      <w:r>
        <w:t>└─────────┬──────────────┘                 └──┬──────────────────┬──┘</w:t>
      </w:r>
    </w:p>
    <w:p w:rsidR="00666BF3" w:rsidRDefault="00666BF3" w:rsidP="00666BF3">
      <w:pPr>
        <w:pStyle w:val="ConsPlusNonformat"/>
        <w:jc w:val="both"/>
      </w:pPr>
      <w:r>
        <w:t xml:space="preserve">          V                                   VV</w:t>
      </w:r>
    </w:p>
    <w:p w:rsidR="00666BF3" w:rsidRDefault="00666BF3" w:rsidP="00666BF3">
      <w:pPr>
        <w:pStyle w:val="ConsPlusNonformat"/>
        <w:jc w:val="both"/>
      </w:pPr>
      <w:r>
        <w:t>┌─────────┴──────────────┐                 ┌──┴─┐             ┌──┴──┐</w:t>
      </w:r>
    </w:p>
    <w:p w:rsidR="00666BF3" w:rsidRDefault="00666BF3" w:rsidP="00666BF3">
      <w:pPr>
        <w:pStyle w:val="ConsPlusNonformat"/>
        <w:jc w:val="both"/>
      </w:pPr>
      <w:r>
        <w:t>│ Возврат уведомления об</w:t>
      </w:r>
      <w:proofErr w:type="gramStart"/>
      <w:r>
        <w:t xml:space="preserve"> │                 </w:t>
      </w:r>
      <w:proofErr w:type="spellStart"/>
      <w:r>
        <w:t>│</w:t>
      </w:r>
      <w:proofErr w:type="spellEnd"/>
      <w:r>
        <w:t xml:space="preserve"> Д</w:t>
      </w:r>
      <w:proofErr w:type="gramEnd"/>
      <w:r>
        <w:t xml:space="preserve">а │             </w:t>
      </w:r>
      <w:proofErr w:type="spellStart"/>
      <w:r>
        <w:t>│</w:t>
      </w:r>
      <w:proofErr w:type="spellEnd"/>
      <w:r>
        <w:t xml:space="preserve"> Нет │</w:t>
      </w:r>
    </w:p>
    <w:p w:rsidR="00666BF3" w:rsidRDefault="00666BF3" w:rsidP="00666BF3">
      <w:pPr>
        <w:pStyle w:val="ConsPlusNonformat"/>
        <w:jc w:val="both"/>
      </w:pPr>
      <w:r>
        <w:t xml:space="preserve">│ </w:t>
      </w:r>
      <w:proofErr w:type="gramStart"/>
      <w:r>
        <w:t>окончании</w:t>
      </w:r>
      <w:proofErr w:type="gramEnd"/>
      <w:r>
        <w:t xml:space="preserve"> </w:t>
      </w:r>
      <w:proofErr w:type="spellStart"/>
      <w:r>
        <w:t>строительства│</w:t>
      </w:r>
      <w:proofErr w:type="spellEnd"/>
      <w:r>
        <w:t xml:space="preserve">         ┌───────┤    │             </w:t>
      </w:r>
      <w:proofErr w:type="spellStart"/>
      <w:r>
        <w:t>│</w:t>
      </w:r>
      <w:proofErr w:type="spellEnd"/>
      <w:r>
        <w:t xml:space="preserve">     </w:t>
      </w:r>
      <w:proofErr w:type="spellStart"/>
      <w:r>
        <w:t>│</w:t>
      </w:r>
      <w:proofErr w:type="spellEnd"/>
    </w:p>
    <w:p w:rsidR="00666BF3" w:rsidRDefault="00666BF3" w:rsidP="00666BF3">
      <w:pPr>
        <w:pStyle w:val="ConsPlusNonformat"/>
        <w:jc w:val="both"/>
      </w:pPr>
      <w:r>
        <w:t>└────────────────────────┘         │       └────┘             └──┬──┘</w:t>
      </w:r>
    </w:p>
    <w:p w:rsidR="00666BF3" w:rsidRDefault="00666BF3" w:rsidP="00666BF3">
      <w:pPr>
        <w:pStyle w:val="ConsPlusNonformat"/>
        <w:jc w:val="both"/>
      </w:pPr>
      <w:r>
        <w:t xml:space="preserve">              ┌───────────────&lt;────┘                             V</w:t>
      </w:r>
    </w:p>
    <w:p w:rsidR="00666BF3" w:rsidRDefault="00666BF3" w:rsidP="00666BF3">
      <w:pPr>
        <w:pStyle w:val="ConsPlusNonformat"/>
        <w:jc w:val="both"/>
      </w:pPr>
      <w:r>
        <w:t>┌─────────────┴────┐     ┌─────────────────┐    ┌────────────────┴──┐</w:t>
      </w:r>
    </w:p>
    <w:p w:rsidR="00666BF3" w:rsidRDefault="00666BF3" w:rsidP="00666BF3">
      <w:pPr>
        <w:pStyle w:val="ConsPlusNonformat"/>
        <w:jc w:val="both"/>
      </w:pPr>
      <w:r>
        <w:t xml:space="preserve">│      Отказ в     │     </w:t>
      </w:r>
      <w:proofErr w:type="spellStart"/>
      <w:r>
        <w:t>│</w:t>
      </w:r>
      <w:proofErr w:type="spellEnd"/>
      <w:r>
        <w:t xml:space="preserve">   Направление   │    </w:t>
      </w:r>
      <w:proofErr w:type="spellStart"/>
      <w:r>
        <w:t>│</w:t>
      </w:r>
      <w:proofErr w:type="spellEnd"/>
      <w:r>
        <w:t xml:space="preserve">                   </w:t>
      </w:r>
      <w:proofErr w:type="spellStart"/>
      <w:r>
        <w:t>│</w:t>
      </w:r>
      <w:proofErr w:type="spellEnd"/>
    </w:p>
    <w:p w:rsidR="00666BF3" w:rsidRDefault="00666BF3" w:rsidP="00666BF3">
      <w:pPr>
        <w:pStyle w:val="ConsPlusNonformat"/>
        <w:jc w:val="both"/>
      </w:pPr>
      <w:r>
        <w:t xml:space="preserve">│  предоставлении  │     </w:t>
      </w:r>
      <w:proofErr w:type="spellStart"/>
      <w:r>
        <w:t>│</w:t>
      </w:r>
      <w:proofErr w:type="spellEnd"/>
      <w:r>
        <w:t xml:space="preserve">    Заявителю    │    </w:t>
      </w:r>
      <w:proofErr w:type="spellStart"/>
      <w:r>
        <w:t>│</w:t>
      </w:r>
      <w:proofErr w:type="spellEnd"/>
      <w:r>
        <w:t xml:space="preserve"> Принятие решения </w:t>
      </w:r>
      <w:proofErr w:type="spellStart"/>
      <w:proofErr w:type="gramStart"/>
      <w:r>
        <w:t>о</w:t>
      </w:r>
      <w:proofErr w:type="gramEnd"/>
      <w:r>
        <w:t>│</w:t>
      </w:r>
      <w:proofErr w:type="spellEnd"/>
    </w:p>
    <w:p w:rsidR="00666BF3" w:rsidRDefault="00666BF3" w:rsidP="00666BF3">
      <w:pPr>
        <w:pStyle w:val="ConsPlusNonformat"/>
        <w:jc w:val="both"/>
      </w:pPr>
      <w:r>
        <w:t xml:space="preserve">│   </w:t>
      </w:r>
      <w:proofErr w:type="gramStart"/>
      <w:r>
        <w:t>муниципальной</w:t>
      </w:r>
      <w:proofErr w:type="gramEnd"/>
      <w:r>
        <w:t xml:space="preserve">  ├──&gt;──┤    результата   ├──&lt;─┤   предоставлении  │</w:t>
      </w:r>
    </w:p>
    <w:p w:rsidR="00666BF3" w:rsidRDefault="00666BF3" w:rsidP="00666BF3">
      <w:pPr>
        <w:pStyle w:val="ConsPlusNonformat"/>
        <w:jc w:val="both"/>
      </w:pPr>
      <w:r>
        <w:t xml:space="preserve">│      услуги      │     </w:t>
      </w:r>
      <w:proofErr w:type="spellStart"/>
      <w:r>
        <w:t>│</w:t>
      </w:r>
      <w:proofErr w:type="spellEnd"/>
      <w:r>
        <w:t xml:space="preserve">  предоставления │    </w:t>
      </w:r>
      <w:proofErr w:type="spellStart"/>
      <w:r>
        <w:t>│</w:t>
      </w:r>
      <w:proofErr w:type="spellEnd"/>
      <w:r>
        <w:t xml:space="preserve">   муниципальной   │</w:t>
      </w:r>
    </w:p>
    <w:p w:rsidR="00666BF3" w:rsidRDefault="00666BF3" w:rsidP="00666BF3">
      <w:pPr>
        <w:pStyle w:val="ConsPlusNonformat"/>
        <w:jc w:val="both"/>
      </w:pPr>
      <w:r>
        <w:lastRenderedPageBreak/>
        <w:t>└─────────┬────────┘     │  муниципальной  ├──┐ │       услуги      │</w:t>
      </w:r>
    </w:p>
    <w:p w:rsidR="00666BF3" w:rsidRDefault="00666BF3" w:rsidP="00666BF3">
      <w:pPr>
        <w:pStyle w:val="ConsPlusNonformat"/>
        <w:jc w:val="both"/>
      </w:pPr>
      <w:r>
        <w:t xml:space="preserve">          │              </w:t>
      </w:r>
      <w:proofErr w:type="spellStart"/>
      <w:r>
        <w:t>│</w:t>
      </w:r>
      <w:proofErr w:type="spellEnd"/>
      <w:r>
        <w:t xml:space="preserve">      услуги     │  </w:t>
      </w:r>
      <w:proofErr w:type="spellStart"/>
      <w:r>
        <w:t>│</w:t>
      </w:r>
      <w:proofErr w:type="spellEnd"/>
      <w:r>
        <w:t xml:space="preserve"> </w:t>
      </w:r>
      <w:proofErr w:type="spellStart"/>
      <w:r>
        <w:t>│</w:t>
      </w:r>
      <w:proofErr w:type="spellEnd"/>
      <w:r>
        <w:t xml:space="preserve">                   </w:t>
      </w:r>
      <w:proofErr w:type="spellStart"/>
      <w:r>
        <w:t>│</w:t>
      </w:r>
      <w:proofErr w:type="spellEnd"/>
    </w:p>
    <w:p w:rsidR="00666BF3" w:rsidRDefault="00666BF3" w:rsidP="00666BF3">
      <w:pPr>
        <w:pStyle w:val="ConsPlusNonformat"/>
        <w:jc w:val="both"/>
      </w:pPr>
      <w:r>
        <w:t xml:space="preserve">          │              └─────────────────┘  │ └──────────┬────────┘</w:t>
      </w:r>
    </w:p>
    <w:p w:rsidR="00666BF3" w:rsidRDefault="00666BF3" w:rsidP="00666BF3">
      <w:pPr>
        <w:pStyle w:val="ConsPlusNonformat"/>
        <w:jc w:val="both"/>
      </w:pPr>
      <w:r>
        <w:t xml:space="preserve">          V                                   /\           V</w:t>
      </w:r>
    </w:p>
    <w:p w:rsidR="00666BF3" w:rsidRDefault="00666BF3" w:rsidP="00666BF3">
      <w:pPr>
        <w:pStyle w:val="ConsPlusNonformat"/>
        <w:jc w:val="both"/>
      </w:pPr>
      <w:r>
        <w:t>┌─────────┴────────────────────────────────┐  │ ┌──────────┴────────┐</w:t>
      </w:r>
    </w:p>
    <w:p w:rsidR="00666BF3" w:rsidRDefault="00666BF3" w:rsidP="00666BF3">
      <w:pPr>
        <w:pStyle w:val="ConsPlusNonformat"/>
        <w:jc w:val="both"/>
      </w:pPr>
      <w:r>
        <w:t xml:space="preserve">│                                          </w:t>
      </w:r>
      <w:proofErr w:type="spellStart"/>
      <w:r>
        <w:t>│</w:t>
      </w:r>
      <w:proofErr w:type="spellEnd"/>
      <w:r>
        <w:t xml:space="preserve">  └─┤   Направление </w:t>
      </w:r>
      <w:proofErr w:type="gramStart"/>
      <w:r>
        <w:t>в</w:t>
      </w:r>
      <w:proofErr w:type="gramEnd"/>
      <w:r>
        <w:t xml:space="preserve">   │</w:t>
      </w:r>
    </w:p>
    <w:p w:rsidR="00666BF3" w:rsidRDefault="00666BF3" w:rsidP="00666BF3">
      <w:pPr>
        <w:pStyle w:val="ConsPlusNonformat"/>
        <w:jc w:val="both"/>
      </w:pPr>
      <w:r>
        <w:t xml:space="preserve">│                                          </w:t>
      </w:r>
      <w:proofErr w:type="spellStart"/>
      <w:r>
        <w:t>│</w:t>
      </w:r>
      <w:proofErr w:type="spellEnd"/>
      <w:r>
        <w:t xml:space="preserve">    </w:t>
      </w:r>
      <w:proofErr w:type="spellStart"/>
      <w:r>
        <w:t>│</w:t>
      </w:r>
      <w:proofErr w:type="spellEnd"/>
      <w:r>
        <w:t xml:space="preserve"> орган регистрации │</w:t>
      </w:r>
    </w:p>
    <w:p w:rsidR="00666BF3" w:rsidRDefault="00666BF3" w:rsidP="00666BF3">
      <w:pPr>
        <w:pStyle w:val="ConsPlusNonformat"/>
        <w:jc w:val="both"/>
      </w:pPr>
      <w:r>
        <w:t xml:space="preserve">│                                          </w:t>
      </w:r>
      <w:proofErr w:type="spellStart"/>
      <w:r>
        <w:t>│</w:t>
      </w:r>
      <w:proofErr w:type="spellEnd"/>
      <w:r>
        <w:t xml:space="preserve">    </w:t>
      </w:r>
      <w:proofErr w:type="spellStart"/>
      <w:r>
        <w:t>│</w:t>
      </w:r>
      <w:proofErr w:type="spellEnd"/>
      <w:r>
        <w:t xml:space="preserve">  прав заявления о │</w:t>
      </w:r>
    </w:p>
    <w:p w:rsidR="00666BF3" w:rsidRDefault="00666BF3" w:rsidP="00666BF3">
      <w:pPr>
        <w:pStyle w:val="ConsPlusNonformat"/>
        <w:jc w:val="both"/>
      </w:pPr>
      <w:r>
        <w:t xml:space="preserve">│       Направление копии результата       │    </w:t>
      </w:r>
      <w:proofErr w:type="spellStart"/>
      <w:r>
        <w:t>│</w:t>
      </w:r>
      <w:proofErr w:type="spellEnd"/>
      <w:r>
        <w:t xml:space="preserve">  </w:t>
      </w:r>
      <w:proofErr w:type="gramStart"/>
      <w:r>
        <w:t>государственном</w:t>
      </w:r>
      <w:proofErr w:type="gramEnd"/>
      <w:r>
        <w:t xml:space="preserve">  │</w:t>
      </w:r>
    </w:p>
    <w:p w:rsidR="00666BF3" w:rsidRDefault="00666BF3" w:rsidP="00666BF3">
      <w:pPr>
        <w:pStyle w:val="ConsPlusNonformat"/>
        <w:jc w:val="both"/>
      </w:pPr>
      <w:r>
        <w:t xml:space="preserve">│      муниципальной услуги в органы,      │    </w:t>
      </w:r>
      <w:proofErr w:type="spellStart"/>
      <w:r>
        <w:t>│</w:t>
      </w:r>
      <w:proofErr w:type="spellEnd"/>
      <w:r>
        <w:t xml:space="preserve"> кадастровом </w:t>
      </w:r>
      <w:proofErr w:type="gramStart"/>
      <w:r>
        <w:t>учете</w:t>
      </w:r>
      <w:proofErr w:type="gramEnd"/>
      <w:r>
        <w:t xml:space="preserve"> │</w:t>
      </w:r>
    </w:p>
    <w:p w:rsidR="00666BF3" w:rsidRDefault="00666BF3" w:rsidP="00666BF3">
      <w:pPr>
        <w:pStyle w:val="ConsPlusNonformat"/>
        <w:jc w:val="both"/>
      </w:pPr>
      <w:r>
        <w:t xml:space="preserve">│    </w:t>
      </w:r>
      <w:proofErr w:type="gramStart"/>
      <w:r>
        <w:t>установленные</w:t>
      </w:r>
      <w:proofErr w:type="gramEnd"/>
      <w:r>
        <w:t xml:space="preserve"> </w:t>
      </w:r>
      <w:hyperlink w:anchor="P424" w:history="1">
        <w:r>
          <w:rPr>
            <w:color w:val="0000FF"/>
          </w:rPr>
          <w:t>пунктом 44</w:t>
        </w:r>
      </w:hyperlink>
      <w:r>
        <w:t xml:space="preserve"> настоящего   │    </w:t>
      </w:r>
      <w:proofErr w:type="spellStart"/>
      <w:r>
        <w:t>│</w:t>
      </w:r>
      <w:proofErr w:type="spellEnd"/>
      <w:r>
        <w:t xml:space="preserve"> и государственной │</w:t>
      </w:r>
    </w:p>
    <w:p w:rsidR="00666BF3" w:rsidRDefault="00666BF3" w:rsidP="00666BF3">
      <w:pPr>
        <w:pStyle w:val="ConsPlusNonformat"/>
        <w:jc w:val="both"/>
      </w:pPr>
      <w:r>
        <w:t xml:space="preserve">│                Регламента                │    </w:t>
      </w:r>
      <w:proofErr w:type="spellStart"/>
      <w:r>
        <w:t>│</w:t>
      </w:r>
      <w:proofErr w:type="spellEnd"/>
      <w:r>
        <w:t xml:space="preserve">  регистрации прав │</w:t>
      </w:r>
    </w:p>
    <w:p w:rsidR="00666BF3" w:rsidRDefault="00666BF3" w:rsidP="00666BF3">
      <w:pPr>
        <w:pStyle w:val="ConsPlusNonformat"/>
        <w:jc w:val="both"/>
      </w:pPr>
      <w:r>
        <w:t xml:space="preserve">│                                          </w:t>
      </w:r>
      <w:proofErr w:type="spellStart"/>
      <w:r>
        <w:t>│</w:t>
      </w:r>
      <w:proofErr w:type="spellEnd"/>
      <w:r>
        <w:t xml:space="preserve">    </w:t>
      </w:r>
      <w:proofErr w:type="spellStart"/>
      <w:r>
        <w:t>│</w:t>
      </w:r>
      <w:proofErr w:type="spellEnd"/>
      <w:r>
        <w:t xml:space="preserve">     на объект     │</w:t>
      </w:r>
    </w:p>
    <w:p w:rsidR="00666BF3" w:rsidRDefault="00666BF3" w:rsidP="00666BF3">
      <w:pPr>
        <w:pStyle w:val="ConsPlusNonformat"/>
        <w:jc w:val="both"/>
      </w:pPr>
      <w:r>
        <w:t xml:space="preserve">│                                          </w:t>
      </w:r>
      <w:proofErr w:type="spellStart"/>
      <w:r>
        <w:t>│</w:t>
      </w:r>
      <w:proofErr w:type="spellEnd"/>
      <w:r>
        <w:t xml:space="preserve">    </w:t>
      </w:r>
      <w:proofErr w:type="spellStart"/>
      <w:r>
        <w:t>│</w:t>
      </w:r>
      <w:proofErr w:type="spellEnd"/>
      <w:r>
        <w:t xml:space="preserve">   недвижимости и  │</w:t>
      </w:r>
    </w:p>
    <w:p w:rsidR="00666BF3" w:rsidRDefault="00666BF3" w:rsidP="00666BF3">
      <w:pPr>
        <w:pStyle w:val="ConsPlusNonformat"/>
        <w:jc w:val="both"/>
      </w:pPr>
      <w:r>
        <w:t xml:space="preserve">│                                          </w:t>
      </w:r>
      <w:proofErr w:type="spellStart"/>
      <w:r>
        <w:t>│</w:t>
      </w:r>
      <w:proofErr w:type="spellEnd"/>
      <w:r>
        <w:t xml:space="preserve">    </w:t>
      </w:r>
      <w:proofErr w:type="spellStart"/>
      <w:r>
        <w:t>│</w:t>
      </w:r>
      <w:proofErr w:type="spellEnd"/>
      <w:r>
        <w:t xml:space="preserve"> </w:t>
      </w:r>
      <w:proofErr w:type="gramStart"/>
      <w:r>
        <w:t>прилагаемые</w:t>
      </w:r>
      <w:proofErr w:type="gramEnd"/>
      <w:r>
        <w:t xml:space="preserve"> к </w:t>
      </w:r>
      <w:proofErr w:type="spellStart"/>
      <w:r>
        <w:t>нему│</w:t>
      </w:r>
      <w:proofErr w:type="spellEnd"/>
    </w:p>
    <w:p w:rsidR="00666BF3" w:rsidRDefault="00666BF3" w:rsidP="00666BF3">
      <w:pPr>
        <w:pStyle w:val="ConsPlusNonformat"/>
        <w:jc w:val="both"/>
      </w:pPr>
      <w:r>
        <w:t xml:space="preserve">│                                          </w:t>
      </w:r>
      <w:proofErr w:type="spellStart"/>
      <w:r>
        <w:t>│</w:t>
      </w:r>
      <w:proofErr w:type="spellEnd"/>
      <w:r>
        <w:t xml:space="preserve">    </w:t>
      </w:r>
      <w:proofErr w:type="spellStart"/>
      <w:r>
        <w:t>│</w:t>
      </w:r>
      <w:proofErr w:type="spellEnd"/>
      <w:r>
        <w:t xml:space="preserve">     документы     │</w:t>
      </w:r>
    </w:p>
    <w:p w:rsidR="00666BF3" w:rsidRDefault="00666BF3" w:rsidP="00666BF3">
      <w:pPr>
        <w:pStyle w:val="ConsPlusNonformat"/>
        <w:jc w:val="both"/>
      </w:pPr>
      <w:r>
        <w:t>└──────────────────────────────────────────┘    └───────────────────┘</w:t>
      </w:r>
    </w:p>
    <w:p w:rsidR="00666BF3" w:rsidRPr="00364B32" w:rsidRDefault="00666BF3" w:rsidP="00666BF3">
      <w:pPr>
        <w:ind w:left="2835"/>
        <w:jc w:val="right"/>
        <w:rPr>
          <w:sz w:val="28"/>
          <w:szCs w:val="28"/>
        </w:rPr>
      </w:pPr>
      <w:r w:rsidRPr="00364B32">
        <w:rPr>
          <w:sz w:val="28"/>
          <w:szCs w:val="28"/>
        </w:rPr>
        <w:t>ПРИЛОЖЕНИЕ № 2</w:t>
      </w:r>
    </w:p>
    <w:p w:rsidR="00666BF3" w:rsidRDefault="00666BF3" w:rsidP="00666BF3">
      <w:pPr>
        <w:autoSpaceDE w:val="0"/>
        <w:autoSpaceDN w:val="0"/>
        <w:adjustRightInd w:val="0"/>
        <w:ind w:left="2835"/>
        <w:jc w:val="right"/>
        <w:outlineLvl w:val="2"/>
        <w:rPr>
          <w:bCs/>
          <w:sz w:val="28"/>
          <w:szCs w:val="28"/>
        </w:rPr>
      </w:pPr>
      <w:r w:rsidRPr="00364B32">
        <w:rPr>
          <w:sz w:val="28"/>
          <w:szCs w:val="28"/>
        </w:rPr>
        <w:t xml:space="preserve">к Административному регламенту </w:t>
      </w:r>
      <w:r w:rsidRPr="00CB5010">
        <w:rPr>
          <w:sz w:val="28"/>
          <w:szCs w:val="28"/>
        </w:rPr>
        <w:t xml:space="preserve">предоставления муниципальной услуги </w:t>
      </w:r>
      <w:r w:rsidRPr="00CB5010">
        <w:rPr>
          <w:color w:val="000000"/>
          <w:sz w:val="28"/>
          <w:szCs w:val="28"/>
        </w:rPr>
        <w:t>«</w:t>
      </w:r>
      <w:proofErr w:type="spellStart"/>
      <w:r w:rsidRPr="000B69F2">
        <w:rPr>
          <w:color w:val="000000"/>
          <w:sz w:val="28"/>
          <w:szCs w:val="28"/>
        </w:rPr>
        <w:t>Направление</w:t>
      </w:r>
      <w:r w:rsidRPr="000B69F2">
        <w:rPr>
          <w:bCs/>
          <w:sz w:val="28"/>
          <w:szCs w:val="28"/>
        </w:rPr>
        <w:t>уведомления</w:t>
      </w:r>
      <w:proofErr w:type="spellEnd"/>
      <w:r>
        <w:rPr>
          <w:bCs/>
          <w:sz w:val="28"/>
          <w:szCs w:val="28"/>
        </w:rPr>
        <w:br/>
      </w:r>
      <w:r w:rsidRPr="000B69F2">
        <w:rPr>
          <w:bCs/>
          <w:sz w:val="28"/>
          <w:szCs w:val="28"/>
        </w:rPr>
        <w:t xml:space="preserve">о соответствии </w:t>
      </w:r>
      <w:proofErr w:type="gramStart"/>
      <w:r w:rsidRPr="000B69F2">
        <w:rPr>
          <w:bCs/>
          <w:sz w:val="28"/>
          <w:szCs w:val="28"/>
        </w:rPr>
        <w:t>построенных</w:t>
      </w:r>
      <w:proofErr w:type="gramEnd"/>
      <w:r>
        <w:rPr>
          <w:bCs/>
          <w:sz w:val="28"/>
          <w:szCs w:val="28"/>
        </w:rPr>
        <w:br/>
      </w:r>
      <w:r w:rsidRPr="000B69F2">
        <w:rPr>
          <w:bCs/>
          <w:sz w:val="28"/>
          <w:szCs w:val="28"/>
        </w:rPr>
        <w:t>или реконструированных объекта индивидуального жилищного строительства</w:t>
      </w:r>
    </w:p>
    <w:p w:rsidR="00666BF3" w:rsidRPr="00CB5010" w:rsidRDefault="00666BF3" w:rsidP="00666BF3">
      <w:pPr>
        <w:autoSpaceDE w:val="0"/>
        <w:autoSpaceDN w:val="0"/>
        <w:adjustRightInd w:val="0"/>
        <w:ind w:left="2835"/>
        <w:jc w:val="right"/>
        <w:outlineLvl w:val="2"/>
        <w:rPr>
          <w:sz w:val="28"/>
          <w:szCs w:val="28"/>
        </w:rPr>
      </w:pPr>
      <w:r w:rsidRPr="000B69F2">
        <w:rPr>
          <w:bCs/>
          <w:sz w:val="28"/>
          <w:szCs w:val="28"/>
        </w:rPr>
        <w:t xml:space="preserve"> или садового дома требованиям законодательства</w:t>
      </w:r>
      <w:r>
        <w:rPr>
          <w:bCs/>
          <w:sz w:val="28"/>
          <w:szCs w:val="28"/>
        </w:rPr>
        <w:br/>
      </w:r>
      <w:r w:rsidRPr="000B69F2">
        <w:rPr>
          <w:bCs/>
          <w:sz w:val="28"/>
          <w:szCs w:val="28"/>
        </w:rPr>
        <w:t>о градостроительной деятельности</w:t>
      </w:r>
      <w:r w:rsidRPr="00CB5010">
        <w:rPr>
          <w:color w:val="000000"/>
          <w:sz w:val="28"/>
          <w:szCs w:val="28"/>
        </w:rPr>
        <w:t>»</w:t>
      </w:r>
    </w:p>
    <w:p w:rsidR="00666BF3" w:rsidRPr="00CB5010" w:rsidRDefault="00666BF3" w:rsidP="00666BF3">
      <w:pPr>
        <w:spacing w:line="216" w:lineRule="auto"/>
        <w:ind w:left="2835"/>
        <w:contextualSpacing/>
        <w:jc w:val="center"/>
        <w:rPr>
          <w:sz w:val="28"/>
          <w:szCs w:val="28"/>
        </w:rPr>
      </w:pPr>
    </w:p>
    <w:p w:rsidR="00666BF3" w:rsidRDefault="00666BF3" w:rsidP="00666BF3">
      <w:pPr>
        <w:widowControl w:val="0"/>
        <w:ind w:left="2835"/>
        <w:contextualSpacing/>
        <w:jc w:val="center"/>
        <w:rPr>
          <w:color w:val="000000"/>
          <w:sz w:val="28"/>
          <w:szCs w:val="28"/>
        </w:rPr>
      </w:pPr>
      <w:r w:rsidRPr="00CB5010">
        <w:rPr>
          <w:color w:val="000000"/>
          <w:sz w:val="28"/>
          <w:szCs w:val="28"/>
        </w:rPr>
        <w:t xml:space="preserve">В Администрацию </w:t>
      </w:r>
      <w:r>
        <w:rPr>
          <w:color w:val="000000"/>
          <w:sz w:val="28"/>
          <w:szCs w:val="28"/>
        </w:rPr>
        <w:t>МО</w:t>
      </w:r>
    </w:p>
    <w:p w:rsidR="00666BF3" w:rsidRDefault="00666BF3" w:rsidP="00666BF3">
      <w:pPr>
        <w:widowControl w:val="0"/>
        <w:ind w:left="2835"/>
        <w:contextualSpacing/>
        <w:jc w:val="center"/>
        <w:rPr>
          <w:color w:val="000000"/>
          <w:sz w:val="28"/>
          <w:szCs w:val="28"/>
        </w:rPr>
      </w:pPr>
      <w:r>
        <w:rPr>
          <w:color w:val="000000"/>
          <w:sz w:val="28"/>
          <w:szCs w:val="28"/>
        </w:rPr>
        <w:t>«Курмач-Байгольское сельское поселение»</w:t>
      </w:r>
    </w:p>
    <w:p w:rsidR="00666BF3" w:rsidRPr="00CB5010" w:rsidRDefault="00666BF3" w:rsidP="00666BF3">
      <w:pPr>
        <w:widowControl w:val="0"/>
        <w:ind w:left="2835"/>
        <w:contextualSpacing/>
        <w:jc w:val="center"/>
        <w:rPr>
          <w:color w:val="000000"/>
          <w:sz w:val="28"/>
          <w:szCs w:val="28"/>
        </w:rPr>
      </w:pPr>
    </w:p>
    <w:p w:rsidR="00666BF3" w:rsidRPr="00CB5010" w:rsidRDefault="00666BF3" w:rsidP="00666BF3">
      <w:pPr>
        <w:widowControl w:val="0"/>
        <w:ind w:left="2835"/>
        <w:jc w:val="center"/>
        <w:rPr>
          <w:color w:val="000000"/>
          <w:sz w:val="28"/>
          <w:szCs w:val="28"/>
        </w:rPr>
      </w:pPr>
      <w:r w:rsidRPr="00CB5010">
        <w:rPr>
          <w:color w:val="000000"/>
          <w:sz w:val="28"/>
          <w:szCs w:val="28"/>
        </w:rPr>
        <w:t>от_____</w:t>
      </w:r>
      <w:r>
        <w:rPr>
          <w:color w:val="000000"/>
          <w:sz w:val="28"/>
          <w:szCs w:val="28"/>
        </w:rPr>
        <w:t>___________________________</w:t>
      </w:r>
    </w:p>
    <w:p w:rsidR="00666BF3" w:rsidRPr="00F67855" w:rsidRDefault="00666BF3" w:rsidP="00666BF3">
      <w:pPr>
        <w:widowControl w:val="0"/>
        <w:ind w:left="2835"/>
        <w:jc w:val="center"/>
        <w:rPr>
          <w:color w:val="000000"/>
        </w:rPr>
      </w:pPr>
      <w:r w:rsidRPr="00F67855">
        <w:rPr>
          <w:color w:val="000000"/>
        </w:rPr>
        <w:t xml:space="preserve">фамилия, имя, отчество (последнее - при наличии) </w:t>
      </w:r>
    </w:p>
    <w:p w:rsidR="00666BF3" w:rsidRPr="00CB5010" w:rsidRDefault="00666BF3" w:rsidP="00666BF3">
      <w:pPr>
        <w:widowControl w:val="0"/>
        <w:ind w:left="2835"/>
        <w:jc w:val="center"/>
        <w:rPr>
          <w:color w:val="000000"/>
          <w:sz w:val="28"/>
          <w:szCs w:val="28"/>
        </w:rPr>
      </w:pPr>
      <w:r w:rsidRPr="00CB5010">
        <w:rPr>
          <w:color w:val="000000"/>
          <w:sz w:val="28"/>
          <w:szCs w:val="28"/>
        </w:rPr>
        <w:t>______</w:t>
      </w:r>
      <w:r>
        <w:rPr>
          <w:color w:val="000000"/>
          <w:sz w:val="28"/>
          <w:szCs w:val="28"/>
        </w:rPr>
        <w:t>____________________________</w:t>
      </w:r>
    </w:p>
    <w:p w:rsidR="00666BF3" w:rsidRPr="00F67855" w:rsidRDefault="00666BF3" w:rsidP="00666BF3">
      <w:pPr>
        <w:widowControl w:val="0"/>
        <w:ind w:left="2835"/>
        <w:jc w:val="center"/>
        <w:rPr>
          <w:color w:val="000000"/>
        </w:rPr>
      </w:pPr>
      <w:r>
        <w:rPr>
          <w:color w:val="000000"/>
        </w:rPr>
        <w:t>(почтовый адрес</w:t>
      </w:r>
      <w:r w:rsidRPr="00F67855">
        <w:rPr>
          <w:color w:val="000000"/>
        </w:rPr>
        <w:t>)</w:t>
      </w:r>
    </w:p>
    <w:p w:rsidR="00666BF3" w:rsidRPr="00CB5010" w:rsidRDefault="00666BF3" w:rsidP="00666BF3">
      <w:pPr>
        <w:widowControl w:val="0"/>
        <w:ind w:left="2835"/>
        <w:jc w:val="center"/>
        <w:rPr>
          <w:color w:val="000000"/>
          <w:sz w:val="28"/>
          <w:szCs w:val="28"/>
        </w:rPr>
      </w:pPr>
      <w:r w:rsidRPr="00CB5010">
        <w:rPr>
          <w:color w:val="000000"/>
          <w:sz w:val="28"/>
          <w:szCs w:val="28"/>
        </w:rPr>
        <w:t>______</w:t>
      </w:r>
      <w:r>
        <w:rPr>
          <w:color w:val="000000"/>
          <w:sz w:val="28"/>
          <w:szCs w:val="28"/>
        </w:rPr>
        <w:t>____________________________</w:t>
      </w:r>
    </w:p>
    <w:p w:rsidR="00666BF3" w:rsidRPr="00F67855" w:rsidRDefault="00666BF3" w:rsidP="00666BF3">
      <w:pPr>
        <w:widowControl w:val="0"/>
        <w:ind w:left="2835"/>
        <w:jc w:val="center"/>
        <w:rPr>
          <w:color w:val="000000"/>
        </w:rPr>
      </w:pPr>
      <w:r w:rsidRPr="00F67855">
        <w:rPr>
          <w:color w:val="000000"/>
        </w:rPr>
        <w:t>(</w:t>
      </w:r>
      <w:r>
        <w:rPr>
          <w:color w:val="000000"/>
        </w:rPr>
        <w:t>контактный телефон</w:t>
      </w:r>
      <w:r w:rsidRPr="00F67855">
        <w:rPr>
          <w:color w:val="000000"/>
        </w:rPr>
        <w:t>)</w:t>
      </w:r>
    </w:p>
    <w:p w:rsidR="00666BF3" w:rsidRPr="00CB5010" w:rsidRDefault="00666BF3" w:rsidP="00666BF3">
      <w:pPr>
        <w:spacing w:line="216" w:lineRule="auto"/>
        <w:ind w:left="4111"/>
        <w:contextualSpacing/>
        <w:jc w:val="center"/>
        <w:rPr>
          <w:sz w:val="28"/>
          <w:szCs w:val="28"/>
        </w:rPr>
      </w:pPr>
    </w:p>
    <w:p w:rsidR="00666BF3" w:rsidRDefault="00666BF3" w:rsidP="00666BF3">
      <w:pPr>
        <w:autoSpaceDE w:val="0"/>
        <w:autoSpaceDN w:val="0"/>
        <w:adjustRightInd w:val="0"/>
        <w:jc w:val="both"/>
        <w:rPr>
          <w:rFonts w:ascii="Arial" w:hAnsi="Arial" w:cs="Arial"/>
        </w:rPr>
      </w:pPr>
    </w:p>
    <w:p w:rsidR="00666BF3" w:rsidRPr="00DD74A6" w:rsidRDefault="00666BF3" w:rsidP="00666BF3">
      <w:pPr>
        <w:autoSpaceDE w:val="0"/>
        <w:autoSpaceDN w:val="0"/>
        <w:adjustRightInd w:val="0"/>
        <w:jc w:val="center"/>
        <w:rPr>
          <w:sz w:val="28"/>
          <w:szCs w:val="28"/>
        </w:rPr>
      </w:pPr>
      <w:r w:rsidRPr="00DD74A6">
        <w:rPr>
          <w:rFonts w:eastAsiaTheme="minorHAnsi"/>
          <w:sz w:val="28"/>
          <w:szCs w:val="28"/>
        </w:rPr>
        <w:t>Уведомление</w:t>
      </w:r>
    </w:p>
    <w:p w:rsidR="00666BF3" w:rsidRPr="00DD74A6" w:rsidRDefault="00666BF3" w:rsidP="00666BF3">
      <w:pPr>
        <w:autoSpaceDE w:val="0"/>
        <w:autoSpaceDN w:val="0"/>
        <w:adjustRightInd w:val="0"/>
        <w:jc w:val="both"/>
        <w:rPr>
          <w:sz w:val="28"/>
          <w:szCs w:val="28"/>
        </w:rPr>
      </w:pPr>
      <w:r w:rsidRPr="00DD74A6">
        <w:rPr>
          <w:rFonts w:eastAsiaTheme="minorHAnsi"/>
          <w:sz w:val="28"/>
          <w:szCs w:val="28"/>
        </w:rPr>
        <w:t xml:space="preserve">           об окончании строительства или реконструкции объекта</w:t>
      </w:r>
    </w:p>
    <w:p w:rsidR="00666BF3" w:rsidRPr="00DD74A6" w:rsidRDefault="00666BF3" w:rsidP="00666BF3">
      <w:pPr>
        <w:autoSpaceDE w:val="0"/>
        <w:autoSpaceDN w:val="0"/>
        <w:adjustRightInd w:val="0"/>
        <w:jc w:val="both"/>
        <w:rPr>
          <w:sz w:val="28"/>
          <w:szCs w:val="28"/>
        </w:rPr>
      </w:pPr>
      <w:r w:rsidRPr="00DD74A6">
        <w:rPr>
          <w:rFonts w:eastAsiaTheme="minorHAnsi"/>
          <w:sz w:val="28"/>
          <w:szCs w:val="28"/>
        </w:rPr>
        <w:t xml:space="preserve">         индивидуального жилищного строительства или садового дома</w:t>
      </w:r>
    </w:p>
    <w:p w:rsidR="00666BF3" w:rsidRPr="00DD74A6" w:rsidRDefault="00666BF3" w:rsidP="00666BF3">
      <w:pPr>
        <w:autoSpaceDE w:val="0"/>
        <w:autoSpaceDN w:val="0"/>
        <w:adjustRightInd w:val="0"/>
        <w:jc w:val="both"/>
        <w:rPr>
          <w:sz w:val="28"/>
          <w:szCs w:val="28"/>
        </w:rPr>
      </w:pPr>
    </w:p>
    <w:p w:rsidR="00666BF3" w:rsidRPr="00DD74A6" w:rsidRDefault="00666BF3" w:rsidP="00666BF3">
      <w:pPr>
        <w:autoSpaceDE w:val="0"/>
        <w:autoSpaceDN w:val="0"/>
        <w:adjustRightInd w:val="0"/>
        <w:jc w:val="center"/>
        <w:rPr>
          <w:sz w:val="28"/>
          <w:szCs w:val="28"/>
        </w:rPr>
      </w:pPr>
      <w:r w:rsidRPr="00DD74A6">
        <w:rPr>
          <w:rFonts w:eastAsiaTheme="minorHAnsi"/>
          <w:sz w:val="28"/>
          <w:szCs w:val="28"/>
        </w:rPr>
        <w:t>"__" __________ 20__ г.</w:t>
      </w:r>
    </w:p>
    <w:p w:rsidR="00666BF3" w:rsidRPr="001A6D1B" w:rsidRDefault="00666BF3" w:rsidP="00666BF3">
      <w:pPr>
        <w:jc w:val="center"/>
        <w:rPr>
          <w:b/>
          <w:sz w:val="28"/>
          <w:szCs w:val="28"/>
        </w:rPr>
      </w:pPr>
      <w:r w:rsidRPr="001A6D1B">
        <w:rPr>
          <w:b/>
          <w:sz w:val="28"/>
          <w:szCs w:val="28"/>
        </w:rPr>
        <w:t xml:space="preserve">Исполнительно-распорядительный орган местного самоуправления – Администрация </w:t>
      </w:r>
      <w:r>
        <w:rPr>
          <w:b/>
          <w:sz w:val="28"/>
          <w:szCs w:val="28"/>
        </w:rPr>
        <w:t>МО «Курмач-Байгольское сельское поселение»</w:t>
      </w:r>
    </w:p>
    <w:p w:rsidR="00666BF3" w:rsidRPr="00DD74A6" w:rsidRDefault="00666BF3" w:rsidP="00666BF3">
      <w:pPr>
        <w:autoSpaceDE w:val="0"/>
        <w:autoSpaceDN w:val="0"/>
        <w:adjustRightInd w:val="0"/>
        <w:jc w:val="both"/>
        <w:rPr>
          <w:sz w:val="28"/>
          <w:szCs w:val="28"/>
        </w:rPr>
      </w:pPr>
      <w:r w:rsidRPr="00DD74A6">
        <w:rPr>
          <w:rFonts w:eastAsiaTheme="minorHAnsi"/>
          <w:sz w:val="28"/>
          <w:szCs w:val="28"/>
        </w:rPr>
        <w:t>___________________________________________</w:t>
      </w:r>
      <w:r>
        <w:rPr>
          <w:rFonts w:eastAsiaTheme="minorHAnsi"/>
          <w:sz w:val="28"/>
          <w:szCs w:val="28"/>
        </w:rPr>
        <w:t>_____________________</w:t>
      </w:r>
    </w:p>
    <w:p w:rsidR="00666BF3" w:rsidRPr="00DD74A6" w:rsidRDefault="00666BF3" w:rsidP="00666BF3">
      <w:pPr>
        <w:autoSpaceDE w:val="0"/>
        <w:autoSpaceDN w:val="0"/>
        <w:adjustRightInd w:val="0"/>
        <w:jc w:val="center"/>
      </w:pPr>
      <w:proofErr w:type="gramStart"/>
      <w:r w:rsidRPr="00DD74A6">
        <w:rPr>
          <w:rFonts w:eastAsiaTheme="minorHAnsi"/>
        </w:rPr>
        <w:t>(наименование уполномоченного на выдачу разрешений на строительство</w:t>
      </w:r>
      <w:proofErr w:type="gramEnd"/>
    </w:p>
    <w:p w:rsidR="00666BF3" w:rsidRPr="00DD74A6" w:rsidRDefault="00666BF3" w:rsidP="00666BF3">
      <w:pPr>
        <w:autoSpaceDE w:val="0"/>
        <w:autoSpaceDN w:val="0"/>
        <w:adjustRightInd w:val="0"/>
        <w:jc w:val="center"/>
      </w:pPr>
      <w:r w:rsidRPr="00DD74A6">
        <w:rPr>
          <w:rFonts w:eastAsiaTheme="minorHAnsi"/>
        </w:rPr>
        <w:t>федерального органа исполнительной власти, органа исполнительной</w:t>
      </w:r>
    </w:p>
    <w:p w:rsidR="00666BF3" w:rsidRPr="00DD74A6" w:rsidRDefault="00666BF3" w:rsidP="00666BF3">
      <w:pPr>
        <w:autoSpaceDE w:val="0"/>
        <w:autoSpaceDN w:val="0"/>
        <w:adjustRightInd w:val="0"/>
        <w:jc w:val="center"/>
      </w:pPr>
      <w:r w:rsidRPr="00DD74A6">
        <w:rPr>
          <w:rFonts w:eastAsiaTheme="minorHAnsi"/>
        </w:rPr>
        <w:t>власти субъекта Российской Федерации, органа местного самоуправления)</w:t>
      </w:r>
    </w:p>
    <w:p w:rsidR="00666BF3" w:rsidRPr="00DD74A6" w:rsidRDefault="00666BF3" w:rsidP="00666BF3">
      <w:pPr>
        <w:autoSpaceDE w:val="0"/>
        <w:autoSpaceDN w:val="0"/>
        <w:adjustRightInd w:val="0"/>
        <w:jc w:val="center"/>
      </w:pPr>
    </w:p>
    <w:p w:rsidR="00666BF3" w:rsidRPr="001A6D1B" w:rsidRDefault="00666BF3" w:rsidP="00666BF3">
      <w:pPr>
        <w:autoSpaceDE w:val="0"/>
        <w:autoSpaceDN w:val="0"/>
        <w:adjustRightInd w:val="0"/>
        <w:jc w:val="center"/>
        <w:rPr>
          <w:sz w:val="28"/>
          <w:szCs w:val="28"/>
        </w:rPr>
      </w:pPr>
      <w:r w:rsidRPr="001A6D1B">
        <w:rPr>
          <w:rFonts w:eastAsiaTheme="minorHAnsi"/>
          <w:sz w:val="28"/>
          <w:szCs w:val="28"/>
        </w:rPr>
        <w:t>1. Сведения о застройщике</w:t>
      </w:r>
    </w:p>
    <w:p w:rsidR="00666BF3" w:rsidRPr="001A6D1B" w:rsidRDefault="00666BF3" w:rsidP="00666BF3">
      <w:pPr>
        <w:autoSpaceDE w:val="0"/>
        <w:autoSpaceDN w:val="0"/>
        <w:adjustRightInd w:val="0"/>
        <w:jc w:val="both"/>
        <w:rPr>
          <w:sz w:val="28"/>
          <w:szCs w:val="28"/>
        </w:rPr>
      </w:pPr>
    </w:p>
    <w:tbl>
      <w:tblPr>
        <w:tblW w:w="0" w:type="auto"/>
        <w:tblInd w:w="62" w:type="dxa"/>
        <w:tblLayout w:type="fixed"/>
        <w:tblCellMar>
          <w:top w:w="102" w:type="dxa"/>
          <w:left w:w="62" w:type="dxa"/>
          <w:bottom w:w="102" w:type="dxa"/>
          <w:right w:w="62" w:type="dxa"/>
        </w:tblCellMar>
        <w:tblLook w:val="0000"/>
      </w:tblPr>
      <w:tblGrid>
        <w:gridCol w:w="850"/>
        <w:gridCol w:w="4680"/>
        <w:gridCol w:w="3515"/>
      </w:tblGrid>
      <w:tr w:rsidR="00666BF3" w:rsidRPr="001A6D1B" w:rsidTr="0065054A">
        <w:tc>
          <w:tcPr>
            <w:tcW w:w="850" w:type="dxa"/>
            <w:tcBorders>
              <w:top w:val="single" w:sz="4" w:space="0" w:color="auto"/>
              <w:left w:val="single" w:sz="4" w:space="0" w:color="auto"/>
              <w:bottom w:val="single" w:sz="4" w:space="0" w:color="auto"/>
              <w:right w:val="single" w:sz="4" w:space="0" w:color="auto"/>
            </w:tcBorders>
          </w:tcPr>
          <w:p w:rsidR="00666BF3" w:rsidRPr="001A6D1B" w:rsidRDefault="00666BF3" w:rsidP="0065054A">
            <w:pPr>
              <w:autoSpaceDE w:val="0"/>
              <w:autoSpaceDN w:val="0"/>
              <w:adjustRightInd w:val="0"/>
              <w:jc w:val="center"/>
              <w:outlineLvl w:val="2"/>
              <w:rPr>
                <w:sz w:val="28"/>
                <w:szCs w:val="28"/>
              </w:rPr>
            </w:pPr>
            <w:r w:rsidRPr="001A6D1B">
              <w:rPr>
                <w:sz w:val="28"/>
                <w:szCs w:val="28"/>
              </w:rPr>
              <w:t>1.1</w:t>
            </w:r>
          </w:p>
        </w:tc>
        <w:tc>
          <w:tcPr>
            <w:tcW w:w="4680" w:type="dxa"/>
            <w:tcBorders>
              <w:top w:val="single" w:sz="4" w:space="0" w:color="auto"/>
              <w:left w:val="single" w:sz="4" w:space="0" w:color="auto"/>
              <w:bottom w:val="single" w:sz="4" w:space="0" w:color="auto"/>
              <w:right w:val="single" w:sz="4" w:space="0" w:color="auto"/>
            </w:tcBorders>
          </w:tcPr>
          <w:p w:rsidR="00666BF3" w:rsidRPr="001A6D1B" w:rsidRDefault="00666BF3" w:rsidP="0065054A">
            <w:pPr>
              <w:autoSpaceDE w:val="0"/>
              <w:autoSpaceDN w:val="0"/>
              <w:adjustRightInd w:val="0"/>
              <w:jc w:val="both"/>
              <w:rPr>
                <w:sz w:val="28"/>
                <w:szCs w:val="28"/>
              </w:rPr>
            </w:pPr>
            <w:r w:rsidRPr="001A6D1B">
              <w:rPr>
                <w:sz w:val="28"/>
                <w:szCs w:val="28"/>
              </w:rPr>
              <w:t>Сведения о физическом лице, в случае если застройщиком является физическое лицо:</w:t>
            </w:r>
          </w:p>
        </w:tc>
        <w:tc>
          <w:tcPr>
            <w:tcW w:w="3515" w:type="dxa"/>
            <w:tcBorders>
              <w:top w:val="single" w:sz="4" w:space="0" w:color="auto"/>
              <w:left w:val="single" w:sz="4" w:space="0" w:color="auto"/>
              <w:bottom w:val="single" w:sz="4" w:space="0" w:color="auto"/>
              <w:right w:val="single" w:sz="4" w:space="0" w:color="auto"/>
            </w:tcBorders>
          </w:tcPr>
          <w:p w:rsidR="00666BF3" w:rsidRPr="001A6D1B" w:rsidRDefault="00666BF3" w:rsidP="0065054A">
            <w:pPr>
              <w:autoSpaceDE w:val="0"/>
              <w:autoSpaceDN w:val="0"/>
              <w:adjustRightInd w:val="0"/>
              <w:rPr>
                <w:sz w:val="28"/>
                <w:szCs w:val="28"/>
              </w:rPr>
            </w:pPr>
          </w:p>
        </w:tc>
      </w:tr>
      <w:tr w:rsidR="00666BF3" w:rsidRPr="001A6D1B" w:rsidTr="0065054A">
        <w:tc>
          <w:tcPr>
            <w:tcW w:w="850" w:type="dxa"/>
            <w:tcBorders>
              <w:top w:val="single" w:sz="4" w:space="0" w:color="auto"/>
              <w:left w:val="single" w:sz="4" w:space="0" w:color="auto"/>
              <w:bottom w:val="single" w:sz="4" w:space="0" w:color="auto"/>
              <w:right w:val="single" w:sz="4" w:space="0" w:color="auto"/>
            </w:tcBorders>
          </w:tcPr>
          <w:p w:rsidR="00666BF3" w:rsidRPr="001A6D1B" w:rsidRDefault="00666BF3" w:rsidP="0065054A">
            <w:pPr>
              <w:autoSpaceDE w:val="0"/>
              <w:autoSpaceDN w:val="0"/>
              <w:adjustRightInd w:val="0"/>
              <w:jc w:val="center"/>
              <w:rPr>
                <w:sz w:val="28"/>
                <w:szCs w:val="28"/>
              </w:rPr>
            </w:pPr>
            <w:r w:rsidRPr="001A6D1B">
              <w:rPr>
                <w:sz w:val="28"/>
                <w:szCs w:val="28"/>
              </w:rPr>
              <w:lastRenderedPageBreak/>
              <w:t>1.1.1</w:t>
            </w:r>
          </w:p>
        </w:tc>
        <w:tc>
          <w:tcPr>
            <w:tcW w:w="4680" w:type="dxa"/>
            <w:tcBorders>
              <w:top w:val="single" w:sz="4" w:space="0" w:color="auto"/>
              <w:left w:val="single" w:sz="4" w:space="0" w:color="auto"/>
              <w:bottom w:val="single" w:sz="4" w:space="0" w:color="auto"/>
              <w:right w:val="single" w:sz="4" w:space="0" w:color="auto"/>
            </w:tcBorders>
          </w:tcPr>
          <w:p w:rsidR="00666BF3" w:rsidRPr="001A6D1B" w:rsidRDefault="00666BF3" w:rsidP="0065054A">
            <w:pPr>
              <w:autoSpaceDE w:val="0"/>
              <w:autoSpaceDN w:val="0"/>
              <w:adjustRightInd w:val="0"/>
              <w:jc w:val="both"/>
              <w:rPr>
                <w:sz w:val="28"/>
                <w:szCs w:val="28"/>
              </w:rPr>
            </w:pPr>
            <w:r w:rsidRPr="001A6D1B">
              <w:rPr>
                <w:sz w:val="28"/>
                <w:szCs w:val="28"/>
              </w:rPr>
              <w:t>Фамилия, имя, отчество (при наличии)</w:t>
            </w:r>
          </w:p>
        </w:tc>
        <w:tc>
          <w:tcPr>
            <w:tcW w:w="3515" w:type="dxa"/>
            <w:tcBorders>
              <w:top w:val="single" w:sz="4" w:space="0" w:color="auto"/>
              <w:left w:val="single" w:sz="4" w:space="0" w:color="auto"/>
              <w:bottom w:val="single" w:sz="4" w:space="0" w:color="auto"/>
              <w:right w:val="single" w:sz="4" w:space="0" w:color="auto"/>
            </w:tcBorders>
          </w:tcPr>
          <w:p w:rsidR="00666BF3" w:rsidRPr="001A6D1B" w:rsidRDefault="00666BF3" w:rsidP="0065054A">
            <w:pPr>
              <w:autoSpaceDE w:val="0"/>
              <w:autoSpaceDN w:val="0"/>
              <w:adjustRightInd w:val="0"/>
              <w:rPr>
                <w:sz w:val="28"/>
                <w:szCs w:val="28"/>
              </w:rPr>
            </w:pPr>
          </w:p>
        </w:tc>
      </w:tr>
      <w:tr w:rsidR="00666BF3" w:rsidRPr="001A6D1B" w:rsidTr="0065054A">
        <w:tc>
          <w:tcPr>
            <w:tcW w:w="850" w:type="dxa"/>
            <w:tcBorders>
              <w:top w:val="single" w:sz="4" w:space="0" w:color="auto"/>
              <w:left w:val="single" w:sz="4" w:space="0" w:color="auto"/>
              <w:bottom w:val="single" w:sz="4" w:space="0" w:color="auto"/>
              <w:right w:val="single" w:sz="4" w:space="0" w:color="auto"/>
            </w:tcBorders>
          </w:tcPr>
          <w:p w:rsidR="00666BF3" w:rsidRPr="001A6D1B" w:rsidRDefault="00666BF3" w:rsidP="0065054A">
            <w:pPr>
              <w:autoSpaceDE w:val="0"/>
              <w:autoSpaceDN w:val="0"/>
              <w:adjustRightInd w:val="0"/>
              <w:jc w:val="center"/>
              <w:rPr>
                <w:sz w:val="28"/>
                <w:szCs w:val="28"/>
              </w:rPr>
            </w:pPr>
            <w:r w:rsidRPr="001A6D1B">
              <w:rPr>
                <w:sz w:val="28"/>
                <w:szCs w:val="28"/>
              </w:rPr>
              <w:t>1.1.2</w:t>
            </w:r>
          </w:p>
        </w:tc>
        <w:tc>
          <w:tcPr>
            <w:tcW w:w="4680" w:type="dxa"/>
            <w:tcBorders>
              <w:top w:val="single" w:sz="4" w:space="0" w:color="auto"/>
              <w:left w:val="single" w:sz="4" w:space="0" w:color="auto"/>
              <w:bottom w:val="single" w:sz="4" w:space="0" w:color="auto"/>
              <w:right w:val="single" w:sz="4" w:space="0" w:color="auto"/>
            </w:tcBorders>
          </w:tcPr>
          <w:p w:rsidR="00666BF3" w:rsidRPr="001A6D1B" w:rsidRDefault="00666BF3" w:rsidP="0065054A">
            <w:pPr>
              <w:autoSpaceDE w:val="0"/>
              <w:autoSpaceDN w:val="0"/>
              <w:adjustRightInd w:val="0"/>
              <w:jc w:val="both"/>
              <w:rPr>
                <w:sz w:val="28"/>
                <w:szCs w:val="28"/>
              </w:rPr>
            </w:pPr>
            <w:r w:rsidRPr="001A6D1B">
              <w:rPr>
                <w:sz w:val="28"/>
                <w:szCs w:val="28"/>
              </w:rPr>
              <w:t>Место жительства</w:t>
            </w:r>
          </w:p>
        </w:tc>
        <w:tc>
          <w:tcPr>
            <w:tcW w:w="3515" w:type="dxa"/>
            <w:tcBorders>
              <w:top w:val="single" w:sz="4" w:space="0" w:color="auto"/>
              <w:left w:val="single" w:sz="4" w:space="0" w:color="auto"/>
              <w:bottom w:val="single" w:sz="4" w:space="0" w:color="auto"/>
              <w:right w:val="single" w:sz="4" w:space="0" w:color="auto"/>
            </w:tcBorders>
          </w:tcPr>
          <w:p w:rsidR="00666BF3" w:rsidRPr="001A6D1B" w:rsidRDefault="00666BF3" w:rsidP="0065054A">
            <w:pPr>
              <w:autoSpaceDE w:val="0"/>
              <w:autoSpaceDN w:val="0"/>
              <w:adjustRightInd w:val="0"/>
              <w:rPr>
                <w:sz w:val="28"/>
                <w:szCs w:val="28"/>
              </w:rPr>
            </w:pPr>
          </w:p>
        </w:tc>
      </w:tr>
      <w:tr w:rsidR="00666BF3" w:rsidRPr="001A6D1B" w:rsidTr="0065054A">
        <w:tc>
          <w:tcPr>
            <w:tcW w:w="850" w:type="dxa"/>
            <w:tcBorders>
              <w:top w:val="single" w:sz="4" w:space="0" w:color="auto"/>
              <w:left w:val="single" w:sz="4" w:space="0" w:color="auto"/>
              <w:bottom w:val="single" w:sz="4" w:space="0" w:color="auto"/>
              <w:right w:val="single" w:sz="4" w:space="0" w:color="auto"/>
            </w:tcBorders>
          </w:tcPr>
          <w:p w:rsidR="00666BF3" w:rsidRPr="001A6D1B" w:rsidRDefault="00666BF3" w:rsidP="0065054A">
            <w:pPr>
              <w:autoSpaceDE w:val="0"/>
              <w:autoSpaceDN w:val="0"/>
              <w:adjustRightInd w:val="0"/>
              <w:jc w:val="center"/>
              <w:rPr>
                <w:sz w:val="28"/>
                <w:szCs w:val="28"/>
              </w:rPr>
            </w:pPr>
            <w:r w:rsidRPr="001A6D1B">
              <w:rPr>
                <w:sz w:val="28"/>
                <w:szCs w:val="28"/>
              </w:rPr>
              <w:t>1.1.3</w:t>
            </w:r>
          </w:p>
        </w:tc>
        <w:tc>
          <w:tcPr>
            <w:tcW w:w="4680" w:type="dxa"/>
            <w:tcBorders>
              <w:top w:val="single" w:sz="4" w:space="0" w:color="auto"/>
              <w:left w:val="single" w:sz="4" w:space="0" w:color="auto"/>
              <w:bottom w:val="single" w:sz="4" w:space="0" w:color="auto"/>
              <w:right w:val="single" w:sz="4" w:space="0" w:color="auto"/>
            </w:tcBorders>
          </w:tcPr>
          <w:p w:rsidR="00666BF3" w:rsidRPr="001A6D1B" w:rsidRDefault="00666BF3" w:rsidP="0065054A">
            <w:pPr>
              <w:autoSpaceDE w:val="0"/>
              <w:autoSpaceDN w:val="0"/>
              <w:adjustRightInd w:val="0"/>
              <w:jc w:val="both"/>
              <w:rPr>
                <w:sz w:val="28"/>
                <w:szCs w:val="28"/>
              </w:rPr>
            </w:pPr>
            <w:r w:rsidRPr="001A6D1B">
              <w:rPr>
                <w:sz w:val="28"/>
                <w:szCs w:val="28"/>
              </w:rPr>
              <w:t>Реквизиты документа, удостоверяющего личность</w:t>
            </w:r>
          </w:p>
        </w:tc>
        <w:tc>
          <w:tcPr>
            <w:tcW w:w="3515" w:type="dxa"/>
            <w:tcBorders>
              <w:top w:val="single" w:sz="4" w:space="0" w:color="auto"/>
              <w:left w:val="single" w:sz="4" w:space="0" w:color="auto"/>
              <w:bottom w:val="single" w:sz="4" w:space="0" w:color="auto"/>
              <w:right w:val="single" w:sz="4" w:space="0" w:color="auto"/>
            </w:tcBorders>
          </w:tcPr>
          <w:p w:rsidR="00666BF3" w:rsidRPr="001A6D1B" w:rsidRDefault="00666BF3" w:rsidP="0065054A">
            <w:pPr>
              <w:autoSpaceDE w:val="0"/>
              <w:autoSpaceDN w:val="0"/>
              <w:adjustRightInd w:val="0"/>
              <w:rPr>
                <w:sz w:val="28"/>
                <w:szCs w:val="28"/>
              </w:rPr>
            </w:pPr>
          </w:p>
        </w:tc>
      </w:tr>
      <w:tr w:rsidR="00666BF3" w:rsidRPr="001A6D1B" w:rsidTr="0065054A">
        <w:tc>
          <w:tcPr>
            <w:tcW w:w="850" w:type="dxa"/>
            <w:tcBorders>
              <w:top w:val="single" w:sz="4" w:space="0" w:color="auto"/>
              <w:left w:val="single" w:sz="4" w:space="0" w:color="auto"/>
              <w:bottom w:val="single" w:sz="4" w:space="0" w:color="auto"/>
              <w:right w:val="single" w:sz="4" w:space="0" w:color="auto"/>
            </w:tcBorders>
          </w:tcPr>
          <w:p w:rsidR="00666BF3" w:rsidRPr="001A6D1B" w:rsidRDefault="00666BF3" w:rsidP="0065054A">
            <w:pPr>
              <w:autoSpaceDE w:val="0"/>
              <w:autoSpaceDN w:val="0"/>
              <w:adjustRightInd w:val="0"/>
              <w:jc w:val="center"/>
              <w:outlineLvl w:val="2"/>
              <w:rPr>
                <w:sz w:val="28"/>
                <w:szCs w:val="28"/>
              </w:rPr>
            </w:pPr>
            <w:r w:rsidRPr="001A6D1B">
              <w:rPr>
                <w:sz w:val="28"/>
                <w:szCs w:val="28"/>
              </w:rPr>
              <w:t>1.2</w:t>
            </w:r>
          </w:p>
        </w:tc>
        <w:tc>
          <w:tcPr>
            <w:tcW w:w="4680" w:type="dxa"/>
            <w:tcBorders>
              <w:top w:val="single" w:sz="4" w:space="0" w:color="auto"/>
              <w:left w:val="single" w:sz="4" w:space="0" w:color="auto"/>
              <w:bottom w:val="single" w:sz="4" w:space="0" w:color="auto"/>
              <w:right w:val="single" w:sz="4" w:space="0" w:color="auto"/>
            </w:tcBorders>
          </w:tcPr>
          <w:p w:rsidR="00666BF3" w:rsidRPr="001A6D1B" w:rsidRDefault="00666BF3" w:rsidP="0065054A">
            <w:pPr>
              <w:autoSpaceDE w:val="0"/>
              <w:autoSpaceDN w:val="0"/>
              <w:adjustRightInd w:val="0"/>
              <w:jc w:val="both"/>
              <w:rPr>
                <w:sz w:val="28"/>
                <w:szCs w:val="28"/>
              </w:rPr>
            </w:pPr>
            <w:r w:rsidRPr="001A6D1B">
              <w:rPr>
                <w:sz w:val="28"/>
                <w:szCs w:val="28"/>
              </w:rPr>
              <w:t>Сведения о юридическом лице, в случае если застройщиком является юридическое лицо:</w:t>
            </w:r>
          </w:p>
        </w:tc>
        <w:tc>
          <w:tcPr>
            <w:tcW w:w="3515" w:type="dxa"/>
            <w:tcBorders>
              <w:top w:val="single" w:sz="4" w:space="0" w:color="auto"/>
              <w:left w:val="single" w:sz="4" w:space="0" w:color="auto"/>
              <w:bottom w:val="single" w:sz="4" w:space="0" w:color="auto"/>
              <w:right w:val="single" w:sz="4" w:space="0" w:color="auto"/>
            </w:tcBorders>
          </w:tcPr>
          <w:p w:rsidR="00666BF3" w:rsidRPr="001A6D1B" w:rsidRDefault="00666BF3" w:rsidP="0065054A">
            <w:pPr>
              <w:autoSpaceDE w:val="0"/>
              <w:autoSpaceDN w:val="0"/>
              <w:adjustRightInd w:val="0"/>
              <w:rPr>
                <w:sz w:val="28"/>
                <w:szCs w:val="28"/>
              </w:rPr>
            </w:pPr>
          </w:p>
        </w:tc>
      </w:tr>
      <w:tr w:rsidR="00666BF3" w:rsidRPr="001A6D1B" w:rsidTr="0065054A">
        <w:tc>
          <w:tcPr>
            <w:tcW w:w="850" w:type="dxa"/>
            <w:tcBorders>
              <w:top w:val="single" w:sz="4" w:space="0" w:color="auto"/>
              <w:left w:val="single" w:sz="4" w:space="0" w:color="auto"/>
              <w:bottom w:val="single" w:sz="4" w:space="0" w:color="auto"/>
              <w:right w:val="single" w:sz="4" w:space="0" w:color="auto"/>
            </w:tcBorders>
          </w:tcPr>
          <w:p w:rsidR="00666BF3" w:rsidRPr="001A6D1B" w:rsidRDefault="00666BF3" w:rsidP="0065054A">
            <w:pPr>
              <w:autoSpaceDE w:val="0"/>
              <w:autoSpaceDN w:val="0"/>
              <w:adjustRightInd w:val="0"/>
              <w:jc w:val="center"/>
              <w:rPr>
                <w:sz w:val="28"/>
                <w:szCs w:val="28"/>
              </w:rPr>
            </w:pPr>
            <w:r w:rsidRPr="001A6D1B">
              <w:rPr>
                <w:sz w:val="28"/>
                <w:szCs w:val="28"/>
              </w:rPr>
              <w:t>1.2.1</w:t>
            </w:r>
          </w:p>
        </w:tc>
        <w:tc>
          <w:tcPr>
            <w:tcW w:w="4680" w:type="dxa"/>
            <w:tcBorders>
              <w:top w:val="single" w:sz="4" w:space="0" w:color="auto"/>
              <w:left w:val="single" w:sz="4" w:space="0" w:color="auto"/>
              <w:bottom w:val="single" w:sz="4" w:space="0" w:color="auto"/>
              <w:right w:val="single" w:sz="4" w:space="0" w:color="auto"/>
            </w:tcBorders>
          </w:tcPr>
          <w:p w:rsidR="00666BF3" w:rsidRPr="001A6D1B" w:rsidRDefault="00666BF3" w:rsidP="0065054A">
            <w:pPr>
              <w:autoSpaceDE w:val="0"/>
              <w:autoSpaceDN w:val="0"/>
              <w:adjustRightInd w:val="0"/>
              <w:jc w:val="both"/>
              <w:rPr>
                <w:sz w:val="28"/>
                <w:szCs w:val="28"/>
              </w:rPr>
            </w:pPr>
            <w:r w:rsidRPr="001A6D1B">
              <w:rPr>
                <w:sz w:val="28"/>
                <w:szCs w:val="28"/>
              </w:rPr>
              <w:t>Наименование</w:t>
            </w:r>
          </w:p>
        </w:tc>
        <w:tc>
          <w:tcPr>
            <w:tcW w:w="3515" w:type="dxa"/>
            <w:tcBorders>
              <w:top w:val="single" w:sz="4" w:space="0" w:color="auto"/>
              <w:left w:val="single" w:sz="4" w:space="0" w:color="auto"/>
              <w:bottom w:val="single" w:sz="4" w:space="0" w:color="auto"/>
              <w:right w:val="single" w:sz="4" w:space="0" w:color="auto"/>
            </w:tcBorders>
          </w:tcPr>
          <w:p w:rsidR="00666BF3" w:rsidRPr="001A6D1B" w:rsidRDefault="00666BF3" w:rsidP="0065054A">
            <w:pPr>
              <w:autoSpaceDE w:val="0"/>
              <w:autoSpaceDN w:val="0"/>
              <w:adjustRightInd w:val="0"/>
              <w:rPr>
                <w:sz w:val="28"/>
                <w:szCs w:val="28"/>
              </w:rPr>
            </w:pPr>
          </w:p>
        </w:tc>
      </w:tr>
      <w:tr w:rsidR="00666BF3" w:rsidRPr="001A6D1B" w:rsidTr="0065054A">
        <w:tc>
          <w:tcPr>
            <w:tcW w:w="850" w:type="dxa"/>
            <w:tcBorders>
              <w:top w:val="single" w:sz="4" w:space="0" w:color="auto"/>
              <w:left w:val="single" w:sz="4" w:space="0" w:color="auto"/>
              <w:bottom w:val="single" w:sz="4" w:space="0" w:color="auto"/>
              <w:right w:val="single" w:sz="4" w:space="0" w:color="auto"/>
            </w:tcBorders>
          </w:tcPr>
          <w:p w:rsidR="00666BF3" w:rsidRPr="001A6D1B" w:rsidRDefault="00666BF3" w:rsidP="0065054A">
            <w:pPr>
              <w:autoSpaceDE w:val="0"/>
              <w:autoSpaceDN w:val="0"/>
              <w:adjustRightInd w:val="0"/>
              <w:jc w:val="center"/>
              <w:rPr>
                <w:sz w:val="28"/>
                <w:szCs w:val="28"/>
              </w:rPr>
            </w:pPr>
            <w:r w:rsidRPr="001A6D1B">
              <w:rPr>
                <w:sz w:val="28"/>
                <w:szCs w:val="28"/>
              </w:rPr>
              <w:t>1.2.2</w:t>
            </w:r>
          </w:p>
        </w:tc>
        <w:tc>
          <w:tcPr>
            <w:tcW w:w="4680" w:type="dxa"/>
            <w:tcBorders>
              <w:top w:val="single" w:sz="4" w:space="0" w:color="auto"/>
              <w:left w:val="single" w:sz="4" w:space="0" w:color="auto"/>
              <w:bottom w:val="single" w:sz="4" w:space="0" w:color="auto"/>
              <w:right w:val="single" w:sz="4" w:space="0" w:color="auto"/>
            </w:tcBorders>
          </w:tcPr>
          <w:p w:rsidR="00666BF3" w:rsidRPr="001A6D1B" w:rsidRDefault="00666BF3" w:rsidP="0065054A">
            <w:pPr>
              <w:autoSpaceDE w:val="0"/>
              <w:autoSpaceDN w:val="0"/>
              <w:adjustRightInd w:val="0"/>
              <w:jc w:val="both"/>
              <w:rPr>
                <w:sz w:val="28"/>
                <w:szCs w:val="28"/>
              </w:rPr>
            </w:pPr>
            <w:r w:rsidRPr="001A6D1B">
              <w:rPr>
                <w:sz w:val="28"/>
                <w:szCs w:val="28"/>
              </w:rPr>
              <w:t>Место нахождения</w:t>
            </w:r>
          </w:p>
        </w:tc>
        <w:tc>
          <w:tcPr>
            <w:tcW w:w="3515" w:type="dxa"/>
            <w:tcBorders>
              <w:top w:val="single" w:sz="4" w:space="0" w:color="auto"/>
              <w:left w:val="single" w:sz="4" w:space="0" w:color="auto"/>
              <w:bottom w:val="single" w:sz="4" w:space="0" w:color="auto"/>
              <w:right w:val="single" w:sz="4" w:space="0" w:color="auto"/>
            </w:tcBorders>
          </w:tcPr>
          <w:p w:rsidR="00666BF3" w:rsidRPr="001A6D1B" w:rsidRDefault="00666BF3" w:rsidP="0065054A">
            <w:pPr>
              <w:autoSpaceDE w:val="0"/>
              <w:autoSpaceDN w:val="0"/>
              <w:adjustRightInd w:val="0"/>
              <w:rPr>
                <w:sz w:val="28"/>
                <w:szCs w:val="28"/>
              </w:rPr>
            </w:pPr>
          </w:p>
        </w:tc>
      </w:tr>
      <w:tr w:rsidR="00666BF3" w:rsidRPr="001A6D1B" w:rsidTr="0065054A">
        <w:tc>
          <w:tcPr>
            <w:tcW w:w="850" w:type="dxa"/>
            <w:tcBorders>
              <w:top w:val="single" w:sz="4" w:space="0" w:color="auto"/>
              <w:left w:val="single" w:sz="4" w:space="0" w:color="auto"/>
              <w:bottom w:val="single" w:sz="4" w:space="0" w:color="auto"/>
              <w:right w:val="single" w:sz="4" w:space="0" w:color="auto"/>
            </w:tcBorders>
          </w:tcPr>
          <w:p w:rsidR="00666BF3" w:rsidRPr="001A6D1B" w:rsidRDefault="00666BF3" w:rsidP="0065054A">
            <w:pPr>
              <w:autoSpaceDE w:val="0"/>
              <w:autoSpaceDN w:val="0"/>
              <w:adjustRightInd w:val="0"/>
              <w:jc w:val="center"/>
              <w:rPr>
                <w:sz w:val="28"/>
                <w:szCs w:val="28"/>
              </w:rPr>
            </w:pPr>
            <w:r w:rsidRPr="001A6D1B">
              <w:rPr>
                <w:sz w:val="28"/>
                <w:szCs w:val="28"/>
              </w:rPr>
              <w:t>1.2.3</w:t>
            </w:r>
          </w:p>
        </w:tc>
        <w:tc>
          <w:tcPr>
            <w:tcW w:w="4680" w:type="dxa"/>
            <w:tcBorders>
              <w:top w:val="single" w:sz="4" w:space="0" w:color="auto"/>
              <w:left w:val="single" w:sz="4" w:space="0" w:color="auto"/>
              <w:bottom w:val="single" w:sz="4" w:space="0" w:color="auto"/>
              <w:right w:val="single" w:sz="4" w:space="0" w:color="auto"/>
            </w:tcBorders>
          </w:tcPr>
          <w:p w:rsidR="00666BF3" w:rsidRPr="001A6D1B" w:rsidRDefault="00666BF3" w:rsidP="0065054A">
            <w:pPr>
              <w:autoSpaceDE w:val="0"/>
              <w:autoSpaceDN w:val="0"/>
              <w:adjustRightInd w:val="0"/>
              <w:jc w:val="both"/>
              <w:rPr>
                <w:sz w:val="28"/>
                <w:szCs w:val="28"/>
              </w:rPr>
            </w:pPr>
            <w:r w:rsidRPr="001A6D1B">
              <w:rPr>
                <w:sz w:val="28"/>
                <w:szCs w:val="28"/>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3515" w:type="dxa"/>
            <w:tcBorders>
              <w:top w:val="single" w:sz="4" w:space="0" w:color="auto"/>
              <w:left w:val="single" w:sz="4" w:space="0" w:color="auto"/>
              <w:bottom w:val="single" w:sz="4" w:space="0" w:color="auto"/>
              <w:right w:val="single" w:sz="4" w:space="0" w:color="auto"/>
            </w:tcBorders>
          </w:tcPr>
          <w:p w:rsidR="00666BF3" w:rsidRPr="001A6D1B" w:rsidRDefault="00666BF3" w:rsidP="0065054A">
            <w:pPr>
              <w:autoSpaceDE w:val="0"/>
              <w:autoSpaceDN w:val="0"/>
              <w:adjustRightInd w:val="0"/>
              <w:rPr>
                <w:sz w:val="28"/>
                <w:szCs w:val="28"/>
              </w:rPr>
            </w:pPr>
          </w:p>
        </w:tc>
      </w:tr>
      <w:tr w:rsidR="00666BF3" w:rsidRPr="001A6D1B" w:rsidTr="0065054A">
        <w:tc>
          <w:tcPr>
            <w:tcW w:w="850" w:type="dxa"/>
            <w:tcBorders>
              <w:top w:val="single" w:sz="4" w:space="0" w:color="auto"/>
              <w:left w:val="single" w:sz="4" w:space="0" w:color="auto"/>
              <w:bottom w:val="single" w:sz="4" w:space="0" w:color="auto"/>
              <w:right w:val="single" w:sz="4" w:space="0" w:color="auto"/>
            </w:tcBorders>
          </w:tcPr>
          <w:p w:rsidR="00666BF3" w:rsidRPr="001A6D1B" w:rsidRDefault="00666BF3" w:rsidP="0065054A">
            <w:pPr>
              <w:autoSpaceDE w:val="0"/>
              <w:autoSpaceDN w:val="0"/>
              <w:adjustRightInd w:val="0"/>
              <w:jc w:val="center"/>
              <w:rPr>
                <w:sz w:val="28"/>
                <w:szCs w:val="28"/>
              </w:rPr>
            </w:pPr>
            <w:r w:rsidRPr="001A6D1B">
              <w:rPr>
                <w:sz w:val="28"/>
                <w:szCs w:val="28"/>
              </w:rPr>
              <w:t>1.2.4</w:t>
            </w:r>
          </w:p>
        </w:tc>
        <w:tc>
          <w:tcPr>
            <w:tcW w:w="4680" w:type="dxa"/>
            <w:tcBorders>
              <w:top w:val="single" w:sz="4" w:space="0" w:color="auto"/>
              <w:left w:val="single" w:sz="4" w:space="0" w:color="auto"/>
              <w:bottom w:val="single" w:sz="4" w:space="0" w:color="auto"/>
              <w:right w:val="single" w:sz="4" w:space="0" w:color="auto"/>
            </w:tcBorders>
          </w:tcPr>
          <w:p w:rsidR="00666BF3" w:rsidRPr="001A6D1B" w:rsidRDefault="00666BF3" w:rsidP="0065054A">
            <w:pPr>
              <w:autoSpaceDE w:val="0"/>
              <w:autoSpaceDN w:val="0"/>
              <w:adjustRightInd w:val="0"/>
              <w:jc w:val="both"/>
              <w:rPr>
                <w:sz w:val="28"/>
                <w:szCs w:val="28"/>
              </w:rPr>
            </w:pPr>
            <w:r w:rsidRPr="001A6D1B">
              <w:rPr>
                <w:sz w:val="28"/>
                <w:szCs w:val="28"/>
              </w:rPr>
              <w:t>Идентификационный номер налогоплательщика, за исключением случая, если заявителем является иностранное юридическое лицо</w:t>
            </w:r>
          </w:p>
        </w:tc>
        <w:tc>
          <w:tcPr>
            <w:tcW w:w="3515" w:type="dxa"/>
            <w:tcBorders>
              <w:top w:val="single" w:sz="4" w:space="0" w:color="auto"/>
              <w:left w:val="single" w:sz="4" w:space="0" w:color="auto"/>
              <w:bottom w:val="single" w:sz="4" w:space="0" w:color="auto"/>
              <w:right w:val="single" w:sz="4" w:space="0" w:color="auto"/>
            </w:tcBorders>
          </w:tcPr>
          <w:p w:rsidR="00666BF3" w:rsidRPr="001A6D1B" w:rsidRDefault="00666BF3" w:rsidP="0065054A">
            <w:pPr>
              <w:autoSpaceDE w:val="0"/>
              <w:autoSpaceDN w:val="0"/>
              <w:adjustRightInd w:val="0"/>
              <w:rPr>
                <w:sz w:val="28"/>
                <w:szCs w:val="28"/>
              </w:rPr>
            </w:pPr>
          </w:p>
        </w:tc>
      </w:tr>
    </w:tbl>
    <w:p w:rsidR="00666BF3" w:rsidRDefault="00666BF3" w:rsidP="00666BF3">
      <w:pPr>
        <w:autoSpaceDE w:val="0"/>
        <w:autoSpaceDN w:val="0"/>
        <w:adjustRightInd w:val="0"/>
        <w:jc w:val="both"/>
        <w:rPr>
          <w:rFonts w:ascii="Arial" w:hAnsi="Arial" w:cs="Arial"/>
        </w:rPr>
      </w:pPr>
    </w:p>
    <w:p w:rsidR="00666BF3" w:rsidRPr="001A6D1B" w:rsidRDefault="00666BF3" w:rsidP="00666BF3">
      <w:pPr>
        <w:autoSpaceDE w:val="0"/>
        <w:autoSpaceDN w:val="0"/>
        <w:adjustRightInd w:val="0"/>
        <w:jc w:val="both"/>
        <w:rPr>
          <w:sz w:val="28"/>
          <w:szCs w:val="28"/>
        </w:rPr>
      </w:pPr>
      <w:r w:rsidRPr="001A6D1B">
        <w:rPr>
          <w:rFonts w:eastAsiaTheme="minorHAnsi"/>
          <w:sz w:val="28"/>
          <w:szCs w:val="28"/>
        </w:rPr>
        <w:t>2. Сведения о земельном участке</w:t>
      </w:r>
    </w:p>
    <w:p w:rsidR="00666BF3" w:rsidRPr="001A6D1B" w:rsidRDefault="00666BF3" w:rsidP="00666BF3">
      <w:pPr>
        <w:autoSpaceDE w:val="0"/>
        <w:autoSpaceDN w:val="0"/>
        <w:adjustRightInd w:val="0"/>
        <w:jc w:val="both"/>
        <w:rPr>
          <w:sz w:val="28"/>
          <w:szCs w:val="28"/>
        </w:rPr>
      </w:pPr>
    </w:p>
    <w:tbl>
      <w:tblPr>
        <w:tblW w:w="0" w:type="auto"/>
        <w:tblInd w:w="62" w:type="dxa"/>
        <w:tblLayout w:type="fixed"/>
        <w:tblCellMar>
          <w:top w:w="102" w:type="dxa"/>
          <w:left w:w="62" w:type="dxa"/>
          <w:bottom w:w="102" w:type="dxa"/>
          <w:right w:w="62" w:type="dxa"/>
        </w:tblCellMar>
        <w:tblLook w:val="0000"/>
      </w:tblPr>
      <w:tblGrid>
        <w:gridCol w:w="850"/>
        <w:gridCol w:w="4680"/>
        <w:gridCol w:w="3515"/>
      </w:tblGrid>
      <w:tr w:rsidR="00666BF3" w:rsidRPr="001A6D1B" w:rsidTr="0065054A">
        <w:tc>
          <w:tcPr>
            <w:tcW w:w="850" w:type="dxa"/>
            <w:tcBorders>
              <w:top w:val="single" w:sz="4" w:space="0" w:color="auto"/>
              <w:left w:val="single" w:sz="4" w:space="0" w:color="auto"/>
              <w:bottom w:val="single" w:sz="4" w:space="0" w:color="auto"/>
              <w:right w:val="single" w:sz="4" w:space="0" w:color="auto"/>
            </w:tcBorders>
          </w:tcPr>
          <w:p w:rsidR="00666BF3" w:rsidRPr="001A6D1B" w:rsidRDefault="00666BF3" w:rsidP="0065054A">
            <w:pPr>
              <w:autoSpaceDE w:val="0"/>
              <w:autoSpaceDN w:val="0"/>
              <w:adjustRightInd w:val="0"/>
              <w:jc w:val="center"/>
              <w:rPr>
                <w:sz w:val="28"/>
                <w:szCs w:val="28"/>
              </w:rPr>
            </w:pPr>
            <w:r w:rsidRPr="001A6D1B">
              <w:rPr>
                <w:sz w:val="28"/>
                <w:szCs w:val="28"/>
              </w:rPr>
              <w:t>2.1</w:t>
            </w:r>
          </w:p>
        </w:tc>
        <w:tc>
          <w:tcPr>
            <w:tcW w:w="4680" w:type="dxa"/>
            <w:tcBorders>
              <w:top w:val="single" w:sz="4" w:space="0" w:color="auto"/>
              <w:left w:val="single" w:sz="4" w:space="0" w:color="auto"/>
              <w:bottom w:val="single" w:sz="4" w:space="0" w:color="auto"/>
              <w:right w:val="single" w:sz="4" w:space="0" w:color="auto"/>
            </w:tcBorders>
          </w:tcPr>
          <w:p w:rsidR="00666BF3" w:rsidRPr="001A6D1B" w:rsidRDefault="00666BF3" w:rsidP="0065054A">
            <w:pPr>
              <w:autoSpaceDE w:val="0"/>
              <w:autoSpaceDN w:val="0"/>
              <w:adjustRightInd w:val="0"/>
              <w:rPr>
                <w:sz w:val="28"/>
                <w:szCs w:val="28"/>
              </w:rPr>
            </w:pPr>
            <w:r w:rsidRPr="001A6D1B">
              <w:rPr>
                <w:sz w:val="28"/>
                <w:szCs w:val="28"/>
              </w:rPr>
              <w:t>Кадастровый номер земельного участка (при наличии)</w:t>
            </w:r>
          </w:p>
        </w:tc>
        <w:tc>
          <w:tcPr>
            <w:tcW w:w="3515" w:type="dxa"/>
            <w:tcBorders>
              <w:top w:val="single" w:sz="4" w:space="0" w:color="auto"/>
              <w:left w:val="single" w:sz="4" w:space="0" w:color="auto"/>
              <w:bottom w:val="single" w:sz="4" w:space="0" w:color="auto"/>
              <w:right w:val="single" w:sz="4" w:space="0" w:color="auto"/>
            </w:tcBorders>
          </w:tcPr>
          <w:p w:rsidR="00666BF3" w:rsidRPr="001A6D1B" w:rsidRDefault="00666BF3" w:rsidP="0065054A">
            <w:pPr>
              <w:autoSpaceDE w:val="0"/>
              <w:autoSpaceDN w:val="0"/>
              <w:adjustRightInd w:val="0"/>
              <w:rPr>
                <w:sz w:val="28"/>
                <w:szCs w:val="28"/>
              </w:rPr>
            </w:pPr>
          </w:p>
        </w:tc>
      </w:tr>
      <w:tr w:rsidR="00666BF3" w:rsidRPr="001A6D1B" w:rsidTr="0065054A">
        <w:tc>
          <w:tcPr>
            <w:tcW w:w="850" w:type="dxa"/>
            <w:tcBorders>
              <w:top w:val="single" w:sz="4" w:space="0" w:color="auto"/>
              <w:left w:val="single" w:sz="4" w:space="0" w:color="auto"/>
              <w:bottom w:val="single" w:sz="4" w:space="0" w:color="auto"/>
              <w:right w:val="single" w:sz="4" w:space="0" w:color="auto"/>
            </w:tcBorders>
          </w:tcPr>
          <w:p w:rsidR="00666BF3" w:rsidRPr="001A6D1B" w:rsidRDefault="00666BF3" w:rsidP="0065054A">
            <w:pPr>
              <w:autoSpaceDE w:val="0"/>
              <w:autoSpaceDN w:val="0"/>
              <w:adjustRightInd w:val="0"/>
              <w:jc w:val="center"/>
              <w:rPr>
                <w:sz w:val="28"/>
                <w:szCs w:val="28"/>
              </w:rPr>
            </w:pPr>
            <w:r w:rsidRPr="001A6D1B">
              <w:rPr>
                <w:sz w:val="28"/>
                <w:szCs w:val="28"/>
              </w:rPr>
              <w:t>2.2</w:t>
            </w:r>
          </w:p>
        </w:tc>
        <w:tc>
          <w:tcPr>
            <w:tcW w:w="4680" w:type="dxa"/>
            <w:tcBorders>
              <w:top w:val="single" w:sz="4" w:space="0" w:color="auto"/>
              <w:left w:val="single" w:sz="4" w:space="0" w:color="auto"/>
              <w:bottom w:val="single" w:sz="4" w:space="0" w:color="auto"/>
              <w:right w:val="single" w:sz="4" w:space="0" w:color="auto"/>
            </w:tcBorders>
          </w:tcPr>
          <w:p w:rsidR="00666BF3" w:rsidRPr="001A6D1B" w:rsidRDefault="00666BF3" w:rsidP="0065054A">
            <w:pPr>
              <w:autoSpaceDE w:val="0"/>
              <w:autoSpaceDN w:val="0"/>
              <w:adjustRightInd w:val="0"/>
              <w:rPr>
                <w:sz w:val="28"/>
                <w:szCs w:val="28"/>
              </w:rPr>
            </w:pPr>
            <w:r w:rsidRPr="001A6D1B">
              <w:rPr>
                <w:sz w:val="28"/>
                <w:szCs w:val="28"/>
              </w:rPr>
              <w:t>Адрес или описание местоположения земельного участка</w:t>
            </w:r>
          </w:p>
        </w:tc>
        <w:tc>
          <w:tcPr>
            <w:tcW w:w="3515" w:type="dxa"/>
            <w:tcBorders>
              <w:top w:val="single" w:sz="4" w:space="0" w:color="auto"/>
              <w:left w:val="single" w:sz="4" w:space="0" w:color="auto"/>
              <w:bottom w:val="single" w:sz="4" w:space="0" w:color="auto"/>
              <w:right w:val="single" w:sz="4" w:space="0" w:color="auto"/>
            </w:tcBorders>
          </w:tcPr>
          <w:p w:rsidR="00666BF3" w:rsidRPr="001A6D1B" w:rsidRDefault="00666BF3" w:rsidP="0065054A">
            <w:pPr>
              <w:autoSpaceDE w:val="0"/>
              <w:autoSpaceDN w:val="0"/>
              <w:adjustRightInd w:val="0"/>
              <w:rPr>
                <w:sz w:val="28"/>
                <w:szCs w:val="28"/>
              </w:rPr>
            </w:pPr>
          </w:p>
        </w:tc>
      </w:tr>
      <w:tr w:rsidR="00666BF3" w:rsidRPr="001A6D1B" w:rsidTr="0065054A">
        <w:tc>
          <w:tcPr>
            <w:tcW w:w="850" w:type="dxa"/>
            <w:tcBorders>
              <w:top w:val="single" w:sz="4" w:space="0" w:color="auto"/>
              <w:left w:val="single" w:sz="4" w:space="0" w:color="auto"/>
              <w:bottom w:val="single" w:sz="4" w:space="0" w:color="auto"/>
              <w:right w:val="single" w:sz="4" w:space="0" w:color="auto"/>
            </w:tcBorders>
          </w:tcPr>
          <w:p w:rsidR="00666BF3" w:rsidRPr="001A6D1B" w:rsidRDefault="00666BF3" w:rsidP="0065054A">
            <w:pPr>
              <w:autoSpaceDE w:val="0"/>
              <w:autoSpaceDN w:val="0"/>
              <w:adjustRightInd w:val="0"/>
              <w:jc w:val="center"/>
              <w:rPr>
                <w:sz w:val="28"/>
                <w:szCs w:val="28"/>
              </w:rPr>
            </w:pPr>
            <w:r w:rsidRPr="001A6D1B">
              <w:rPr>
                <w:sz w:val="28"/>
                <w:szCs w:val="28"/>
              </w:rPr>
              <w:t>2.3</w:t>
            </w:r>
          </w:p>
        </w:tc>
        <w:tc>
          <w:tcPr>
            <w:tcW w:w="4680" w:type="dxa"/>
            <w:tcBorders>
              <w:top w:val="single" w:sz="4" w:space="0" w:color="auto"/>
              <w:left w:val="single" w:sz="4" w:space="0" w:color="auto"/>
              <w:bottom w:val="single" w:sz="4" w:space="0" w:color="auto"/>
              <w:right w:val="single" w:sz="4" w:space="0" w:color="auto"/>
            </w:tcBorders>
          </w:tcPr>
          <w:p w:rsidR="00666BF3" w:rsidRPr="001A6D1B" w:rsidRDefault="00666BF3" w:rsidP="0065054A">
            <w:pPr>
              <w:autoSpaceDE w:val="0"/>
              <w:autoSpaceDN w:val="0"/>
              <w:adjustRightInd w:val="0"/>
              <w:rPr>
                <w:sz w:val="28"/>
                <w:szCs w:val="28"/>
              </w:rPr>
            </w:pPr>
            <w:r w:rsidRPr="001A6D1B">
              <w:rPr>
                <w:sz w:val="28"/>
                <w:szCs w:val="28"/>
              </w:rPr>
              <w:t>Сведения о праве застройщика на земельный участок</w:t>
            </w:r>
          </w:p>
          <w:p w:rsidR="00666BF3" w:rsidRPr="001A6D1B" w:rsidRDefault="00666BF3" w:rsidP="0065054A">
            <w:pPr>
              <w:autoSpaceDE w:val="0"/>
              <w:autoSpaceDN w:val="0"/>
              <w:adjustRightInd w:val="0"/>
              <w:rPr>
                <w:sz w:val="28"/>
                <w:szCs w:val="28"/>
              </w:rPr>
            </w:pPr>
            <w:r w:rsidRPr="001A6D1B">
              <w:rPr>
                <w:sz w:val="28"/>
                <w:szCs w:val="28"/>
              </w:rPr>
              <w:t>(правоустанавливающие документы)</w:t>
            </w:r>
          </w:p>
        </w:tc>
        <w:tc>
          <w:tcPr>
            <w:tcW w:w="3515" w:type="dxa"/>
            <w:tcBorders>
              <w:top w:val="single" w:sz="4" w:space="0" w:color="auto"/>
              <w:left w:val="single" w:sz="4" w:space="0" w:color="auto"/>
              <w:bottom w:val="single" w:sz="4" w:space="0" w:color="auto"/>
              <w:right w:val="single" w:sz="4" w:space="0" w:color="auto"/>
            </w:tcBorders>
          </w:tcPr>
          <w:p w:rsidR="00666BF3" w:rsidRPr="001A6D1B" w:rsidRDefault="00666BF3" w:rsidP="0065054A">
            <w:pPr>
              <w:autoSpaceDE w:val="0"/>
              <w:autoSpaceDN w:val="0"/>
              <w:adjustRightInd w:val="0"/>
              <w:rPr>
                <w:sz w:val="28"/>
                <w:szCs w:val="28"/>
              </w:rPr>
            </w:pPr>
          </w:p>
        </w:tc>
      </w:tr>
      <w:tr w:rsidR="00666BF3" w:rsidRPr="001A6D1B" w:rsidTr="0065054A">
        <w:tc>
          <w:tcPr>
            <w:tcW w:w="850" w:type="dxa"/>
            <w:tcBorders>
              <w:top w:val="single" w:sz="4" w:space="0" w:color="auto"/>
              <w:left w:val="single" w:sz="4" w:space="0" w:color="auto"/>
              <w:bottom w:val="single" w:sz="4" w:space="0" w:color="auto"/>
              <w:right w:val="single" w:sz="4" w:space="0" w:color="auto"/>
            </w:tcBorders>
          </w:tcPr>
          <w:p w:rsidR="00666BF3" w:rsidRPr="001A6D1B" w:rsidRDefault="00666BF3" w:rsidP="0065054A">
            <w:pPr>
              <w:autoSpaceDE w:val="0"/>
              <w:autoSpaceDN w:val="0"/>
              <w:adjustRightInd w:val="0"/>
              <w:jc w:val="center"/>
              <w:rPr>
                <w:sz w:val="28"/>
                <w:szCs w:val="28"/>
              </w:rPr>
            </w:pPr>
            <w:r w:rsidRPr="001A6D1B">
              <w:rPr>
                <w:sz w:val="28"/>
                <w:szCs w:val="28"/>
              </w:rPr>
              <w:t>2.4</w:t>
            </w:r>
          </w:p>
        </w:tc>
        <w:tc>
          <w:tcPr>
            <w:tcW w:w="4680" w:type="dxa"/>
            <w:tcBorders>
              <w:top w:val="single" w:sz="4" w:space="0" w:color="auto"/>
              <w:left w:val="single" w:sz="4" w:space="0" w:color="auto"/>
              <w:bottom w:val="single" w:sz="4" w:space="0" w:color="auto"/>
              <w:right w:val="single" w:sz="4" w:space="0" w:color="auto"/>
            </w:tcBorders>
          </w:tcPr>
          <w:p w:rsidR="00666BF3" w:rsidRPr="001A6D1B" w:rsidRDefault="00666BF3" w:rsidP="0065054A">
            <w:pPr>
              <w:autoSpaceDE w:val="0"/>
              <w:autoSpaceDN w:val="0"/>
              <w:adjustRightInd w:val="0"/>
              <w:rPr>
                <w:sz w:val="28"/>
                <w:szCs w:val="28"/>
              </w:rPr>
            </w:pPr>
            <w:r w:rsidRPr="001A6D1B">
              <w:rPr>
                <w:sz w:val="28"/>
                <w:szCs w:val="28"/>
              </w:rPr>
              <w:t>Сведения о наличии прав иных лиц на земельный участок (при наличии)</w:t>
            </w:r>
          </w:p>
        </w:tc>
        <w:tc>
          <w:tcPr>
            <w:tcW w:w="3515" w:type="dxa"/>
            <w:tcBorders>
              <w:top w:val="single" w:sz="4" w:space="0" w:color="auto"/>
              <w:left w:val="single" w:sz="4" w:space="0" w:color="auto"/>
              <w:bottom w:val="single" w:sz="4" w:space="0" w:color="auto"/>
              <w:right w:val="single" w:sz="4" w:space="0" w:color="auto"/>
            </w:tcBorders>
          </w:tcPr>
          <w:p w:rsidR="00666BF3" w:rsidRPr="001A6D1B" w:rsidRDefault="00666BF3" w:rsidP="0065054A">
            <w:pPr>
              <w:autoSpaceDE w:val="0"/>
              <w:autoSpaceDN w:val="0"/>
              <w:adjustRightInd w:val="0"/>
              <w:rPr>
                <w:sz w:val="28"/>
                <w:szCs w:val="28"/>
              </w:rPr>
            </w:pPr>
          </w:p>
        </w:tc>
      </w:tr>
      <w:tr w:rsidR="00666BF3" w:rsidRPr="001A6D1B" w:rsidTr="0065054A">
        <w:tc>
          <w:tcPr>
            <w:tcW w:w="850" w:type="dxa"/>
            <w:tcBorders>
              <w:top w:val="single" w:sz="4" w:space="0" w:color="auto"/>
              <w:left w:val="single" w:sz="4" w:space="0" w:color="auto"/>
              <w:bottom w:val="single" w:sz="4" w:space="0" w:color="auto"/>
              <w:right w:val="single" w:sz="4" w:space="0" w:color="auto"/>
            </w:tcBorders>
          </w:tcPr>
          <w:p w:rsidR="00666BF3" w:rsidRPr="001A6D1B" w:rsidRDefault="00666BF3" w:rsidP="0065054A">
            <w:pPr>
              <w:autoSpaceDE w:val="0"/>
              <w:autoSpaceDN w:val="0"/>
              <w:adjustRightInd w:val="0"/>
              <w:jc w:val="center"/>
              <w:rPr>
                <w:sz w:val="28"/>
                <w:szCs w:val="28"/>
              </w:rPr>
            </w:pPr>
            <w:r w:rsidRPr="001A6D1B">
              <w:rPr>
                <w:sz w:val="28"/>
                <w:szCs w:val="28"/>
              </w:rPr>
              <w:t>2.5</w:t>
            </w:r>
          </w:p>
        </w:tc>
        <w:tc>
          <w:tcPr>
            <w:tcW w:w="4680" w:type="dxa"/>
            <w:tcBorders>
              <w:top w:val="single" w:sz="4" w:space="0" w:color="auto"/>
              <w:left w:val="single" w:sz="4" w:space="0" w:color="auto"/>
              <w:bottom w:val="single" w:sz="4" w:space="0" w:color="auto"/>
              <w:right w:val="single" w:sz="4" w:space="0" w:color="auto"/>
            </w:tcBorders>
          </w:tcPr>
          <w:p w:rsidR="00666BF3" w:rsidRPr="001A6D1B" w:rsidRDefault="00666BF3" w:rsidP="0065054A">
            <w:pPr>
              <w:autoSpaceDE w:val="0"/>
              <w:autoSpaceDN w:val="0"/>
              <w:adjustRightInd w:val="0"/>
              <w:rPr>
                <w:sz w:val="28"/>
                <w:szCs w:val="28"/>
              </w:rPr>
            </w:pPr>
            <w:r w:rsidRPr="001A6D1B">
              <w:rPr>
                <w:sz w:val="28"/>
                <w:szCs w:val="28"/>
              </w:rPr>
              <w:t>Сведения о виде разрешенного использования земельного участка</w:t>
            </w:r>
          </w:p>
        </w:tc>
        <w:tc>
          <w:tcPr>
            <w:tcW w:w="3515" w:type="dxa"/>
            <w:tcBorders>
              <w:top w:val="single" w:sz="4" w:space="0" w:color="auto"/>
              <w:left w:val="single" w:sz="4" w:space="0" w:color="auto"/>
              <w:bottom w:val="single" w:sz="4" w:space="0" w:color="auto"/>
              <w:right w:val="single" w:sz="4" w:space="0" w:color="auto"/>
            </w:tcBorders>
          </w:tcPr>
          <w:p w:rsidR="00666BF3" w:rsidRPr="001A6D1B" w:rsidRDefault="00666BF3" w:rsidP="0065054A">
            <w:pPr>
              <w:autoSpaceDE w:val="0"/>
              <w:autoSpaceDN w:val="0"/>
              <w:adjustRightInd w:val="0"/>
              <w:rPr>
                <w:sz w:val="28"/>
                <w:szCs w:val="28"/>
              </w:rPr>
            </w:pPr>
          </w:p>
        </w:tc>
      </w:tr>
    </w:tbl>
    <w:p w:rsidR="00666BF3" w:rsidRPr="001A6D1B" w:rsidRDefault="00666BF3" w:rsidP="00666BF3">
      <w:pPr>
        <w:autoSpaceDE w:val="0"/>
        <w:autoSpaceDN w:val="0"/>
        <w:adjustRightInd w:val="0"/>
        <w:jc w:val="both"/>
        <w:rPr>
          <w:sz w:val="28"/>
          <w:szCs w:val="28"/>
        </w:rPr>
      </w:pPr>
    </w:p>
    <w:p w:rsidR="00666BF3" w:rsidRPr="001A6D1B" w:rsidRDefault="00666BF3" w:rsidP="00666BF3">
      <w:pPr>
        <w:autoSpaceDE w:val="0"/>
        <w:autoSpaceDN w:val="0"/>
        <w:adjustRightInd w:val="0"/>
        <w:jc w:val="both"/>
        <w:rPr>
          <w:sz w:val="28"/>
          <w:szCs w:val="28"/>
        </w:rPr>
      </w:pPr>
      <w:r w:rsidRPr="001A6D1B">
        <w:rPr>
          <w:rFonts w:eastAsiaTheme="minorHAnsi"/>
          <w:sz w:val="28"/>
          <w:szCs w:val="28"/>
        </w:rPr>
        <w:t xml:space="preserve">             3. Сведения об объекте капитального строительства</w:t>
      </w:r>
    </w:p>
    <w:p w:rsidR="00666BF3" w:rsidRPr="001A6D1B" w:rsidRDefault="00666BF3" w:rsidP="00666BF3">
      <w:pPr>
        <w:autoSpaceDE w:val="0"/>
        <w:autoSpaceDN w:val="0"/>
        <w:adjustRightInd w:val="0"/>
        <w:jc w:val="both"/>
        <w:rPr>
          <w:sz w:val="28"/>
          <w:szCs w:val="28"/>
        </w:rPr>
      </w:pPr>
    </w:p>
    <w:tbl>
      <w:tblPr>
        <w:tblW w:w="0" w:type="auto"/>
        <w:tblInd w:w="62" w:type="dxa"/>
        <w:tblLayout w:type="fixed"/>
        <w:tblCellMar>
          <w:top w:w="102" w:type="dxa"/>
          <w:left w:w="62" w:type="dxa"/>
          <w:bottom w:w="102" w:type="dxa"/>
          <w:right w:w="62" w:type="dxa"/>
        </w:tblCellMar>
        <w:tblLook w:val="0000"/>
      </w:tblPr>
      <w:tblGrid>
        <w:gridCol w:w="850"/>
        <w:gridCol w:w="4680"/>
        <w:gridCol w:w="3515"/>
      </w:tblGrid>
      <w:tr w:rsidR="00666BF3" w:rsidRPr="001A6D1B" w:rsidTr="0065054A">
        <w:tc>
          <w:tcPr>
            <w:tcW w:w="850" w:type="dxa"/>
            <w:tcBorders>
              <w:top w:val="single" w:sz="4" w:space="0" w:color="auto"/>
              <w:left w:val="single" w:sz="4" w:space="0" w:color="auto"/>
              <w:bottom w:val="single" w:sz="4" w:space="0" w:color="auto"/>
              <w:right w:val="single" w:sz="4" w:space="0" w:color="auto"/>
            </w:tcBorders>
          </w:tcPr>
          <w:p w:rsidR="00666BF3" w:rsidRPr="001A6D1B" w:rsidRDefault="00666BF3" w:rsidP="0065054A">
            <w:pPr>
              <w:autoSpaceDE w:val="0"/>
              <w:autoSpaceDN w:val="0"/>
              <w:adjustRightInd w:val="0"/>
              <w:jc w:val="center"/>
              <w:rPr>
                <w:sz w:val="28"/>
                <w:szCs w:val="28"/>
              </w:rPr>
            </w:pPr>
            <w:r w:rsidRPr="001A6D1B">
              <w:rPr>
                <w:sz w:val="28"/>
                <w:szCs w:val="28"/>
              </w:rPr>
              <w:t>3.1</w:t>
            </w:r>
          </w:p>
        </w:tc>
        <w:tc>
          <w:tcPr>
            <w:tcW w:w="4680" w:type="dxa"/>
            <w:tcBorders>
              <w:top w:val="single" w:sz="4" w:space="0" w:color="auto"/>
              <w:left w:val="single" w:sz="4" w:space="0" w:color="auto"/>
              <w:bottom w:val="single" w:sz="4" w:space="0" w:color="auto"/>
              <w:right w:val="single" w:sz="4" w:space="0" w:color="auto"/>
            </w:tcBorders>
          </w:tcPr>
          <w:p w:rsidR="00666BF3" w:rsidRPr="001A6D1B" w:rsidRDefault="00666BF3" w:rsidP="0065054A">
            <w:pPr>
              <w:autoSpaceDE w:val="0"/>
              <w:autoSpaceDN w:val="0"/>
              <w:adjustRightInd w:val="0"/>
              <w:rPr>
                <w:sz w:val="28"/>
                <w:szCs w:val="28"/>
              </w:rPr>
            </w:pPr>
            <w:r w:rsidRPr="001A6D1B">
              <w:rPr>
                <w:sz w:val="28"/>
                <w:szCs w:val="28"/>
              </w:rPr>
              <w:t xml:space="preserve">Сведения о виде разрешенного </w:t>
            </w:r>
            <w:r w:rsidRPr="001A6D1B">
              <w:rPr>
                <w:sz w:val="28"/>
                <w:szCs w:val="28"/>
              </w:rPr>
              <w:lastRenderedPageBreak/>
              <w:t>использования объекта капитального строительства (объект индивидуального жилищного строительства или садовый дом)</w:t>
            </w:r>
          </w:p>
        </w:tc>
        <w:tc>
          <w:tcPr>
            <w:tcW w:w="3515" w:type="dxa"/>
            <w:tcBorders>
              <w:top w:val="single" w:sz="4" w:space="0" w:color="auto"/>
              <w:left w:val="single" w:sz="4" w:space="0" w:color="auto"/>
              <w:bottom w:val="single" w:sz="4" w:space="0" w:color="auto"/>
              <w:right w:val="single" w:sz="4" w:space="0" w:color="auto"/>
            </w:tcBorders>
          </w:tcPr>
          <w:p w:rsidR="00666BF3" w:rsidRPr="001A6D1B" w:rsidRDefault="00666BF3" w:rsidP="0065054A">
            <w:pPr>
              <w:autoSpaceDE w:val="0"/>
              <w:autoSpaceDN w:val="0"/>
              <w:adjustRightInd w:val="0"/>
              <w:rPr>
                <w:sz w:val="28"/>
                <w:szCs w:val="28"/>
              </w:rPr>
            </w:pPr>
          </w:p>
        </w:tc>
      </w:tr>
      <w:tr w:rsidR="00666BF3" w:rsidRPr="001A6D1B" w:rsidTr="0065054A">
        <w:tc>
          <w:tcPr>
            <w:tcW w:w="850" w:type="dxa"/>
            <w:tcBorders>
              <w:top w:val="single" w:sz="4" w:space="0" w:color="auto"/>
              <w:left w:val="single" w:sz="4" w:space="0" w:color="auto"/>
              <w:bottom w:val="single" w:sz="4" w:space="0" w:color="auto"/>
              <w:right w:val="single" w:sz="4" w:space="0" w:color="auto"/>
            </w:tcBorders>
          </w:tcPr>
          <w:p w:rsidR="00666BF3" w:rsidRPr="001A6D1B" w:rsidRDefault="00666BF3" w:rsidP="0065054A">
            <w:pPr>
              <w:autoSpaceDE w:val="0"/>
              <w:autoSpaceDN w:val="0"/>
              <w:adjustRightInd w:val="0"/>
              <w:jc w:val="center"/>
              <w:rPr>
                <w:sz w:val="28"/>
                <w:szCs w:val="28"/>
              </w:rPr>
            </w:pPr>
            <w:r w:rsidRPr="001A6D1B">
              <w:rPr>
                <w:sz w:val="28"/>
                <w:szCs w:val="28"/>
              </w:rPr>
              <w:lastRenderedPageBreak/>
              <w:t>3.2</w:t>
            </w:r>
          </w:p>
        </w:tc>
        <w:tc>
          <w:tcPr>
            <w:tcW w:w="4680" w:type="dxa"/>
            <w:tcBorders>
              <w:top w:val="single" w:sz="4" w:space="0" w:color="auto"/>
              <w:left w:val="single" w:sz="4" w:space="0" w:color="auto"/>
              <w:bottom w:val="single" w:sz="4" w:space="0" w:color="auto"/>
              <w:right w:val="single" w:sz="4" w:space="0" w:color="auto"/>
            </w:tcBorders>
          </w:tcPr>
          <w:p w:rsidR="00666BF3" w:rsidRPr="001A6D1B" w:rsidRDefault="00666BF3" w:rsidP="0065054A">
            <w:pPr>
              <w:autoSpaceDE w:val="0"/>
              <w:autoSpaceDN w:val="0"/>
              <w:adjustRightInd w:val="0"/>
              <w:rPr>
                <w:sz w:val="28"/>
                <w:szCs w:val="28"/>
              </w:rPr>
            </w:pPr>
            <w:r w:rsidRPr="001A6D1B">
              <w:rPr>
                <w:sz w:val="28"/>
                <w:szCs w:val="28"/>
              </w:rPr>
              <w:t>Цель подачи уведомления</w:t>
            </w:r>
          </w:p>
          <w:p w:rsidR="00666BF3" w:rsidRPr="001A6D1B" w:rsidRDefault="00666BF3" w:rsidP="0065054A">
            <w:pPr>
              <w:autoSpaceDE w:val="0"/>
              <w:autoSpaceDN w:val="0"/>
              <w:adjustRightInd w:val="0"/>
              <w:rPr>
                <w:sz w:val="28"/>
                <w:szCs w:val="28"/>
              </w:rPr>
            </w:pPr>
            <w:r w:rsidRPr="001A6D1B">
              <w:rPr>
                <w:sz w:val="28"/>
                <w:szCs w:val="28"/>
              </w:rPr>
              <w:t>(строительство или реконструкция)</w:t>
            </w:r>
          </w:p>
        </w:tc>
        <w:tc>
          <w:tcPr>
            <w:tcW w:w="3515" w:type="dxa"/>
            <w:tcBorders>
              <w:top w:val="single" w:sz="4" w:space="0" w:color="auto"/>
              <w:left w:val="single" w:sz="4" w:space="0" w:color="auto"/>
              <w:bottom w:val="single" w:sz="4" w:space="0" w:color="auto"/>
              <w:right w:val="single" w:sz="4" w:space="0" w:color="auto"/>
            </w:tcBorders>
          </w:tcPr>
          <w:p w:rsidR="00666BF3" w:rsidRPr="001A6D1B" w:rsidRDefault="00666BF3" w:rsidP="0065054A">
            <w:pPr>
              <w:autoSpaceDE w:val="0"/>
              <w:autoSpaceDN w:val="0"/>
              <w:adjustRightInd w:val="0"/>
              <w:rPr>
                <w:sz w:val="28"/>
                <w:szCs w:val="28"/>
              </w:rPr>
            </w:pPr>
          </w:p>
        </w:tc>
      </w:tr>
      <w:tr w:rsidR="00666BF3" w:rsidRPr="001A6D1B" w:rsidTr="0065054A">
        <w:tc>
          <w:tcPr>
            <w:tcW w:w="850" w:type="dxa"/>
            <w:tcBorders>
              <w:top w:val="single" w:sz="4" w:space="0" w:color="auto"/>
              <w:left w:val="single" w:sz="4" w:space="0" w:color="auto"/>
              <w:bottom w:val="single" w:sz="4" w:space="0" w:color="auto"/>
              <w:right w:val="single" w:sz="4" w:space="0" w:color="auto"/>
            </w:tcBorders>
          </w:tcPr>
          <w:p w:rsidR="00666BF3" w:rsidRPr="001A6D1B" w:rsidRDefault="00666BF3" w:rsidP="0065054A">
            <w:pPr>
              <w:autoSpaceDE w:val="0"/>
              <w:autoSpaceDN w:val="0"/>
              <w:adjustRightInd w:val="0"/>
              <w:jc w:val="center"/>
              <w:rPr>
                <w:sz w:val="28"/>
                <w:szCs w:val="28"/>
              </w:rPr>
            </w:pPr>
            <w:r w:rsidRPr="001A6D1B">
              <w:rPr>
                <w:sz w:val="28"/>
                <w:szCs w:val="28"/>
              </w:rPr>
              <w:t>3.3</w:t>
            </w:r>
          </w:p>
        </w:tc>
        <w:tc>
          <w:tcPr>
            <w:tcW w:w="4680" w:type="dxa"/>
            <w:tcBorders>
              <w:top w:val="single" w:sz="4" w:space="0" w:color="auto"/>
              <w:left w:val="single" w:sz="4" w:space="0" w:color="auto"/>
              <w:bottom w:val="single" w:sz="4" w:space="0" w:color="auto"/>
              <w:right w:val="single" w:sz="4" w:space="0" w:color="auto"/>
            </w:tcBorders>
          </w:tcPr>
          <w:p w:rsidR="00666BF3" w:rsidRPr="001A6D1B" w:rsidRDefault="00666BF3" w:rsidP="0065054A">
            <w:pPr>
              <w:autoSpaceDE w:val="0"/>
              <w:autoSpaceDN w:val="0"/>
              <w:adjustRightInd w:val="0"/>
              <w:rPr>
                <w:sz w:val="28"/>
                <w:szCs w:val="28"/>
              </w:rPr>
            </w:pPr>
            <w:r w:rsidRPr="001A6D1B">
              <w:rPr>
                <w:sz w:val="28"/>
                <w:szCs w:val="28"/>
              </w:rPr>
              <w:t>Сведения о параметрах:</w:t>
            </w:r>
          </w:p>
        </w:tc>
        <w:tc>
          <w:tcPr>
            <w:tcW w:w="3515" w:type="dxa"/>
            <w:tcBorders>
              <w:top w:val="single" w:sz="4" w:space="0" w:color="auto"/>
              <w:left w:val="single" w:sz="4" w:space="0" w:color="auto"/>
              <w:bottom w:val="single" w:sz="4" w:space="0" w:color="auto"/>
              <w:right w:val="single" w:sz="4" w:space="0" w:color="auto"/>
            </w:tcBorders>
          </w:tcPr>
          <w:p w:rsidR="00666BF3" w:rsidRPr="001A6D1B" w:rsidRDefault="00666BF3" w:rsidP="0065054A">
            <w:pPr>
              <w:autoSpaceDE w:val="0"/>
              <w:autoSpaceDN w:val="0"/>
              <w:adjustRightInd w:val="0"/>
              <w:rPr>
                <w:sz w:val="28"/>
                <w:szCs w:val="28"/>
              </w:rPr>
            </w:pPr>
          </w:p>
        </w:tc>
      </w:tr>
      <w:tr w:rsidR="00666BF3" w:rsidRPr="001A6D1B" w:rsidTr="0065054A">
        <w:tc>
          <w:tcPr>
            <w:tcW w:w="850" w:type="dxa"/>
            <w:tcBorders>
              <w:top w:val="single" w:sz="4" w:space="0" w:color="auto"/>
              <w:left w:val="single" w:sz="4" w:space="0" w:color="auto"/>
              <w:bottom w:val="single" w:sz="4" w:space="0" w:color="auto"/>
              <w:right w:val="single" w:sz="4" w:space="0" w:color="auto"/>
            </w:tcBorders>
          </w:tcPr>
          <w:p w:rsidR="00666BF3" w:rsidRPr="001A6D1B" w:rsidRDefault="00666BF3" w:rsidP="0065054A">
            <w:pPr>
              <w:autoSpaceDE w:val="0"/>
              <w:autoSpaceDN w:val="0"/>
              <w:adjustRightInd w:val="0"/>
              <w:jc w:val="center"/>
              <w:rPr>
                <w:sz w:val="28"/>
                <w:szCs w:val="28"/>
              </w:rPr>
            </w:pPr>
            <w:r w:rsidRPr="001A6D1B">
              <w:rPr>
                <w:sz w:val="28"/>
                <w:szCs w:val="28"/>
              </w:rPr>
              <w:t>3.3.1</w:t>
            </w:r>
          </w:p>
        </w:tc>
        <w:tc>
          <w:tcPr>
            <w:tcW w:w="4680" w:type="dxa"/>
            <w:tcBorders>
              <w:top w:val="single" w:sz="4" w:space="0" w:color="auto"/>
              <w:left w:val="single" w:sz="4" w:space="0" w:color="auto"/>
              <w:bottom w:val="single" w:sz="4" w:space="0" w:color="auto"/>
              <w:right w:val="single" w:sz="4" w:space="0" w:color="auto"/>
            </w:tcBorders>
          </w:tcPr>
          <w:p w:rsidR="00666BF3" w:rsidRPr="001A6D1B" w:rsidRDefault="00666BF3" w:rsidP="0065054A">
            <w:pPr>
              <w:autoSpaceDE w:val="0"/>
              <w:autoSpaceDN w:val="0"/>
              <w:adjustRightInd w:val="0"/>
              <w:rPr>
                <w:sz w:val="28"/>
                <w:szCs w:val="28"/>
              </w:rPr>
            </w:pPr>
            <w:r w:rsidRPr="001A6D1B">
              <w:rPr>
                <w:sz w:val="28"/>
                <w:szCs w:val="28"/>
              </w:rPr>
              <w:t>Количество надземных этажей</w:t>
            </w:r>
          </w:p>
        </w:tc>
        <w:tc>
          <w:tcPr>
            <w:tcW w:w="3515" w:type="dxa"/>
            <w:tcBorders>
              <w:top w:val="single" w:sz="4" w:space="0" w:color="auto"/>
              <w:left w:val="single" w:sz="4" w:space="0" w:color="auto"/>
              <w:bottom w:val="single" w:sz="4" w:space="0" w:color="auto"/>
              <w:right w:val="single" w:sz="4" w:space="0" w:color="auto"/>
            </w:tcBorders>
          </w:tcPr>
          <w:p w:rsidR="00666BF3" w:rsidRPr="001A6D1B" w:rsidRDefault="00666BF3" w:rsidP="0065054A">
            <w:pPr>
              <w:autoSpaceDE w:val="0"/>
              <w:autoSpaceDN w:val="0"/>
              <w:adjustRightInd w:val="0"/>
              <w:rPr>
                <w:sz w:val="28"/>
                <w:szCs w:val="28"/>
              </w:rPr>
            </w:pPr>
          </w:p>
        </w:tc>
      </w:tr>
      <w:tr w:rsidR="00666BF3" w:rsidRPr="001A6D1B" w:rsidTr="0065054A">
        <w:tc>
          <w:tcPr>
            <w:tcW w:w="850" w:type="dxa"/>
            <w:tcBorders>
              <w:top w:val="single" w:sz="4" w:space="0" w:color="auto"/>
              <w:left w:val="single" w:sz="4" w:space="0" w:color="auto"/>
              <w:bottom w:val="single" w:sz="4" w:space="0" w:color="auto"/>
              <w:right w:val="single" w:sz="4" w:space="0" w:color="auto"/>
            </w:tcBorders>
          </w:tcPr>
          <w:p w:rsidR="00666BF3" w:rsidRPr="001A6D1B" w:rsidRDefault="00666BF3" w:rsidP="0065054A">
            <w:pPr>
              <w:autoSpaceDE w:val="0"/>
              <w:autoSpaceDN w:val="0"/>
              <w:adjustRightInd w:val="0"/>
              <w:jc w:val="center"/>
              <w:rPr>
                <w:sz w:val="28"/>
                <w:szCs w:val="28"/>
              </w:rPr>
            </w:pPr>
            <w:r w:rsidRPr="001A6D1B">
              <w:rPr>
                <w:sz w:val="28"/>
                <w:szCs w:val="28"/>
              </w:rPr>
              <w:t>3.3.2</w:t>
            </w:r>
          </w:p>
        </w:tc>
        <w:tc>
          <w:tcPr>
            <w:tcW w:w="4680" w:type="dxa"/>
            <w:tcBorders>
              <w:top w:val="single" w:sz="4" w:space="0" w:color="auto"/>
              <w:left w:val="single" w:sz="4" w:space="0" w:color="auto"/>
              <w:bottom w:val="single" w:sz="4" w:space="0" w:color="auto"/>
              <w:right w:val="single" w:sz="4" w:space="0" w:color="auto"/>
            </w:tcBorders>
          </w:tcPr>
          <w:p w:rsidR="00666BF3" w:rsidRPr="001A6D1B" w:rsidRDefault="00666BF3" w:rsidP="0065054A">
            <w:pPr>
              <w:autoSpaceDE w:val="0"/>
              <w:autoSpaceDN w:val="0"/>
              <w:adjustRightInd w:val="0"/>
              <w:rPr>
                <w:sz w:val="28"/>
                <w:szCs w:val="28"/>
              </w:rPr>
            </w:pPr>
            <w:r w:rsidRPr="001A6D1B">
              <w:rPr>
                <w:sz w:val="28"/>
                <w:szCs w:val="28"/>
              </w:rPr>
              <w:t>Высота</w:t>
            </w:r>
          </w:p>
        </w:tc>
        <w:tc>
          <w:tcPr>
            <w:tcW w:w="3515" w:type="dxa"/>
            <w:tcBorders>
              <w:top w:val="single" w:sz="4" w:space="0" w:color="auto"/>
              <w:left w:val="single" w:sz="4" w:space="0" w:color="auto"/>
              <w:bottom w:val="single" w:sz="4" w:space="0" w:color="auto"/>
              <w:right w:val="single" w:sz="4" w:space="0" w:color="auto"/>
            </w:tcBorders>
          </w:tcPr>
          <w:p w:rsidR="00666BF3" w:rsidRPr="001A6D1B" w:rsidRDefault="00666BF3" w:rsidP="0065054A">
            <w:pPr>
              <w:autoSpaceDE w:val="0"/>
              <w:autoSpaceDN w:val="0"/>
              <w:adjustRightInd w:val="0"/>
              <w:rPr>
                <w:sz w:val="28"/>
                <w:szCs w:val="28"/>
              </w:rPr>
            </w:pPr>
          </w:p>
        </w:tc>
      </w:tr>
      <w:tr w:rsidR="00666BF3" w:rsidRPr="001A6D1B" w:rsidTr="0065054A">
        <w:tc>
          <w:tcPr>
            <w:tcW w:w="850" w:type="dxa"/>
            <w:tcBorders>
              <w:top w:val="single" w:sz="4" w:space="0" w:color="auto"/>
              <w:left w:val="single" w:sz="4" w:space="0" w:color="auto"/>
              <w:bottom w:val="single" w:sz="4" w:space="0" w:color="auto"/>
              <w:right w:val="single" w:sz="4" w:space="0" w:color="auto"/>
            </w:tcBorders>
          </w:tcPr>
          <w:p w:rsidR="00666BF3" w:rsidRPr="001A6D1B" w:rsidRDefault="00666BF3" w:rsidP="0065054A">
            <w:pPr>
              <w:autoSpaceDE w:val="0"/>
              <w:autoSpaceDN w:val="0"/>
              <w:adjustRightInd w:val="0"/>
              <w:jc w:val="center"/>
              <w:rPr>
                <w:sz w:val="28"/>
                <w:szCs w:val="28"/>
              </w:rPr>
            </w:pPr>
            <w:r w:rsidRPr="001A6D1B">
              <w:rPr>
                <w:sz w:val="28"/>
                <w:szCs w:val="28"/>
              </w:rPr>
              <w:t>3.3.3</w:t>
            </w:r>
          </w:p>
        </w:tc>
        <w:tc>
          <w:tcPr>
            <w:tcW w:w="4680" w:type="dxa"/>
            <w:tcBorders>
              <w:top w:val="single" w:sz="4" w:space="0" w:color="auto"/>
              <w:left w:val="single" w:sz="4" w:space="0" w:color="auto"/>
              <w:bottom w:val="single" w:sz="4" w:space="0" w:color="auto"/>
              <w:right w:val="single" w:sz="4" w:space="0" w:color="auto"/>
            </w:tcBorders>
          </w:tcPr>
          <w:p w:rsidR="00666BF3" w:rsidRPr="001A6D1B" w:rsidRDefault="00666BF3" w:rsidP="0065054A">
            <w:pPr>
              <w:autoSpaceDE w:val="0"/>
              <w:autoSpaceDN w:val="0"/>
              <w:adjustRightInd w:val="0"/>
              <w:rPr>
                <w:sz w:val="28"/>
                <w:szCs w:val="28"/>
              </w:rPr>
            </w:pPr>
            <w:r w:rsidRPr="001A6D1B">
              <w:rPr>
                <w:sz w:val="28"/>
                <w:szCs w:val="28"/>
              </w:rPr>
              <w:t>Сведения об отступах от границ земельного участка</w:t>
            </w:r>
          </w:p>
        </w:tc>
        <w:tc>
          <w:tcPr>
            <w:tcW w:w="3515" w:type="dxa"/>
            <w:tcBorders>
              <w:top w:val="single" w:sz="4" w:space="0" w:color="auto"/>
              <w:left w:val="single" w:sz="4" w:space="0" w:color="auto"/>
              <w:bottom w:val="single" w:sz="4" w:space="0" w:color="auto"/>
              <w:right w:val="single" w:sz="4" w:space="0" w:color="auto"/>
            </w:tcBorders>
          </w:tcPr>
          <w:p w:rsidR="00666BF3" w:rsidRPr="001A6D1B" w:rsidRDefault="00666BF3" w:rsidP="0065054A">
            <w:pPr>
              <w:autoSpaceDE w:val="0"/>
              <w:autoSpaceDN w:val="0"/>
              <w:adjustRightInd w:val="0"/>
              <w:rPr>
                <w:sz w:val="28"/>
                <w:szCs w:val="28"/>
              </w:rPr>
            </w:pPr>
          </w:p>
        </w:tc>
      </w:tr>
      <w:tr w:rsidR="00666BF3" w:rsidRPr="001A6D1B" w:rsidTr="0065054A">
        <w:tc>
          <w:tcPr>
            <w:tcW w:w="850" w:type="dxa"/>
            <w:tcBorders>
              <w:top w:val="single" w:sz="4" w:space="0" w:color="auto"/>
              <w:left w:val="single" w:sz="4" w:space="0" w:color="auto"/>
              <w:bottom w:val="single" w:sz="4" w:space="0" w:color="auto"/>
              <w:right w:val="single" w:sz="4" w:space="0" w:color="auto"/>
            </w:tcBorders>
          </w:tcPr>
          <w:p w:rsidR="00666BF3" w:rsidRPr="001A6D1B" w:rsidRDefault="00666BF3" w:rsidP="0065054A">
            <w:pPr>
              <w:autoSpaceDE w:val="0"/>
              <w:autoSpaceDN w:val="0"/>
              <w:adjustRightInd w:val="0"/>
              <w:jc w:val="center"/>
              <w:rPr>
                <w:sz w:val="28"/>
                <w:szCs w:val="28"/>
              </w:rPr>
            </w:pPr>
            <w:r w:rsidRPr="001A6D1B">
              <w:rPr>
                <w:sz w:val="28"/>
                <w:szCs w:val="28"/>
              </w:rPr>
              <w:t>3.3.4</w:t>
            </w:r>
          </w:p>
        </w:tc>
        <w:tc>
          <w:tcPr>
            <w:tcW w:w="4680" w:type="dxa"/>
            <w:tcBorders>
              <w:top w:val="single" w:sz="4" w:space="0" w:color="auto"/>
              <w:left w:val="single" w:sz="4" w:space="0" w:color="auto"/>
              <w:bottom w:val="single" w:sz="4" w:space="0" w:color="auto"/>
              <w:right w:val="single" w:sz="4" w:space="0" w:color="auto"/>
            </w:tcBorders>
          </w:tcPr>
          <w:p w:rsidR="00666BF3" w:rsidRPr="001A6D1B" w:rsidRDefault="00666BF3" w:rsidP="0065054A">
            <w:pPr>
              <w:autoSpaceDE w:val="0"/>
              <w:autoSpaceDN w:val="0"/>
              <w:adjustRightInd w:val="0"/>
              <w:rPr>
                <w:sz w:val="28"/>
                <w:szCs w:val="28"/>
              </w:rPr>
            </w:pPr>
            <w:r w:rsidRPr="001A6D1B">
              <w:rPr>
                <w:sz w:val="28"/>
                <w:szCs w:val="28"/>
              </w:rPr>
              <w:t>Площадь застройки</w:t>
            </w:r>
          </w:p>
        </w:tc>
        <w:tc>
          <w:tcPr>
            <w:tcW w:w="3515" w:type="dxa"/>
            <w:tcBorders>
              <w:top w:val="single" w:sz="4" w:space="0" w:color="auto"/>
              <w:left w:val="single" w:sz="4" w:space="0" w:color="auto"/>
              <w:bottom w:val="single" w:sz="4" w:space="0" w:color="auto"/>
              <w:right w:val="single" w:sz="4" w:space="0" w:color="auto"/>
            </w:tcBorders>
          </w:tcPr>
          <w:p w:rsidR="00666BF3" w:rsidRPr="001A6D1B" w:rsidRDefault="00666BF3" w:rsidP="0065054A">
            <w:pPr>
              <w:autoSpaceDE w:val="0"/>
              <w:autoSpaceDN w:val="0"/>
              <w:adjustRightInd w:val="0"/>
              <w:rPr>
                <w:sz w:val="28"/>
                <w:szCs w:val="28"/>
              </w:rPr>
            </w:pPr>
          </w:p>
        </w:tc>
      </w:tr>
    </w:tbl>
    <w:p w:rsidR="00666BF3" w:rsidRPr="001A6D1B" w:rsidRDefault="00666BF3" w:rsidP="00666BF3">
      <w:pPr>
        <w:autoSpaceDE w:val="0"/>
        <w:autoSpaceDN w:val="0"/>
        <w:adjustRightInd w:val="0"/>
        <w:jc w:val="both"/>
        <w:rPr>
          <w:sz w:val="28"/>
          <w:szCs w:val="28"/>
        </w:rPr>
      </w:pPr>
    </w:p>
    <w:p w:rsidR="00666BF3" w:rsidRPr="001A6D1B" w:rsidRDefault="00666BF3" w:rsidP="00666BF3">
      <w:pPr>
        <w:autoSpaceDE w:val="0"/>
        <w:autoSpaceDN w:val="0"/>
        <w:adjustRightInd w:val="0"/>
        <w:jc w:val="both"/>
        <w:rPr>
          <w:sz w:val="28"/>
          <w:szCs w:val="28"/>
        </w:rPr>
      </w:pPr>
      <w:r w:rsidRPr="001A6D1B">
        <w:rPr>
          <w:rFonts w:eastAsiaTheme="minorHAnsi"/>
          <w:sz w:val="28"/>
          <w:szCs w:val="28"/>
        </w:rPr>
        <w:t xml:space="preserve">      4. Схематичное изображение </w:t>
      </w:r>
      <w:proofErr w:type="gramStart"/>
      <w:r w:rsidRPr="001A6D1B">
        <w:rPr>
          <w:rFonts w:eastAsiaTheme="minorHAnsi"/>
          <w:sz w:val="28"/>
          <w:szCs w:val="28"/>
        </w:rPr>
        <w:t>построенного</w:t>
      </w:r>
      <w:proofErr w:type="gramEnd"/>
      <w:r w:rsidRPr="001A6D1B">
        <w:rPr>
          <w:rFonts w:eastAsiaTheme="minorHAnsi"/>
          <w:sz w:val="28"/>
          <w:szCs w:val="28"/>
        </w:rPr>
        <w:t xml:space="preserve"> или реконструированного</w:t>
      </w:r>
    </w:p>
    <w:p w:rsidR="00666BF3" w:rsidRPr="001A6D1B" w:rsidRDefault="00666BF3" w:rsidP="00666BF3">
      <w:pPr>
        <w:autoSpaceDE w:val="0"/>
        <w:autoSpaceDN w:val="0"/>
        <w:adjustRightInd w:val="0"/>
        <w:jc w:val="both"/>
        <w:rPr>
          <w:sz w:val="28"/>
          <w:szCs w:val="28"/>
        </w:rPr>
      </w:pPr>
      <w:r w:rsidRPr="001A6D1B">
        <w:rPr>
          <w:rFonts w:eastAsiaTheme="minorHAnsi"/>
          <w:sz w:val="28"/>
          <w:szCs w:val="28"/>
        </w:rPr>
        <w:t xml:space="preserve">          объекта капитального строительства на земельном участке</w:t>
      </w:r>
    </w:p>
    <w:p w:rsidR="00666BF3" w:rsidRPr="001A6D1B" w:rsidRDefault="00666BF3" w:rsidP="00666BF3">
      <w:pPr>
        <w:autoSpaceDE w:val="0"/>
        <w:autoSpaceDN w:val="0"/>
        <w:adjustRightInd w:val="0"/>
        <w:jc w:val="both"/>
        <w:rPr>
          <w:sz w:val="28"/>
          <w:szCs w:val="28"/>
        </w:rPr>
      </w:pPr>
    </w:p>
    <w:tbl>
      <w:tblPr>
        <w:tblW w:w="0" w:type="auto"/>
        <w:tblInd w:w="62" w:type="dxa"/>
        <w:tblLayout w:type="fixed"/>
        <w:tblCellMar>
          <w:top w:w="102" w:type="dxa"/>
          <w:left w:w="62" w:type="dxa"/>
          <w:bottom w:w="102" w:type="dxa"/>
          <w:right w:w="62" w:type="dxa"/>
        </w:tblCellMar>
        <w:tblLook w:val="0000"/>
      </w:tblPr>
      <w:tblGrid>
        <w:gridCol w:w="9071"/>
      </w:tblGrid>
      <w:tr w:rsidR="00666BF3" w:rsidTr="0065054A">
        <w:tc>
          <w:tcPr>
            <w:tcW w:w="9071" w:type="dxa"/>
            <w:tcBorders>
              <w:top w:val="single" w:sz="4" w:space="0" w:color="auto"/>
              <w:left w:val="single" w:sz="4" w:space="0" w:color="auto"/>
              <w:right w:val="single" w:sz="4" w:space="0" w:color="auto"/>
            </w:tcBorders>
          </w:tcPr>
          <w:p w:rsidR="00666BF3" w:rsidRDefault="00666BF3" w:rsidP="0065054A">
            <w:pPr>
              <w:autoSpaceDE w:val="0"/>
              <w:autoSpaceDN w:val="0"/>
              <w:adjustRightInd w:val="0"/>
              <w:rPr>
                <w:rFonts w:ascii="Arial" w:hAnsi="Arial" w:cs="Arial"/>
              </w:rPr>
            </w:pPr>
          </w:p>
        </w:tc>
      </w:tr>
      <w:tr w:rsidR="00666BF3" w:rsidTr="0065054A">
        <w:tc>
          <w:tcPr>
            <w:tcW w:w="9071" w:type="dxa"/>
            <w:tcBorders>
              <w:left w:val="single" w:sz="4" w:space="0" w:color="auto"/>
              <w:right w:val="single" w:sz="4" w:space="0" w:color="auto"/>
            </w:tcBorders>
          </w:tcPr>
          <w:p w:rsidR="00666BF3" w:rsidRDefault="00666BF3" w:rsidP="0065054A">
            <w:pPr>
              <w:autoSpaceDE w:val="0"/>
              <w:autoSpaceDN w:val="0"/>
              <w:adjustRightInd w:val="0"/>
              <w:rPr>
                <w:rFonts w:ascii="Arial" w:hAnsi="Arial" w:cs="Arial"/>
              </w:rPr>
            </w:pPr>
          </w:p>
        </w:tc>
      </w:tr>
      <w:tr w:rsidR="00666BF3" w:rsidTr="0065054A">
        <w:tc>
          <w:tcPr>
            <w:tcW w:w="9071" w:type="dxa"/>
            <w:tcBorders>
              <w:left w:val="single" w:sz="4" w:space="0" w:color="auto"/>
              <w:right w:val="single" w:sz="4" w:space="0" w:color="auto"/>
            </w:tcBorders>
          </w:tcPr>
          <w:p w:rsidR="00666BF3" w:rsidRDefault="00666BF3" w:rsidP="0065054A">
            <w:pPr>
              <w:autoSpaceDE w:val="0"/>
              <w:autoSpaceDN w:val="0"/>
              <w:adjustRightInd w:val="0"/>
              <w:rPr>
                <w:rFonts w:ascii="Arial" w:hAnsi="Arial" w:cs="Arial"/>
              </w:rPr>
            </w:pPr>
          </w:p>
        </w:tc>
      </w:tr>
      <w:tr w:rsidR="00666BF3" w:rsidTr="0065054A">
        <w:tc>
          <w:tcPr>
            <w:tcW w:w="9071" w:type="dxa"/>
            <w:tcBorders>
              <w:left w:val="single" w:sz="4" w:space="0" w:color="auto"/>
              <w:right w:val="single" w:sz="4" w:space="0" w:color="auto"/>
            </w:tcBorders>
          </w:tcPr>
          <w:p w:rsidR="00666BF3" w:rsidRDefault="00666BF3" w:rsidP="0065054A">
            <w:pPr>
              <w:autoSpaceDE w:val="0"/>
              <w:autoSpaceDN w:val="0"/>
              <w:adjustRightInd w:val="0"/>
              <w:rPr>
                <w:rFonts w:ascii="Arial" w:hAnsi="Arial" w:cs="Arial"/>
              </w:rPr>
            </w:pPr>
          </w:p>
        </w:tc>
      </w:tr>
      <w:tr w:rsidR="00666BF3" w:rsidTr="0065054A">
        <w:trPr>
          <w:trHeight w:val="4712"/>
        </w:trPr>
        <w:tc>
          <w:tcPr>
            <w:tcW w:w="9071" w:type="dxa"/>
            <w:tcBorders>
              <w:left w:val="single" w:sz="4" w:space="0" w:color="auto"/>
              <w:bottom w:val="single" w:sz="4" w:space="0" w:color="auto"/>
              <w:right w:val="single" w:sz="4" w:space="0" w:color="auto"/>
            </w:tcBorders>
          </w:tcPr>
          <w:p w:rsidR="00666BF3" w:rsidRDefault="00666BF3" w:rsidP="0065054A">
            <w:pPr>
              <w:autoSpaceDE w:val="0"/>
              <w:autoSpaceDN w:val="0"/>
              <w:adjustRightInd w:val="0"/>
              <w:rPr>
                <w:rFonts w:ascii="Arial" w:hAnsi="Arial" w:cs="Arial"/>
              </w:rPr>
            </w:pPr>
          </w:p>
        </w:tc>
      </w:tr>
    </w:tbl>
    <w:p w:rsidR="00666BF3" w:rsidRDefault="00666BF3" w:rsidP="00666BF3">
      <w:pPr>
        <w:autoSpaceDE w:val="0"/>
        <w:autoSpaceDN w:val="0"/>
        <w:adjustRightInd w:val="0"/>
        <w:jc w:val="both"/>
        <w:rPr>
          <w:rFonts w:ascii="Arial" w:hAnsi="Arial" w:cs="Arial"/>
        </w:rPr>
      </w:pPr>
    </w:p>
    <w:p w:rsidR="00666BF3" w:rsidRPr="001A6D1B" w:rsidRDefault="00666BF3" w:rsidP="00666BF3">
      <w:pPr>
        <w:autoSpaceDE w:val="0"/>
        <w:autoSpaceDN w:val="0"/>
        <w:adjustRightInd w:val="0"/>
        <w:jc w:val="both"/>
        <w:rPr>
          <w:sz w:val="28"/>
          <w:szCs w:val="28"/>
        </w:rPr>
      </w:pPr>
      <w:r w:rsidRPr="001A6D1B">
        <w:rPr>
          <w:rFonts w:eastAsiaTheme="minorHAnsi"/>
          <w:sz w:val="28"/>
          <w:szCs w:val="28"/>
        </w:rPr>
        <w:t>Почтовый адрес и (или) адрес электронной почты для связи:</w:t>
      </w:r>
    </w:p>
    <w:p w:rsidR="00666BF3" w:rsidRPr="001A6D1B" w:rsidRDefault="00666BF3" w:rsidP="00666BF3">
      <w:pPr>
        <w:autoSpaceDE w:val="0"/>
        <w:autoSpaceDN w:val="0"/>
        <w:adjustRightInd w:val="0"/>
        <w:jc w:val="both"/>
        <w:rPr>
          <w:sz w:val="28"/>
          <w:szCs w:val="28"/>
        </w:rPr>
      </w:pPr>
      <w:r w:rsidRPr="001A6D1B">
        <w:rPr>
          <w:rFonts w:eastAsiaTheme="minorHAnsi"/>
          <w:sz w:val="28"/>
          <w:szCs w:val="28"/>
        </w:rPr>
        <w:t>___________________________________________</w:t>
      </w:r>
      <w:r>
        <w:rPr>
          <w:rFonts w:eastAsiaTheme="minorHAnsi"/>
          <w:sz w:val="28"/>
          <w:szCs w:val="28"/>
        </w:rPr>
        <w:t>_____________________</w:t>
      </w:r>
    </w:p>
    <w:p w:rsidR="00666BF3" w:rsidRPr="001A6D1B" w:rsidRDefault="00666BF3" w:rsidP="00666BF3">
      <w:pPr>
        <w:autoSpaceDE w:val="0"/>
        <w:autoSpaceDN w:val="0"/>
        <w:adjustRightInd w:val="0"/>
        <w:jc w:val="both"/>
        <w:rPr>
          <w:sz w:val="28"/>
          <w:szCs w:val="28"/>
        </w:rPr>
      </w:pPr>
    </w:p>
    <w:p w:rsidR="00666BF3" w:rsidRPr="001A6D1B" w:rsidRDefault="00666BF3" w:rsidP="00666BF3">
      <w:pPr>
        <w:autoSpaceDE w:val="0"/>
        <w:autoSpaceDN w:val="0"/>
        <w:adjustRightInd w:val="0"/>
        <w:jc w:val="both"/>
        <w:rPr>
          <w:sz w:val="28"/>
          <w:szCs w:val="28"/>
        </w:rPr>
      </w:pPr>
      <w:r w:rsidRPr="001A6D1B">
        <w:rPr>
          <w:rFonts w:eastAsiaTheme="minorHAnsi"/>
          <w:sz w:val="28"/>
          <w:szCs w:val="28"/>
        </w:rPr>
        <w:t xml:space="preserve">    Ув</w:t>
      </w:r>
      <w:r>
        <w:rPr>
          <w:rFonts w:eastAsiaTheme="minorHAnsi"/>
          <w:sz w:val="28"/>
          <w:szCs w:val="28"/>
        </w:rPr>
        <w:t>едомление о</w:t>
      </w:r>
      <w:r w:rsidRPr="001A6D1B">
        <w:rPr>
          <w:rFonts w:eastAsiaTheme="minorHAnsi"/>
          <w:sz w:val="28"/>
          <w:szCs w:val="28"/>
        </w:rPr>
        <w:t xml:space="preserve"> соответствии </w:t>
      </w:r>
      <w:proofErr w:type="gramStart"/>
      <w:r w:rsidRPr="001A6D1B">
        <w:rPr>
          <w:rFonts w:eastAsiaTheme="minorHAnsi"/>
          <w:sz w:val="28"/>
          <w:szCs w:val="28"/>
        </w:rPr>
        <w:t>построенных</w:t>
      </w:r>
      <w:proofErr w:type="gramEnd"/>
      <w:r w:rsidRPr="001A6D1B">
        <w:rPr>
          <w:rFonts w:eastAsiaTheme="minorHAnsi"/>
          <w:sz w:val="28"/>
          <w:szCs w:val="28"/>
        </w:rPr>
        <w:t xml:space="preserve"> или реконструированных </w:t>
      </w:r>
      <w:proofErr w:type="spellStart"/>
      <w:r w:rsidRPr="001A6D1B">
        <w:rPr>
          <w:rFonts w:eastAsiaTheme="minorHAnsi"/>
          <w:sz w:val="28"/>
          <w:szCs w:val="28"/>
        </w:rPr>
        <w:t>объектаиндивидуального</w:t>
      </w:r>
      <w:proofErr w:type="spellEnd"/>
      <w:r w:rsidRPr="001A6D1B">
        <w:rPr>
          <w:rFonts w:eastAsiaTheme="minorHAnsi"/>
          <w:sz w:val="28"/>
          <w:szCs w:val="28"/>
        </w:rPr>
        <w:t xml:space="preserve">  жилищного  строительства  или  садового  дома  </w:t>
      </w:r>
      <w:proofErr w:type="spellStart"/>
      <w:r w:rsidRPr="001A6D1B">
        <w:rPr>
          <w:rFonts w:eastAsiaTheme="minorHAnsi"/>
          <w:sz w:val="28"/>
          <w:szCs w:val="28"/>
        </w:rPr>
        <w:t>требованиямзаконодательства</w:t>
      </w:r>
      <w:proofErr w:type="spellEnd"/>
      <w:r w:rsidRPr="001A6D1B">
        <w:rPr>
          <w:rFonts w:eastAsiaTheme="minorHAnsi"/>
          <w:sz w:val="28"/>
          <w:szCs w:val="28"/>
        </w:rPr>
        <w:t xml:space="preserve">  о  градостроительной  деятельности  либо о </w:t>
      </w:r>
      <w:proofErr w:type="spellStart"/>
      <w:r w:rsidRPr="001A6D1B">
        <w:rPr>
          <w:rFonts w:eastAsiaTheme="minorHAnsi"/>
          <w:sz w:val="28"/>
          <w:szCs w:val="28"/>
        </w:rPr>
        <w:lastRenderedPageBreak/>
        <w:t>несоответствиипостроенных</w:t>
      </w:r>
      <w:proofErr w:type="spellEnd"/>
      <w:r w:rsidRPr="001A6D1B">
        <w:rPr>
          <w:rFonts w:eastAsiaTheme="minorHAnsi"/>
          <w:sz w:val="28"/>
          <w:szCs w:val="28"/>
        </w:rPr>
        <w:t xml:space="preserve">   или   реконструированных  объекта  индивидуального  </w:t>
      </w:r>
      <w:proofErr w:type="spellStart"/>
      <w:r w:rsidRPr="001A6D1B">
        <w:rPr>
          <w:rFonts w:eastAsiaTheme="minorHAnsi"/>
          <w:sz w:val="28"/>
          <w:szCs w:val="28"/>
        </w:rPr>
        <w:t>жилищногостроительства</w:t>
      </w:r>
      <w:proofErr w:type="spellEnd"/>
      <w:r w:rsidRPr="001A6D1B">
        <w:rPr>
          <w:rFonts w:eastAsiaTheme="minorHAnsi"/>
          <w:sz w:val="28"/>
          <w:szCs w:val="28"/>
        </w:rPr>
        <w:t xml:space="preserve">    или   садового   дома   требованиям   законодательства   </w:t>
      </w:r>
      <w:proofErr w:type="spellStart"/>
      <w:r w:rsidRPr="001A6D1B">
        <w:rPr>
          <w:rFonts w:eastAsiaTheme="minorHAnsi"/>
          <w:sz w:val="28"/>
          <w:szCs w:val="28"/>
        </w:rPr>
        <w:t>оградостроительной</w:t>
      </w:r>
      <w:proofErr w:type="spellEnd"/>
      <w:r w:rsidRPr="001A6D1B">
        <w:rPr>
          <w:rFonts w:eastAsiaTheme="minorHAnsi"/>
          <w:sz w:val="28"/>
          <w:szCs w:val="28"/>
        </w:rPr>
        <w:t xml:space="preserve"> деятельности прошу направить следующим способом: </w:t>
      </w:r>
      <w:r>
        <w:rPr>
          <w:rFonts w:eastAsiaTheme="minorHAnsi"/>
          <w:sz w:val="28"/>
          <w:szCs w:val="28"/>
        </w:rPr>
        <w:t>_________________________</w:t>
      </w:r>
      <w:r w:rsidRPr="001A6D1B">
        <w:rPr>
          <w:rFonts w:eastAsiaTheme="minorHAnsi"/>
          <w:sz w:val="28"/>
          <w:szCs w:val="28"/>
        </w:rPr>
        <w:t>___</w:t>
      </w:r>
    </w:p>
    <w:p w:rsidR="00666BF3" w:rsidRPr="001A6D1B" w:rsidRDefault="00666BF3" w:rsidP="00666BF3">
      <w:pPr>
        <w:autoSpaceDE w:val="0"/>
        <w:autoSpaceDN w:val="0"/>
        <w:adjustRightInd w:val="0"/>
        <w:jc w:val="both"/>
        <w:rPr>
          <w:sz w:val="28"/>
          <w:szCs w:val="28"/>
        </w:rPr>
      </w:pPr>
      <w:r w:rsidRPr="001A6D1B">
        <w:rPr>
          <w:rFonts w:eastAsiaTheme="minorHAnsi"/>
          <w:sz w:val="28"/>
          <w:szCs w:val="28"/>
        </w:rPr>
        <w:t>___________________________________________</w:t>
      </w:r>
      <w:r>
        <w:rPr>
          <w:rFonts w:eastAsiaTheme="minorHAnsi"/>
          <w:sz w:val="28"/>
          <w:szCs w:val="28"/>
        </w:rPr>
        <w:t>_____________________</w:t>
      </w:r>
    </w:p>
    <w:p w:rsidR="00666BF3" w:rsidRPr="004E7BE1" w:rsidRDefault="00666BF3" w:rsidP="00666BF3">
      <w:pPr>
        <w:autoSpaceDE w:val="0"/>
        <w:autoSpaceDN w:val="0"/>
        <w:adjustRightInd w:val="0"/>
        <w:jc w:val="center"/>
      </w:pPr>
      <w:proofErr w:type="gramStart"/>
      <w:r>
        <w:rPr>
          <w:rFonts w:eastAsiaTheme="minorHAnsi"/>
        </w:rPr>
        <w:t xml:space="preserve">(путем направления на </w:t>
      </w:r>
      <w:r w:rsidRPr="004E7BE1">
        <w:rPr>
          <w:rFonts w:eastAsiaTheme="minorHAnsi"/>
        </w:rPr>
        <w:t>почтовый адрес и (или) адрес электронной почты или</w:t>
      </w:r>
      <w:proofErr w:type="gramEnd"/>
    </w:p>
    <w:p w:rsidR="00666BF3" w:rsidRPr="004E7BE1" w:rsidRDefault="00666BF3" w:rsidP="00666BF3">
      <w:pPr>
        <w:autoSpaceDE w:val="0"/>
        <w:autoSpaceDN w:val="0"/>
        <w:adjustRightInd w:val="0"/>
        <w:jc w:val="center"/>
      </w:pPr>
      <w:r w:rsidRPr="004E7BE1">
        <w:rPr>
          <w:rFonts w:eastAsiaTheme="minorHAnsi"/>
        </w:rPr>
        <w:t>нарочным в уполномоченном на выдачу разрешений на строительство федеральном</w:t>
      </w:r>
    </w:p>
    <w:p w:rsidR="00666BF3" w:rsidRPr="004E7BE1" w:rsidRDefault="00666BF3" w:rsidP="00666BF3">
      <w:pPr>
        <w:autoSpaceDE w:val="0"/>
        <w:autoSpaceDN w:val="0"/>
        <w:adjustRightInd w:val="0"/>
        <w:jc w:val="center"/>
      </w:pPr>
      <w:proofErr w:type="gramStart"/>
      <w:r w:rsidRPr="004E7BE1">
        <w:rPr>
          <w:rFonts w:eastAsiaTheme="minorHAnsi"/>
        </w:rPr>
        <w:t>ор</w:t>
      </w:r>
      <w:r>
        <w:rPr>
          <w:rFonts w:eastAsiaTheme="minorHAnsi"/>
        </w:rPr>
        <w:t>гане</w:t>
      </w:r>
      <w:proofErr w:type="gramEnd"/>
      <w:r>
        <w:rPr>
          <w:rFonts w:eastAsiaTheme="minorHAnsi"/>
        </w:rPr>
        <w:t xml:space="preserve">   исполнительной   власти, органе исполнительной власти </w:t>
      </w:r>
      <w:r w:rsidRPr="004E7BE1">
        <w:rPr>
          <w:rFonts w:eastAsiaTheme="minorHAnsi"/>
        </w:rPr>
        <w:t>субъекта</w:t>
      </w:r>
    </w:p>
    <w:p w:rsidR="00666BF3" w:rsidRPr="004E7BE1" w:rsidRDefault="00666BF3" w:rsidP="00666BF3">
      <w:pPr>
        <w:autoSpaceDE w:val="0"/>
        <w:autoSpaceDN w:val="0"/>
        <w:adjustRightInd w:val="0"/>
        <w:jc w:val="center"/>
      </w:pPr>
      <w:r w:rsidRPr="004E7BE1">
        <w:rPr>
          <w:rFonts w:eastAsiaTheme="minorHAnsi"/>
        </w:rPr>
        <w:t>Росси</w:t>
      </w:r>
      <w:r>
        <w:rPr>
          <w:rFonts w:eastAsiaTheme="minorHAnsi"/>
        </w:rPr>
        <w:t xml:space="preserve">йской </w:t>
      </w:r>
      <w:r w:rsidRPr="004E7BE1">
        <w:rPr>
          <w:rFonts w:eastAsiaTheme="minorHAnsi"/>
        </w:rPr>
        <w:t xml:space="preserve">Федерации или органе местного самоуправления, в том числе </w:t>
      </w:r>
      <w:proofErr w:type="gramStart"/>
      <w:r w:rsidRPr="004E7BE1">
        <w:rPr>
          <w:rFonts w:eastAsiaTheme="minorHAnsi"/>
        </w:rPr>
        <w:t>через</w:t>
      </w:r>
      <w:proofErr w:type="gramEnd"/>
    </w:p>
    <w:p w:rsidR="00666BF3" w:rsidRPr="004E7BE1" w:rsidRDefault="00666BF3" w:rsidP="00666BF3">
      <w:pPr>
        <w:autoSpaceDE w:val="0"/>
        <w:autoSpaceDN w:val="0"/>
        <w:adjustRightInd w:val="0"/>
        <w:jc w:val="center"/>
      </w:pPr>
      <w:r w:rsidRPr="004E7BE1">
        <w:rPr>
          <w:rFonts w:eastAsiaTheme="minorHAnsi"/>
        </w:rPr>
        <w:t>многофункциональный центр)</w:t>
      </w:r>
    </w:p>
    <w:p w:rsidR="00666BF3" w:rsidRPr="001A6D1B" w:rsidRDefault="00666BF3" w:rsidP="00666BF3">
      <w:pPr>
        <w:autoSpaceDE w:val="0"/>
        <w:autoSpaceDN w:val="0"/>
        <w:adjustRightInd w:val="0"/>
        <w:jc w:val="both"/>
        <w:rPr>
          <w:sz w:val="28"/>
          <w:szCs w:val="28"/>
        </w:rPr>
      </w:pPr>
    </w:p>
    <w:p w:rsidR="00666BF3" w:rsidRPr="001A6D1B" w:rsidRDefault="00666BF3" w:rsidP="00666BF3">
      <w:pPr>
        <w:autoSpaceDE w:val="0"/>
        <w:autoSpaceDN w:val="0"/>
        <w:adjustRightInd w:val="0"/>
        <w:ind w:firstLine="709"/>
        <w:jc w:val="both"/>
        <w:rPr>
          <w:sz w:val="28"/>
          <w:szCs w:val="28"/>
        </w:rPr>
      </w:pPr>
      <w:r w:rsidRPr="001A6D1B">
        <w:rPr>
          <w:rFonts w:eastAsiaTheme="minorHAnsi"/>
          <w:sz w:val="28"/>
          <w:szCs w:val="28"/>
        </w:rPr>
        <w:t>Настоящим уведомлением подтверждаю, что</w:t>
      </w:r>
      <w:r>
        <w:rPr>
          <w:rFonts w:eastAsiaTheme="minorHAnsi"/>
          <w:sz w:val="28"/>
          <w:szCs w:val="28"/>
        </w:rPr>
        <w:t xml:space="preserve"> ________________________________________________________________</w:t>
      </w:r>
    </w:p>
    <w:p w:rsidR="00666BF3" w:rsidRPr="004E7BE1" w:rsidRDefault="00666BF3" w:rsidP="00666BF3">
      <w:pPr>
        <w:autoSpaceDE w:val="0"/>
        <w:autoSpaceDN w:val="0"/>
        <w:adjustRightInd w:val="0"/>
        <w:jc w:val="both"/>
      </w:pPr>
      <w:r w:rsidRPr="004E7BE1">
        <w:rPr>
          <w:rFonts w:eastAsiaTheme="minorHAnsi"/>
        </w:rPr>
        <w:t>(объект индивидуального жилищного строительства или садовый дом)</w:t>
      </w:r>
    </w:p>
    <w:p w:rsidR="00666BF3" w:rsidRPr="001A6D1B" w:rsidRDefault="00666BF3" w:rsidP="00666BF3">
      <w:pPr>
        <w:autoSpaceDE w:val="0"/>
        <w:autoSpaceDN w:val="0"/>
        <w:adjustRightInd w:val="0"/>
        <w:jc w:val="both"/>
        <w:rPr>
          <w:sz w:val="28"/>
          <w:szCs w:val="28"/>
        </w:rPr>
      </w:pPr>
      <w:r w:rsidRPr="001A6D1B">
        <w:rPr>
          <w:rFonts w:eastAsiaTheme="minorHAnsi"/>
          <w:sz w:val="28"/>
          <w:szCs w:val="28"/>
        </w:rPr>
        <w:t xml:space="preserve">не  </w:t>
      </w:r>
      <w:proofErr w:type="gramStart"/>
      <w:r w:rsidRPr="001A6D1B">
        <w:rPr>
          <w:rFonts w:eastAsiaTheme="minorHAnsi"/>
          <w:sz w:val="28"/>
          <w:szCs w:val="28"/>
        </w:rPr>
        <w:t>предназначен</w:t>
      </w:r>
      <w:proofErr w:type="gramEnd"/>
      <w:r w:rsidRPr="001A6D1B">
        <w:rPr>
          <w:rFonts w:eastAsiaTheme="minorHAnsi"/>
          <w:sz w:val="28"/>
          <w:szCs w:val="28"/>
        </w:rPr>
        <w:t xml:space="preserve"> для раздела  на  самостоятельные объекты недвижимости, </w:t>
      </w:r>
      <w:proofErr w:type="spellStart"/>
      <w:r w:rsidRPr="001A6D1B">
        <w:rPr>
          <w:rFonts w:eastAsiaTheme="minorHAnsi"/>
          <w:sz w:val="28"/>
          <w:szCs w:val="28"/>
        </w:rPr>
        <w:t>атакже</w:t>
      </w:r>
      <w:proofErr w:type="spellEnd"/>
      <w:r w:rsidRPr="001A6D1B">
        <w:rPr>
          <w:rFonts w:eastAsiaTheme="minorHAnsi"/>
          <w:sz w:val="28"/>
          <w:szCs w:val="28"/>
        </w:rPr>
        <w:t xml:space="preserve"> оплату государственной пошлины</w:t>
      </w:r>
      <w:r>
        <w:rPr>
          <w:rFonts w:eastAsiaTheme="minorHAnsi"/>
          <w:sz w:val="28"/>
          <w:szCs w:val="28"/>
        </w:rPr>
        <w:br/>
      </w:r>
      <w:r w:rsidRPr="001A6D1B">
        <w:rPr>
          <w:rFonts w:eastAsiaTheme="minorHAnsi"/>
          <w:sz w:val="28"/>
          <w:szCs w:val="28"/>
        </w:rPr>
        <w:t xml:space="preserve">за  осуществление </w:t>
      </w:r>
      <w:proofErr w:type="spellStart"/>
      <w:r w:rsidRPr="001A6D1B">
        <w:rPr>
          <w:rFonts w:eastAsiaTheme="minorHAnsi"/>
          <w:sz w:val="28"/>
          <w:szCs w:val="28"/>
        </w:rPr>
        <w:t>государственнойрегистрации</w:t>
      </w:r>
      <w:proofErr w:type="spellEnd"/>
      <w:r w:rsidRPr="001A6D1B">
        <w:rPr>
          <w:rFonts w:eastAsiaTheme="minorHAnsi"/>
          <w:sz w:val="28"/>
          <w:szCs w:val="28"/>
        </w:rPr>
        <w:t xml:space="preserve"> прав _________________________________________________________.</w:t>
      </w:r>
    </w:p>
    <w:p w:rsidR="00666BF3" w:rsidRPr="001A6D1B" w:rsidRDefault="00666BF3" w:rsidP="00666BF3">
      <w:pPr>
        <w:autoSpaceDE w:val="0"/>
        <w:autoSpaceDN w:val="0"/>
        <w:adjustRightInd w:val="0"/>
        <w:jc w:val="both"/>
        <w:rPr>
          <w:sz w:val="28"/>
          <w:szCs w:val="28"/>
        </w:rPr>
      </w:pPr>
      <w:r w:rsidRPr="001A6D1B">
        <w:rPr>
          <w:rFonts w:eastAsiaTheme="minorHAnsi"/>
          <w:sz w:val="28"/>
          <w:szCs w:val="28"/>
        </w:rPr>
        <w:t xml:space="preserve">                             (реквизиты платежного документа)</w:t>
      </w:r>
    </w:p>
    <w:p w:rsidR="00666BF3" w:rsidRPr="001A6D1B" w:rsidRDefault="00666BF3" w:rsidP="00666BF3">
      <w:pPr>
        <w:autoSpaceDE w:val="0"/>
        <w:autoSpaceDN w:val="0"/>
        <w:adjustRightInd w:val="0"/>
        <w:jc w:val="both"/>
        <w:rPr>
          <w:sz w:val="28"/>
          <w:szCs w:val="28"/>
        </w:rPr>
      </w:pPr>
    </w:p>
    <w:p w:rsidR="00666BF3" w:rsidRPr="001A6D1B" w:rsidRDefault="00666BF3" w:rsidP="00666BF3">
      <w:pPr>
        <w:autoSpaceDE w:val="0"/>
        <w:autoSpaceDN w:val="0"/>
        <w:adjustRightInd w:val="0"/>
        <w:ind w:firstLine="709"/>
        <w:jc w:val="both"/>
        <w:rPr>
          <w:sz w:val="28"/>
          <w:szCs w:val="28"/>
        </w:rPr>
      </w:pPr>
      <w:r w:rsidRPr="001A6D1B">
        <w:rPr>
          <w:rFonts w:eastAsiaTheme="minorHAnsi"/>
          <w:sz w:val="28"/>
          <w:szCs w:val="28"/>
        </w:rPr>
        <w:t>Настоящим уведомлением я ______________</w:t>
      </w:r>
      <w:r>
        <w:rPr>
          <w:rFonts w:eastAsiaTheme="minorHAnsi"/>
          <w:sz w:val="28"/>
          <w:szCs w:val="28"/>
        </w:rPr>
        <w:t>____________________</w:t>
      </w:r>
    </w:p>
    <w:p w:rsidR="00666BF3" w:rsidRPr="001A6D1B" w:rsidRDefault="00666BF3" w:rsidP="00666BF3">
      <w:pPr>
        <w:autoSpaceDE w:val="0"/>
        <w:autoSpaceDN w:val="0"/>
        <w:adjustRightInd w:val="0"/>
        <w:jc w:val="both"/>
        <w:rPr>
          <w:sz w:val="28"/>
          <w:szCs w:val="28"/>
        </w:rPr>
      </w:pPr>
      <w:r w:rsidRPr="001A6D1B">
        <w:rPr>
          <w:rFonts w:eastAsiaTheme="minorHAnsi"/>
          <w:sz w:val="28"/>
          <w:szCs w:val="28"/>
        </w:rPr>
        <w:t>___________________________________________</w:t>
      </w:r>
      <w:r>
        <w:rPr>
          <w:rFonts w:eastAsiaTheme="minorHAnsi"/>
          <w:sz w:val="28"/>
          <w:szCs w:val="28"/>
        </w:rPr>
        <w:t>_____________________</w:t>
      </w:r>
    </w:p>
    <w:p w:rsidR="00666BF3" w:rsidRPr="004E7BE1" w:rsidRDefault="00666BF3" w:rsidP="00666BF3">
      <w:pPr>
        <w:autoSpaceDE w:val="0"/>
        <w:autoSpaceDN w:val="0"/>
        <w:adjustRightInd w:val="0"/>
        <w:jc w:val="center"/>
      </w:pPr>
      <w:proofErr w:type="gramStart"/>
      <w:r w:rsidRPr="004E7BE1">
        <w:rPr>
          <w:rFonts w:eastAsiaTheme="minorHAnsi"/>
        </w:rPr>
        <w:t>(фамилия, имя, отчество (при наличии)</w:t>
      </w:r>
      <w:proofErr w:type="gramEnd"/>
    </w:p>
    <w:p w:rsidR="00666BF3" w:rsidRPr="001A6D1B" w:rsidRDefault="00666BF3" w:rsidP="00666BF3">
      <w:pPr>
        <w:autoSpaceDE w:val="0"/>
        <w:autoSpaceDN w:val="0"/>
        <w:adjustRightInd w:val="0"/>
        <w:jc w:val="both"/>
        <w:rPr>
          <w:sz w:val="28"/>
          <w:szCs w:val="28"/>
        </w:rPr>
      </w:pPr>
      <w:r w:rsidRPr="001A6D1B">
        <w:rPr>
          <w:rFonts w:eastAsiaTheme="minorHAnsi"/>
          <w:sz w:val="28"/>
          <w:szCs w:val="28"/>
        </w:rPr>
        <w:t xml:space="preserve">даю согласие  на обработку персональных данных (в случае если </w:t>
      </w:r>
      <w:proofErr w:type="spellStart"/>
      <w:r w:rsidRPr="001A6D1B">
        <w:rPr>
          <w:rFonts w:eastAsiaTheme="minorHAnsi"/>
          <w:sz w:val="28"/>
          <w:szCs w:val="28"/>
        </w:rPr>
        <w:t>застройщикомявляется</w:t>
      </w:r>
      <w:proofErr w:type="spellEnd"/>
      <w:r w:rsidRPr="001A6D1B">
        <w:rPr>
          <w:rFonts w:eastAsiaTheme="minorHAnsi"/>
          <w:sz w:val="28"/>
          <w:szCs w:val="28"/>
        </w:rPr>
        <w:t xml:space="preserve"> физическое лицо).</w:t>
      </w:r>
    </w:p>
    <w:p w:rsidR="00666BF3" w:rsidRPr="004E7BE1" w:rsidRDefault="00666BF3" w:rsidP="00666BF3">
      <w:pPr>
        <w:autoSpaceDE w:val="0"/>
        <w:autoSpaceDN w:val="0"/>
        <w:adjustRightInd w:val="0"/>
        <w:jc w:val="both"/>
      </w:pPr>
      <w:r w:rsidRPr="004E7BE1">
        <w:rPr>
          <w:rFonts w:eastAsiaTheme="minorHAnsi"/>
        </w:rPr>
        <w:t>___________________________   ___________   _______________________________</w:t>
      </w:r>
    </w:p>
    <w:p w:rsidR="00666BF3" w:rsidRPr="004E7BE1" w:rsidRDefault="00666BF3" w:rsidP="00666BF3">
      <w:pPr>
        <w:autoSpaceDE w:val="0"/>
        <w:autoSpaceDN w:val="0"/>
        <w:adjustRightInd w:val="0"/>
        <w:jc w:val="both"/>
      </w:pPr>
      <w:r w:rsidRPr="004E7BE1">
        <w:rPr>
          <w:rFonts w:eastAsiaTheme="minorHAnsi"/>
        </w:rPr>
        <w:t xml:space="preserve">(должность, в случае </w:t>
      </w:r>
      <w:r>
        <w:rPr>
          <w:rFonts w:eastAsiaTheme="minorHAnsi"/>
        </w:rPr>
        <w:t>есл</w:t>
      </w:r>
      <w:proofErr w:type="gramStart"/>
      <w:r>
        <w:rPr>
          <w:rFonts w:eastAsiaTheme="minorHAnsi"/>
        </w:rPr>
        <w:t>и</w:t>
      </w:r>
      <w:r w:rsidRPr="004E7BE1">
        <w:rPr>
          <w:rFonts w:eastAsiaTheme="minorHAnsi"/>
        </w:rPr>
        <w:t>(</w:t>
      </w:r>
      <w:proofErr w:type="gramEnd"/>
      <w:r w:rsidRPr="004E7BE1">
        <w:rPr>
          <w:rFonts w:eastAsiaTheme="minorHAnsi"/>
        </w:rPr>
        <w:t>подпись)         (расшифровка подписи)</w:t>
      </w:r>
      <w:r>
        <w:rPr>
          <w:rFonts w:eastAsiaTheme="minorHAnsi"/>
        </w:rPr>
        <w:t xml:space="preserve">, </w:t>
      </w:r>
    </w:p>
    <w:p w:rsidR="00666BF3" w:rsidRDefault="00666BF3" w:rsidP="00666BF3">
      <w:pPr>
        <w:autoSpaceDE w:val="0"/>
        <w:autoSpaceDN w:val="0"/>
        <w:adjustRightInd w:val="0"/>
        <w:jc w:val="both"/>
        <w:rPr>
          <w:rFonts w:eastAsiaTheme="minorHAnsi"/>
        </w:rPr>
      </w:pPr>
      <w:r w:rsidRPr="004E7BE1">
        <w:rPr>
          <w:rFonts w:eastAsiaTheme="minorHAnsi"/>
        </w:rPr>
        <w:t xml:space="preserve">Застройщиком является </w:t>
      </w:r>
    </w:p>
    <w:p w:rsidR="00666BF3" w:rsidRPr="004E7BE1" w:rsidRDefault="00666BF3" w:rsidP="00666BF3">
      <w:pPr>
        <w:autoSpaceDE w:val="0"/>
        <w:autoSpaceDN w:val="0"/>
        <w:adjustRightInd w:val="0"/>
        <w:jc w:val="both"/>
      </w:pPr>
      <w:r w:rsidRPr="004E7BE1">
        <w:rPr>
          <w:rFonts w:eastAsiaTheme="minorHAnsi"/>
        </w:rPr>
        <w:t>юридическое лицо)</w:t>
      </w:r>
    </w:p>
    <w:p w:rsidR="00666BF3" w:rsidRPr="004E7BE1" w:rsidRDefault="00666BF3" w:rsidP="00666BF3">
      <w:pPr>
        <w:autoSpaceDE w:val="0"/>
        <w:autoSpaceDN w:val="0"/>
        <w:adjustRightInd w:val="0"/>
        <w:jc w:val="both"/>
      </w:pPr>
    </w:p>
    <w:p w:rsidR="00666BF3" w:rsidRPr="00BA5074" w:rsidRDefault="00666BF3" w:rsidP="00666BF3">
      <w:pPr>
        <w:autoSpaceDE w:val="0"/>
        <w:autoSpaceDN w:val="0"/>
        <w:adjustRightInd w:val="0"/>
        <w:jc w:val="both"/>
        <w:rPr>
          <w:sz w:val="28"/>
          <w:szCs w:val="28"/>
        </w:rPr>
      </w:pPr>
      <w:r w:rsidRPr="00BA5074">
        <w:rPr>
          <w:rFonts w:eastAsiaTheme="minorHAnsi"/>
          <w:sz w:val="28"/>
          <w:szCs w:val="28"/>
        </w:rPr>
        <w:t xml:space="preserve">            М.П.</w:t>
      </w:r>
    </w:p>
    <w:p w:rsidR="00666BF3" w:rsidRPr="00BA5074" w:rsidRDefault="00666BF3" w:rsidP="00666BF3">
      <w:pPr>
        <w:autoSpaceDE w:val="0"/>
        <w:autoSpaceDN w:val="0"/>
        <w:adjustRightInd w:val="0"/>
        <w:jc w:val="both"/>
        <w:rPr>
          <w:sz w:val="28"/>
          <w:szCs w:val="28"/>
        </w:rPr>
      </w:pPr>
      <w:r w:rsidRPr="00BA5074">
        <w:rPr>
          <w:rFonts w:eastAsiaTheme="minorHAnsi"/>
          <w:sz w:val="28"/>
          <w:szCs w:val="28"/>
        </w:rPr>
        <w:t xml:space="preserve">       (при наличии)</w:t>
      </w:r>
    </w:p>
    <w:p w:rsidR="00666BF3" w:rsidRPr="00BA5074" w:rsidRDefault="00666BF3" w:rsidP="00666BF3">
      <w:pPr>
        <w:autoSpaceDE w:val="0"/>
        <w:autoSpaceDN w:val="0"/>
        <w:adjustRightInd w:val="0"/>
        <w:jc w:val="both"/>
        <w:rPr>
          <w:sz w:val="28"/>
          <w:szCs w:val="28"/>
        </w:rPr>
      </w:pPr>
    </w:p>
    <w:p w:rsidR="00666BF3" w:rsidRPr="00BA5074" w:rsidRDefault="00666BF3" w:rsidP="00666BF3">
      <w:pPr>
        <w:autoSpaceDE w:val="0"/>
        <w:autoSpaceDN w:val="0"/>
        <w:adjustRightInd w:val="0"/>
        <w:jc w:val="both"/>
        <w:rPr>
          <w:sz w:val="28"/>
          <w:szCs w:val="28"/>
        </w:rPr>
      </w:pPr>
      <w:r w:rsidRPr="00BA5074">
        <w:rPr>
          <w:rFonts w:eastAsiaTheme="minorHAnsi"/>
          <w:sz w:val="28"/>
          <w:szCs w:val="28"/>
        </w:rPr>
        <w:t>К настоящему уведомлению прилагается:</w:t>
      </w:r>
    </w:p>
    <w:p w:rsidR="00666BF3" w:rsidRPr="004E7BE1" w:rsidRDefault="00666BF3" w:rsidP="00666BF3">
      <w:pPr>
        <w:autoSpaceDE w:val="0"/>
        <w:autoSpaceDN w:val="0"/>
        <w:adjustRightInd w:val="0"/>
        <w:jc w:val="both"/>
      </w:pPr>
      <w:r w:rsidRPr="00BA5074">
        <w:rPr>
          <w:rFonts w:eastAsiaTheme="minorHAnsi"/>
          <w:sz w:val="28"/>
          <w:szCs w:val="28"/>
        </w:rPr>
        <w:t>________________________________________________________________________</w:t>
      </w:r>
      <w:r>
        <w:rPr>
          <w:rFonts w:eastAsiaTheme="minorHAnsi"/>
          <w:sz w:val="28"/>
          <w:szCs w:val="28"/>
        </w:rPr>
        <w:t>________________________________________________________</w:t>
      </w:r>
    </w:p>
    <w:p w:rsidR="00666BF3" w:rsidRPr="004E7BE1" w:rsidRDefault="00666BF3" w:rsidP="00666BF3">
      <w:pPr>
        <w:autoSpaceDE w:val="0"/>
        <w:autoSpaceDN w:val="0"/>
        <w:adjustRightInd w:val="0"/>
        <w:jc w:val="center"/>
      </w:pPr>
      <w:proofErr w:type="gramStart"/>
      <w:r w:rsidRPr="004E7BE1">
        <w:rPr>
          <w:rFonts w:eastAsiaTheme="minorHAnsi"/>
        </w:rPr>
        <w:t xml:space="preserve">(документы,  предусмотренные </w:t>
      </w:r>
      <w:hyperlink r:id="rId104" w:history="1">
        <w:r w:rsidRPr="004E7BE1">
          <w:rPr>
            <w:rFonts w:eastAsiaTheme="minorHAnsi"/>
            <w:color w:val="0000FF"/>
          </w:rPr>
          <w:t>частью 16 статьи 55</w:t>
        </w:r>
      </w:hyperlink>
      <w:r w:rsidRPr="004E7BE1">
        <w:rPr>
          <w:rFonts w:eastAsiaTheme="minorHAnsi"/>
        </w:rPr>
        <w:t xml:space="preserve"> Градостроительного кодекса</w:t>
      </w:r>
      <w:proofErr w:type="gramEnd"/>
    </w:p>
    <w:p w:rsidR="00666BF3" w:rsidRPr="004E7BE1" w:rsidRDefault="00666BF3" w:rsidP="00666BF3">
      <w:pPr>
        <w:autoSpaceDE w:val="0"/>
        <w:autoSpaceDN w:val="0"/>
        <w:adjustRightInd w:val="0"/>
        <w:jc w:val="center"/>
      </w:pPr>
      <w:proofErr w:type="gramStart"/>
      <w:r w:rsidRPr="004E7BE1">
        <w:rPr>
          <w:rFonts w:eastAsiaTheme="minorHAnsi"/>
        </w:rPr>
        <w:t>Российской Федерации (Собрание законодательства Российской Федерации, 2005,</w:t>
      </w:r>
      <w:proofErr w:type="gramEnd"/>
    </w:p>
    <w:p w:rsidR="00666BF3" w:rsidRPr="004E7BE1" w:rsidRDefault="00666BF3" w:rsidP="00666BF3">
      <w:pPr>
        <w:autoSpaceDE w:val="0"/>
        <w:autoSpaceDN w:val="0"/>
        <w:adjustRightInd w:val="0"/>
        <w:jc w:val="center"/>
      </w:pPr>
      <w:r w:rsidRPr="004E7BE1">
        <w:rPr>
          <w:rFonts w:eastAsiaTheme="minorHAnsi"/>
        </w:rPr>
        <w:t>N  1,  ст.  16; 2006, N 31, ст. 3442; N 52, ст. 5498; 2008, N 20, ст. 2251;</w:t>
      </w:r>
    </w:p>
    <w:p w:rsidR="00666BF3" w:rsidRPr="004E7BE1" w:rsidRDefault="00666BF3" w:rsidP="00666BF3">
      <w:pPr>
        <w:autoSpaceDE w:val="0"/>
        <w:autoSpaceDN w:val="0"/>
        <w:adjustRightInd w:val="0"/>
        <w:jc w:val="center"/>
      </w:pPr>
      <w:r w:rsidRPr="004E7BE1">
        <w:rPr>
          <w:rFonts w:eastAsiaTheme="minorHAnsi"/>
        </w:rPr>
        <w:t>N 30, ст. 3616; 2009, N 48, ст. 5711; 2010, N 31, ст. 4195; 2011, N 13, ст.</w:t>
      </w:r>
    </w:p>
    <w:p w:rsidR="00666BF3" w:rsidRPr="004E7BE1" w:rsidRDefault="00666BF3" w:rsidP="00666BF3">
      <w:pPr>
        <w:autoSpaceDE w:val="0"/>
        <w:autoSpaceDN w:val="0"/>
        <w:adjustRightInd w:val="0"/>
        <w:jc w:val="center"/>
      </w:pPr>
      <w:r w:rsidRPr="004E7BE1">
        <w:rPr>
          <w:rFonts w:eastAsiaTheme="minorHAnsi"/>
        </w:rPr>
        <w:t>1688; N 27, ст. 3880; N 30, ст. 4591; N 49, ст. 7015; 2012, N 26, ст. 3446;</w:t>
      </w:r>
    </w:p>
    <w:p w:rsidR="00666BF3" w:rsidRPr="004E7BE1" w:rsidRDefault="00666BF3" w:rsidP="00666BF3">
      <w:pPr>
        <w:autoSpaceDE w:val="0"/>
        <w:autoSpaceDN w:val="0"/>
        <w:adjustRightInd w:val="0"/>
        <w:jc w:val="center"/>
      </w:pPr>
      <w:r w:rsidRPr="004E7BE1">
        <w:rPr>
          <w:rFonts w:eastAsiaTheme="minorHAnsi"/>
        </w:rPr>
        <w:t>2014,  N 43, ст. 5799; 2015, N 29, ст. 4342, 4378; 2016, N 1, ст. 79; 2016,</w:t>
      </w:r>
    </w:p>
    <w:p w:rsidR="00666BF3" w:rsidRPr="004E7BE1" w:rsidRDefault="00666BF3" w:rsidP="00666BF3">
      <w:pPr>
        <w:autoSpaceDE w:val="0"/>
        <w:autoSpaceDN w:val="0"/>
        <w:adjustRightInd w:val="0"/>
        <w:jc w:val="center"/>
      </w:pPr>
      <w:r w:rsidRPr="004E7BE1">
        <w:rPr>
          <w:rFonts w:eastAsiaTheme="minorHAnsi"/>
        </w:rPr>
        <w:t>N  26,  ст.  3867;  2016, N 27, ст. 4294, 4303, 4305, 4306; 2016, N 52, ст.</w:t>
      </w:r>
    </w:p>
    <w:p w:rsidR="00666BF3" w:rsidRPr="004E7BE1" w:rsidRDefault="00666BF3" w:rsidP="00666BF3">
      <w:pPr>
        <w:autoSpaceDE w:val="0"/>
        <w:autoSpaceDN w:val="0"/>
        <w:adjustRightInd w:val="0"/>
        <w:jc w:val="center"/>
      </w:pPr>
      <w:proofErr w:type="gramStart"/>
      <w:r w:rsidRPr="004E7BE1">
        <w:rPr>
          <w:rFonts w:eastAsiaTheme="minorHAnsi"/>
        </w:rPr>
        <w:t>7494; 2018, N 32, ст. 5133, 5134, 5135)</w:t>
      </w:r>
      <w:proofErr w:type="gramEnd"/>
    </w:p>
    <w:p w:rsidR="00666BF3" w:rsidRPr="004E7BE1" w:rsidRDefault="00666BF3" w:rsidP="00666BF3"/>
    <w:p w:rsidR="00666BF3" w:rsidRPr="00BF2BC6" w:rsidRDefault="00666BF3" w:rsidP="00666BF3">
      <w:pPr>
        <w:autoSpaceDE w:val="0"/>
        <w:autoSpaceDN w:val="0"/>
        <w:adjustRightInd w:val="0"/>
        <w:ind w:firstLine="709"/>
        <w:jc w:val="both"/>
        <w:rPr>
          <w:sz w:val="28"/>
          <w:szCs w:val="28"/>
        </w:rPr>
      </w:pPr>
      <w:proofErr w:type="gramStart"/>
      <w:r w:rsidRPr="00BF2BC6">
        <w:rPr>
          <w:sz w:val="28"/>
          <w:szCs w:val="28"/>
        </w:rPr>
        <w:t>Для направления</w:t>
      </w:r>
      <w:r>
        <w:rPr>
          <w:sz w:val="28"/>
          <w:szCs w:val="28"/>
        </w:rPr>
        <w:t xml:space="preserve"> Администрацией </w:t>
      </w:r>
      <w:proofErr w:type="spellStart"/>
      <w:r>
        <w:rPr>
          <w:sz w:val="28"/>
          <w:szCs w:val="28"/>
        </w:rPr>
        <w:t>Муниципальногообразование</w:t>
      </w:r>
      <w:proofErr w:type="spellEnd"/>
      <w:r>
        <w:rPr>
          <w:sz w:val="28"/>
          <w:szCs w:val="28"/>
        </w:rPr>
        <w:t xml:space="preserve"> </w:t>
      </w:r>
      <w:r w:rsidRPr="00BF2BC6">
        <w:rPr>
          <w:sz w:val="28"/>
          <w:szCs w:val="28"/>
        </w:rPr>
        <w:t>(далее –</w:t>
      </w:r>
      <w:r>
        <w:rPr>
          <w:sz w:val="28"/>
          <w:szCs w:val="28"/>
        </w:rPr>
        <w:t xml:space="preserve"> Администрация</w:t>
      </w:r>
      <w:r w:rsidRPr="00BF2BC6">
        <w:rPr>
          <w:sz w:val="28"/>
          <w:szCs w:val="28"/>
        </w:rPr>
        <w:t xml:space="preserve">) в орган регистрации прав заявления о государственном кадастровом </w:t>
      </w:r>
      <w:proofErr w:type="spellStart"/>
      <w:r w:rsidRPr="00BF2BC6">
        <w:rPr>
          <w:sz w:val="28"/>
          <w:szCs w:val="28"/>
        </w:rPr>
        <w:t>учетеи</w:t>
      </w:r>
      <w:proofErr w:type="spellEnd"/>
      <w:r w:rsidRPr="00BF2BC6">
        <w:rPr>
          <w:sz w:val="28"/>
          <w:szCs w:val="28"/>
        </w:rPr>
        <w:t xml:space="preserve"> государственной регистрации прав на объект индивидуального жилищного строительства или садового дома сообщаю о себе следующие сведения:</w:t>
      </w:r>
      <w:proofErr w:type="gramEnd"/>
    </w:p>
    <w:p w:rsidR="00666BF3" w:rsidRPr="00BF2BC6" w:rsidRDefault="00666BF3" w:rsidP="00666BF3">
      <w:pPr>
        <w:autoSpaceDE w:val="0"/>
        <w:autoSpaceDN w:val="0"/>
        <w:adjustRightInd w:val="0"/>
        <w:ind w:firstLine="709"/>
        <w:jc w:val="both"/>
        <w:rPr>
          <w:sz w:val="28"/>
          <w:szCs w:val="28"/>
        </w:rPr>
      </w:pPr>
      <w:r w:rsidRPr="00BF2BC6">
        <w:rPr>
          <w:sz w:val="28"/>
          <w:szCs w:val="28"/>
        </w:rPr>
        <w:t>ФИО, дата рождения, место рождения ______________________________________________________________</w:t>
      </w:r>
      <w:r>
        <w:rPr>
          <w:sz w:val="28"/>
          <w:szCs w:val="28"/>
        </w:rPr>
        <w:t>__</w:t>
      </w:r>
    </w:p>
    <w:p w:rsidR="00666BF3" w:rsidRPr="00BF2BC6" w:rsidRDefault="00666BF3" w:rsidP="00666BF3">
      <w:pPr>
        <w:autoSpaceDE w:val="0"/>
        <w:autoSpaceDN w:val="0"/>
        <w:adjustRightInd w:val="0"/>
        <w:jc w:val="both"/>
        <w:rPr>
          <w:sz w:val="28"/>
          <w:szCs w:val="28"/>
        </w:rPr>
      </w:pPr>
      <w:r w:rsidRPr="00BF2BC6">
        <w:rPr>
          <w:sz w:val="28"/>
          <w:szCs w:val="28"/>
        </w:rPr>
        <w:lastRenderedPageBreak/>
        <w:t>_____________________________________________________________</w:t>
      </w:r>
      <w:r>
        <w:rPr>
          <w:sz w:val="28"/>
          <w:szCs w:val="28"/>
        </w:rPr>
        <w:t>___</w:t>
      </w:r>
    </w:p>
    <w:p w:rsidR="00666BF3" w:rsidRPr="00BF2BC6" w:rsidRDefault="00666BF3" w:rsidP="00666BF3">
      <w:pPr>
        <w:autoSpaceDE w:val="0"/>
        <w:autoSpaceDN w:val="0"/>
        <w:adjustRightInd w:val="0"/>
        <w:ind w:firstLine="709"/>
        <w:jc w:val="both"/>
        <w:rPr>
          <w:sz w:val="28"/>
          <w:szCs w:val="28"/>
        </w:rPr>
      </w:pPr>
      <w:r w:rsidRPr="00BF2BC6">
        <w:rPr>
          <w:sz w:val="28"/>
          <w:szCs w:val="28"/>
        </w:rPr>
        <w:t>Место регистрации, место жительства _____________________________________________________________</w:t>
      </w:r>
      <w:r>
        <w:rPr>
          <w:sz w:val="28"/>
          <w:szCs w:val="28"/>
        </w:rPr>
        <w:t>___</w:t>
      </w:r>
    </w:p>
    <w:p w:rsidR="00666BF3" w:rsidRPr="00BF2BC6" w:rsidRDefault="00666BF3" w:rsidP="00666BF3">
      <w:pPr>
        <w:autoSpaceDE w:val="0"/>
        <w:autoSpaceDN w:val="0"/>
        <w:adjustRightInd w:val="0"/>
        <w:jc w:val="both"/>
        <w:rPr>
          <w:sz w:val="28"/>
          <w:szCs w:val="28"/>
        </w:rPr>
      </w:pPr>
      <w:r w:rsidRPr="00BF2BC6">
        <w:rPr>
          <w:sz w:val="28"/>
          <w:szCs w:val="28"/>
        </w:rPr>
        <w:t>_____________________________________________________________</w:t>
      </w:r>
      <w:r>
        <w:rPr>
          <w:sz w:val="28"/>
          <w:szCs w:val="28"/>
        </w:rPr>
        <w:t>___</w:t>
      </w:r>
    </w:p>
    <w:p w:rsidR="00666BF3" w:rsidRPr="00BF2BC6" w:rsidRDefault="00666BF3" w:rsidP="00666BF3">
      <w:pPr>
        <w:autoSpaceDE w:val="0"/>
        <w:autoSpaceDN w:val="0"/>
        <w:adjustRightInd w:val="0"/>
        <w:ind w:firstLine="709"/>
        <w:jc w:val="both"/>
        <w:rPr>
          <w:sz w:val="28"/>
          <w:szCs w:val="28"/>
        </w:rPr>
      </w:pPr>
      <w:r w:rsidRPr="00BF2BC6">
        <w:rPr>
          <w:sz w:val="28"/>
          <w:szCs w:val="28"/>
        </w:rPr>
        <w:t>Паспортные данные (серия, номер, дата выдачи, место выдачи, код подразделения)                  __________________________________________________</w:t>
      </w:r>
      <w:r>
        <w:rPr>
          <w:sz w:val="28"/>
          <w:szCs w:val="28"/>
        </w:rPr>
        <w:t>______________</w:t>
      </w:r>
    </w:p>
    <w:p w:rsidR="00666BF3" w:rsidRPr="00BF2BC6" w:rsidRDefault="00666BF3" w:rsidP="00666BF3">
      <w:pPr>
        <w:tabs>
          <w:tab w:val="left" w:pos="709"/>
        </w:tabs>
        <w:autoSpaceDE w:val="0"/>
        <w:autoSpaceDN w:val="0"/>
        <w:adjustRightInd w:val="0"/>
        <w:jc w:val="both"/>
        <w:rPr>
          <w:sz w:val="28"/>
          <w:szCs w:val="28"/>
        </w:rPr>
      </w:pPr>
      <w:r w:rsidRPr="00BF2BC6">
        <w:rPr>
          <w:sz w:val="28"/>
          <w:szCs w:val="28"/>
        </w:rPr>
        <w:t>_____________________________________________________________</w:t>
      </w:r>
      <w:r>
        <w:rPr>
          <w:sz w:val="28"/>
          <w:szCs w:val="28"/>
        </w:rPr>
        <w:t>___</w:t>
      </w:r>
    </w:p>
    <w:p w:rsidR="00666BF3" w:rsidRPr="00BF2BC6" w:rsidRDefault="00666BF3" w:rsidP="00666BF3">
      <w:pPr>
        <w:tabs>
          <w:tab w:val="left" w:pos="709"/>
        </w:tabs>
        <w:autoSpaceDE w:val="0"/>
        <w:autoSpaceDN w:val="0"/>
        <w:adjustRightInd w:val="0"/>
        <w:ind w:firstLine="709"/>
        <w:jc w:val="both"/>
        <w:rPr>
          <w:sz w:val="28"/>
          <w:szCs w:val="28"/>
        </w:rPr>
      </w:pPr>
      <w:r w:rsidRPr="00BF2BC6">
        <w:rPr>
          <w:sz w:val="28"/>
          <w:szCs w:val="28"/>
        </w:rPr>
        <w:t xml:space="preserve">СНИЛС </w:t>
      </w:r>
      <w:r>
        <w:rPr>
          <w:sz w:val="28"/>
          <w:szCs w:val="28"/>
        </w:rPr>
        <w:t>_</w:t>
      </w:r>
      <w:r w:rsidRPr="00BF2BC6">
        <w:rPr>
          <w:sz w:val="28"/>
          <w:szCs w:val="28"/>
        </w:rPr>
        <w:t>__________________________________________________</w:t>
      </w:r>
    </w:p>
    <w:p w:rsidR="00666BF3" w:rsidRPr="00BF2BC6" w:rsidRDefault="00666BF3" w:rsidP="00666BF3">
      <w:pPr>
        <w:tabs>
          <w:tab w:val="left" w:pos="709"/>
        </w:tabs>
        <w:autoSpaceDE w:val="0"/>
        <w:autoSpaceDN w:val="0"/>
        <w:adjustRightInd w:val="0"/>
        <w:ind w:firstLine="709"/>
        <w:jc w:val="both"/>
        <w:rPr>
          <w:bCs/>
          <w:sz w:val="28"/>
          <w:szCs w:val="28"/>
        </w:rPr>
      </w:pPr>
      <w:r w:rsidRPr="00BF2BC6">
        <w:rPr>
          <w:sz w:val="28"/>
          <w:szCs w:val="28"/>
        </w:rPr>
        <w:t xml:space="preserve">Даю согласие </w:t>
      </w:r>
      <w:r w:rsidRPr="00BF2BC6">
        <w:rPr>
          <w:color w:val="000000"/>
          <w:sz w:val="28"/>
          <w:szCs w:val="28"/>
        </w:rPr>
        <w:t xml:space="preserve">Администрации </w:t>
      </w:r>
      <w:r>
        <w:rPr>
          <w:color w:val="000000"/>
          <w:sz w:val="28"/>
          <w:szCs w:val="28"/>
        </w:rPr>
        <w:t>МО «Курмач-Байгольское сельское поселение»</w:t>
      </w:r>
      <w:r w:rsidRPr="00BF2BC6">
        <w:rPr>
          <w:color w:val="000000"/>
          <w:sz w:val="28"/>
          <w:szCs w:val="28"/>
        </w:rPr>
        <w:t xml:space="preserve"> (далее - Администрация), </w:t>
      </w:r>
      <w:proofErr w:type="spellStart"/>
      <w:r>
        <w:rPr>
          <w:color w:val="000000"/>
          <w:sz w:val="28"/>
          <w:szCs w:val="28"/>
        </w:rPr>
        <w:t>Администрации</w:t>
      </w:r>
      <w:r w:rsidRPr="00BF2BC6">
        <w:rPr>
          <w:bCs/>
          <w:sz w:val="28"/>
          <w:szCs w:val="28"/>
        </w:rPr>
        <w:t>в</w:t>
      </w:r>
      <w:proofErr w:type="spellEnd"/>
      <w:r w:rsidRPr="00BF2BC6">
        <w:rPr>
          <w:bCs/>
          <w:sz w:val="28"/>
          <w:szCs w:val="28"/>
        </w:rPr>
        <w:t xml:space="preserve"> соответствии со </w:t>
      </w:r>
      <w:hyperlink r:id="rId105" w:history="1">
        <w:r w:rsidRPr="00BF2BC6">
          <w:rPr>
            <w:bCs/>
            <w:color w:val="0000FF"/>
            <w:sz w:val="28"/>
            <w:szCs w:val="28"/>
          </w:rPr>
          <w:t>статьей 9</w:t>
        </w:r>
      </w:hyperlink>
      <w:r w:rsidRPr="00BF2BC6">
        <w:rPr>
          <w:bCs/>
          <w:sz w:val="28"/>
          <w:szCs w:val="28"/>
        </w:rPr>
        <w:t xml:space="preserve"> Федерального закона </w:t>
      </w:r>
      <w:r w:rsidRPr="00BF2BC6">
        <w:rPr>
          <w:sz w:val="28"/>
          <w:szCs w:val="28"/>
        </w:rPr>
        <w:t xml:space="preserve">от 27 июля 2006 года № 152-ФЗ </w:t>
      </w:r>
      <w:r w:rsidRPr="00BF2BC6">
        <w:rPr>
          <w:bCs/>
          <w:sz w:val="28"/>
          <w:szCs w:val="28"/>
        </w:rPr>
        <w:t xml:space="preserve">«О персональных данных» (далее - Закон № 152-ФЗ) на </w:t>
      </w:r>
      <w:proofErr w:type="spellStart"/>
      <w:r w:rsidRPr="00BF2BC6">
        <w:rPr>
          <w:bCs/>
          <w:sz w:val="28"/>
          <w:szCs w:val="28"/>
        </w:rPr>
        <w:t>автоматизированную</w:t>
      </w:r>
      <w:proofErr w:type="gramStart"/>
      <w:r w:rsidRPr="00BF2BC6">
        <w:rPr>
          <w:bCs/>
          <w:sz w:val="28"/>
          <w:szCs w:val="28"/>
        </w:rPr>
        <w:t>,а</w:t>
      </w:r>
      <w:proofErr w:type="spellEnd"/>
      <w:proofErr w:type="gramEnd"/>
      <w:r w:rsidRPr="00BF2BC6">
        <w:rPr>
          <w:bCs/>
          <w:sz w:val="28"/>
          <w:szCs w:val="28"/>
        </w:rPr>
        <w:t xml:space="preserve"> также без использования средств  автоматизации обработку моих персональных данных в целях  </w:t>
      </w:r>
      <w:r w:rsidRPr="00BF2BC6">
        <w:rPr>
          <w:sz w:val="28"/>
          <w:szCs w:val="28"/>
        </w:rPr>
        <w:t xml:space="preserve">направления в орган регистрации прав заявления о государственном кадастровом учете и государственной регистрации прав на объект индивидуального жилищного строительства или садового дома, </w:t>
      </w:r>
      <w:r w:rsidRPr="00BF2BC6">
        <w:rPr>
          <w:bCs/>
          <w:sz w:val="28"/>
          <w:szCs w:val="28"/>
        </w:rPr>
        <w:t xml:space="preserve">а </w:t>
      </w:r>
      <w:proofErr w:type="spellStart"/>
      <w:r w:rsidRPr="00BF2BC6">
        <w:rPr>
          <w:bCs/>
          <w:sz w:val="28"/>
          <w:szCs w:val="28"/>
        </w:rPr>
        <w:t>именнона</w:t>
      </w:r>
      <w:proofErr w:type="spellEnd"/>
      <w:r w:rsidRPr="00BF2BC6">
        <w:rPr>
          <w:bCs/>
          <w:sz w:val="28"/>
          <w:szCs w:val="28"/>
        </w:rPr>
        <w:t xml:space="preserve"> совершение действий, предусмотренных </w:t>
      </w:r>
      <w:hyperlink r:id="rId106" w:history="1">
        <w:r w:rsidRPr="00BF2BC6">
          <w:rPr>
            <w:bCs/>
            <w:color w:val="0000FF"/>
            <w:sz w:val="28"/>
            <w:szCs w:val="28"/>
          </w:rPr>
          <w:t>пунктом 3 статьи 3</w:t>
        </w:r>
      </w:hyperlink>
      <w:r w:rsidRPr="00BF2BC6">
        <w:rPr>
          <w:bCs/>
          <w:sz w:val="28"/>
          <w:szCs w:val="28"/>
        </w:rPr>
        <w:t xml:space="preserve"> Закона</w:t>
      </w:r>
      <w:r>
        <w:rPr>
          <w:bCs/>
          <w:sz w:val="28"/>
          <w:szCs w:val="28"/>
        </w:rPr>
        <w:br/>
      </w:r>
      <w:r w:rsidRPr="00BF2BC6">
        <w:rPr>
          <w:bCs/>
          <w:sz w:val="28"/>
          <w:szCs w:val="28"/>
        </w:rPr>
        <w:t xml:space="preserve">№ 152-ФЗсо сведениями, представленными </w:t>
      </w:r>
      <w:proofErr w:type="spellStart"/>
      <w:r w:rsidRPr="00BF2BC6">
        <w:rPr>
          <w:bCs/>
          <w:sz w:val="28"/>
          <w:szCs w:val="28"/>
        </w:rPr>
        <w:t>мной</w:t>
      </w:r>
      <w:r w:rsidRPr="00BF2BC6">
        <w:rPr>
          <w:sz w:val="28"/>
          <w:szCs w:val="28"/>
        </w:rPr>
        <w:t>в</w:t>
      </w:r>
      <w:proofErr w:type="spellEnd"/>
      <w:r w:rsidRPr="00BF2BC6">
        <w:rPr>
          <w:sz w:val="28"/>
          <w:szCs w:val="28"/>
        </w:rPr>
        <w:t xml:space="preserve"> Администрацию. </w:t>
      </w:r>
      <w:r w:rsidRPr="00BF2BC6">
        <w:rPr>
          <w:bCs/>
          <w:sz w:val="28"/>
          <w:szCs w:val="28"/>
        </w:rPr>
        <w:t xml:space="preserve">Настоящее согласие </w:t>
      </w:r>
      <w:proofErr w:type="spellStart"/>
      <w:r w:rsidRPr="00BF2BC6">
        <w:rPr>
          <w:bCs/>
          <w:sz w:val="28"/>
          <w:szCs w:val="28"/>
        </w:rPr>
        <w:t>даетсяна</w:t>
      </w:r>
      <w:proofErr w:type="spellEnd"/>
      <w:r w:rsidRPr="00BF2BC6">
        <w:rPr>
          <w:bCs/>
          <w:sz w:val="28"/>
          <w:szCs w:val="28"/>
        </w:rPr>
        <w:t xml:space="preserve"> период до истечения срока хранения соответствующей </w:t>
      </w:r>
      <w:proofErr w:type="spellStart"/>
      <w:r w:rsidRPr="00BF2BC6">
        <w:rPr>
          <w:bCs/>
          <w:sz w:val="28"/>
          <w:szCs w:val="28"/>
        </w:rPr>
        <w:t>информацииили</w:t>
      </w:r>
      <w:proofErr w:type="spellEnd"/>
      <w:r w:rsidRPr="00BF2BC6">
        <w:rPr>
          <w:bCs/>
          <w:sz w:val="28"/>
          <w:szCs w:val="28"/>
        </w:rPr>
        <w:t xml:space="preserve"> документов, содержащих указанную информацию, определяемых в соответствии</w:t>
      </w:r>
      <w:r>
        <w:rPr>
          <w:bCs/>
          <w:sz w:val="28"/>
          <w:szCs w:val="28"/>
        </w:rPr>
        <w:br/>
      </w:r>
      <w:r w:rsidRPr="00BF2BC6">
        <w:rPr>
          <w:bCs/>
          <w:sz w:val="28"/>
          <w:szCs w:val="28"/>
        </w:rPr>
        <w:t>с законодательством Российской Федерации.</w:t>
      </w:r>
    </w:p>
    <w:p w:rsidR="00666BF3" w:rsidRPr="00BF2BC6" w:rsidRDefault="00666BF3" w:rsidP="00666BF3">
      <w:pPr>
        <w:autoSpaceDE w:val="0"/>
        <w:autoSpaceDN w:val="0"/>
        <w:adjustRightInd w:val="0"/>
        <w:ind w:firstLine="709"/>
        <w:jc w:val="both"/>
        <w:rPr>
          <w:bCs/>
          <w:sz w:val="28"/>
          <w:szCs w:val="28"/>
        </w:rPr>
      </w:pPr>
      <w:r w:rsidRPr="00BF2BC6">
        <w:rPr>
          <w:bCs/>
          <w:sz w:val="28"/>
          <w:szCs w:val="28"/>
        </w:rPr>
        <w:t xml:space="preserve">В случае отзыва согласия на обработку персональных данных </w:t>
      </w:r>
      <w:proofErr w:type="spellStart"/>
      <w:r>
        <w:rPr>
          <w:color w:val="000000"/>
          <w:sz w:val="28"/>
          <w:szCs w:val="28"/>
        </w:rPr>
        <w:t>Администрация</w:t>
      </w:r>
      <w:r w:rsidRPr="00BF2BC6">
        <w:rPr>
          <w:bCs/>
          <w:sz w:val="28"/>
          <w:szCs w:val="28"/>
        </w:rPr>
        <w:t>вправе</w:t>
      </w:r>
      <w:proofErr w:type="spellEnd"/>
      <w:r w:rsidRPr="00BF2BC6">
        <w:rPr>
          <w:bCs/>
          <w:sz w:val="28"/>
          <w:szCs w:val="28"/>
        </w:rPr>
        <w:t xml:space="preserve"> продолжить обработку персональных данных без моего согласия в соответствии с </w:t>
      </w:r>
      <w:hyperlink r:id="rId107" w:history="1">
        <w:r w:rsidRPr="00BF2BC6">
          <w:rPr>
            <w:bCs/>
            <w:color w:val="0000FF"/>
            <w:sz w:val="28"/>
            <w:szCs w:val="28"/>
          </w:rPr>
          <w:t>частью 2 статьи 9</w:t>
        </w:r>
      </w:hyperlink>
      <w:r w:rsidRPr="00BF2BC6">
        <w:rPr>
          <w:bCs/>
          <w:sz w:val="28"/>
          <w:szCs w:val="28"/>
        </w:rPr>
        <w:t xml:space="preserve">, </w:t>
      </w:r>
      <w:hyperlink r:id="rId108" w:history="1">
        <w:r w:rsidRPr="00BF2BC6">
          <w:rPr>
            <w:bCs/>
            <w:color w:val="0000FF"/>
            <w:sz w:val="28"/>
            <w:szCs w:val="28"/>
          </w:rPr>
          <w:t>пунктом 4 части 1 статьи 6</w:t>
        </w:r>
      </w:hyperlink>
      <w:r w:rsidRPr="00BF2BC6">
        <w:rPr>
          <w:bCs/>
          <w:sz w:val="28"/>
          <w:szCs w:val="28"/>
        </w:rPr>
        <w:t xml:space="preserve"> </w:t>
      </w:r>
      <w:proofErr w:type="spellStart"/>
      <w:r w:rsidRPr="00BF2BC6">
        <w:rPr>
          <w:bCs/>
          <w:sz w:val="28"/>
          <w:szCs w:val="28"/>
        </w:rPr>
        <w:t>Закона№</w:t>
      </w:r>
      <w:proofErr w:type="spellEnd"/>
      <w:r w:rsidRPr="00BF2BC6">
        <w:rPr>
          <w:bCs/>
          <w:sz w:val="28"/>
          <w:szCs w:val="28"/>
        </w:rPr>
        <w:t xml:space="preserve"> 152-ФЗ. </w:t>
      </w:r>
    </w:p>
    <w:p w:rsidR="00666BF3" w:rsidRPr="00BF2BC6" w:rsidRDefault="00666BF3" w:rsidP="00666BF3">
      <w:pPr>
        <w:autoSpaceDE w:val="0"/>
        <w:autoSpaceDN w:val="0"/>
        <w:adjustRightInd w:val="0"/>
        <w:ind w:firstLine="709"/>
        <w:jc w:val="both"/>
        <w:rPr>
          <w:sz w:val="28"/>
          <w:szCs w:val="28"/>
        </w:rPr>
      </w:pPr>
      <w:r w:rsidRPr="00BF2BC6">
        <w:rPr>
          <w:sz w:val="28"/>
          <w:szCs w:val="28"/>
        </w:rPr>
        <w:t xml:space="preserve">Равнозначным содержащему собственноручную подпись субъекта персональных данных согласию в письменной форме на бумажном носителе признается </w:t>
      </w:r>
      <w:proofErr w:type="spellStart"/>
      <w:r w:rsidRPr="00BF2BC6">
        <w:rPr>
          <w:sz w:val="28"/>
          <w:szCs w:val="28"/>
        </w:rPr>
        <w:t>согласиев</w:t>
      </w:r>
      <w:proofErr w:type="spellEnd"/>
      <w:r w:rsidRPr="00BF2BC6">
        <w:rPr>
          <w:sz w:val="28"/>
          <w:szCs w:val="28"/>
        </w:rPr>
        <w:t xml:space="preserve"> форме электронного документа, подписанного в </w:t>
      </w:r>
      <w:proofErr w:type="spellStart"/>
      <w:r w:rsidRPr="00BF2BC6">
        <w:rPr>
          <w:sz w:val="28"/>
          <w:szCs w:val="28"/>
        </w:rPr>
        <w:t>соответствиис</w:t>
      </w:r>
      <w:proofErr w:type="spellEnd"/>
      <w:r w:rsidRPr="00BF2BC6">
        <w:rPr>
          <w:sz w:val="28"/>
          <w:szCs w:val="28"/>
        </w:rPr>
        <w:t xml:space="preserve"> федеральным законом </w:t>
      </w:r>
      <w:hyperlink r:id="rId109" w:history="1">
        <w:r w:rsidRPr="00BF2BC6">
          <w:rPr>
            <w:color w:val="0000FF"/>
            <w:sz w:val="28"/>
            <w:szCs w:val="28"/>
          </w:rPr>
          <w:t>электронной подписью</w:t>
        </w:r>
      </w:hyperlink>
      <w:r w:rsidRPr="00BF2BC6">
        <w:rPr>
          <w:sz w:val="28"/>
          <w:szCs w:val="28"/>
        </w:rPr>
        <w:t>.</w:t>
      </w:r>
    </w:p>
    <w:p w:rsidR="00666BF3" w:rsidRPr="00BF2BC6" w:rsidRDefault="00666BF3" w:rsidP="00666BF3">
      <w:pPr>
        <w:autoSpaceDE w:val="0"/>
        <w:autoSpaceDN w:val="0"/>
        <w:adjustRightInd w:val="0"/>
        <w:ind w:firstLine="709"/>
        <w:jc w:val="both"/>
        <w:rPr>
          <w:sz w:val="28"/>
          <w:szCs w:val="28"/>
        </w:rPr>
      </w:pPr>
      <w:r w:rsidRPr="00BF2BC6">
        <w:rPr>
          <w:sz w:val="28"/>
          <w:szCs w:val="28"/>
        </w:rPr>
        <w:t>Обязуюсь обо всех изменениях, связанных с приведенными</w:t>
      </w:r>
      <w:r w:rsidRPr="00BF2BC6">
        <w:rPr>
          <w:sz w:val="28"/>
          <w:szCs w:val="28"/>
        </w:rPr>
        <w:br/>
        <w:t>в настоящем заявлении сведе</w:t>
      </w:r>
      <w:r>
        <w:rPr>
          <w:sz w:val="28"/>
          <w:szCs w:val="28"/>
        </w:rPr>
        <w:t>ниями, сообщать в Администрацию</w:t>
      </w:r>
      <w:r w:rsidRPr="00BF2BC6">
        <w:rPr>
          <w:sz w:val="28"/>
          <w:szCs w:val="28"/>
        </w:rPr>
        <w:t>.</w:t>
      </w:r>
    </w:p>
    <w:p w:rsidR="00666BF3" w:rsidRPr="00BF2BC6" w:rsidRDefault="00666BF3" w:rsidP="00666BF3">
      <w:pPr>
        <w:autoSpaceDE w:val="0"/>
        <w:autoSpaceDN w:val="0"/>
        <w:adjustRightInd w:val="0"/>
        <w:jc w:val="both"/>
        <w:rPr>
          <w:sz w:val="28"/>
          <w:szCs w:val="28"/>
        </w:rPr>
      </w:pPr>
    </w:p>
    <w:p w:rsidR="00666BF3" w:rsidRPr="00BF2BC6" w:rsidRDefault="00666BF3" w:rsidP="00666BF3">
      <w:pPr>
        <w:pStyle w:val="1"/>
        <w:keepNext w:val="0"/>
        <w:autoSpaceDE w:val="0"/>
        <w:autoSpaceDN w:val="0"/>
        <w:adjustRightInd w:val="0"/>
        <w:jc w:val="both"/>
        <w:rPr>
          <w:b w:val="0"/>
          <w:bCs/>
          <w:i w:val="0"/>
          <w:szCs w:val="28"/>
        </w:rPr>
      </w:pPr>
      <w:r w:rsidRPr="00BF2BC6">
        <w:rPr>
          <w:b w:val="0"/>
          <w:bCs/>
          <w:i w:val="0"/>
          <w:szCs w:val="28"/>
        </w:rPr>
        <w:t>Дата заполнения _________________</w:t>
      </w:r>
    </w:p>
    <w:p w:rsidR="00666BF3" w:rsidRPr="00404359" w:rsidRDefault="00666BF3" w:rsidP="00666BF3">
      <w:pPr>
        <w:pStyle w:val="1"/>
        <w:keepNext w:val="0"/>
        <w:autoSpaceDE w:val="0"/>
        <w:autoSpaceDN w:val="0"/>
        <w:adjustRightInd w:val="0"/>
        <w:jc w:val="both"/>
        <w:rPr>
          <w:b w:val="0"/>
          <w:bCs/>
          <w:i w:val="0"/>
          <w:szCs w:val="28"/>
        </w:rPr>
      </w:pPr>
      <w:r w:rsidRPr="00BF2BC6">
        <w:rPr>
          <w:b w:val="0"/>
          <w:bCs/>
          <w:i w:val="0"/>
          <w:szCs w:val="28"/>
        </w:rPr>
        <w:t>Подпись _______________ расшифровка подписи ____________________</w:t>
      </w:r>
    </w:p>
    <w:p w:rsidR="00666BF3" w:rsidRDefault="00666BF3" w:rsidP="00666BF3">
      <w:pPr>
        <w:pStyle w:val="ConsPlusNormal"/>
        <w:jc w:val="right"/>
        <w:outlineLvl w:val="1"/>
      </w:pPr>
    </w:p>
    <w:p w:rsidR="00666BF3" w:rsidRPr="005F30A7" w:rsidRDefault="00666BF3" w:rsidP="00666BF3">
      <w:pPr>
        <w:tabs>
          <w:tab w:val="left" w:pos="142"/>
        </w:tabs>
        <w:rPr>
          <w:sz w:val="28"/>
          <w:szCs w:val="28"/>
        </w:rPr>
      </w:pPr>
    </w:p>
    <w:p w:rsidR="00666BF3" w:rsidRPr="005F30A7" w:rsidRDefault="00666BF3" w:rsidP="00666BF3">
      <w:pPr>
        <w:tabs>
          <w:tab w:val="left" w:pos="142"/>
        </w:tabs>
        <w:jc w:val="both"/>
        <w:rPr>
          <w:sz w:val="28"/>
          <w:szCs w:val="28"/>
        </w:rPr>
      </w:pPr>
      <w:r w:rsidRPr="005F30A7">
        <w:rPr>
          <w:sz w:val="28"/>
          <w:szCs w:val="28"/>
        </w:rPr>
        <w:t xml:space="preserve">                                     </w:t>
      </w:r>
      <w:bookmarkStart w:id="13" w:name="_GoBack"/>
      <w:bookmarkEnd w:id="13"/>
      <w:r w:rsidRPr="005F30A7">
        <w:rPr>
          <w:sz w:val="28"/>
          <w:szCs w:val="28"/>
        </w:rPr>
        <w:t xml:space="preserve">                               </w:t>
      </w:r>
    </w:p>
    <w:p w:rsidR="00666BF3" w:rsidRPr="005F30A7" w:rsidRDefault="00666BF3" w:rsidP="00666BF3">
      <w:pPr>
        <w:tabs>
          <w:tab w:val="left" w:pos="142"/>
        </w:tabs>
        <w:rPr>
          <w:sz w:val="28"/>
          <w:szCs w:val="28"/>
        </w:rPr>
      </w:pPr>
    </w:p>
    <w:p w:rsidR="007E778F" w:rsidRDefault="007E778F"/>
    <w:sectPr w:rsidR="007E778F" w:rsidSect="0034534C">
      <w:pgSz w:w="11906" w:h="16838"/>
      <w:pgMar w:top="426" w:right="851" w:bottom="56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F2122"/>
    <w:multiLevelType w:val="hybridMultilevel"/>
    <w:tmpl w:val="D9146E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42E4030"/>
    <w:multiLevelType w:val="hybridMultilevel"/>
    <w:tmpl w:val="8C4CC032"/>
    <w:lvl w:ilvl="0" w:tplc="E7DC86BE">
      <w:start w:val="1"/>
      <w:numFmt w:val="decimal"/>
      <w:lvlText w:val="%1."/>
      <w:lvlJc w:val="left"/>
      <w:pPr>
        <w:tabs>
          <w:tab w:val="num" w:pos="1080"/>
        </w:tabs>
        <w:ind w:left="1080" w:hanging="360"/>
      </w:pPr>
      <w:rPr>
        <w:rFonts w:hint="default"/>
      </w:rPr>
    </w:lvl>
    <w:lvl w:ilvl="1" w:tplc="0419000F">
      <w:start w:val="1"/>
      <w:numFmt w:val="decimal"/>
      <w:lvlText w:val="%2."/>
      <w:lvlJc w:val="left"/>
      <w:pPr>
        <w:tabs>
          <w:tab w:val="num" w:pos="1800"/>
        </w:tabs>
        <w:ind w:left="1800" w:hanging="360"/>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346D660C"/>
    <w:multiLevelType w:val="hybridMultilevel"/>
    <w:tmpl w:val="BB6C93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FBB1E95"/>
    <w:multiLevelType w:val="hybridMultilevel"/>
    <w:tmpl w:val="6CB0FD08"/>
    <w:lvl w:ilvl="0" w:tplc="5EA2C8E4">
      <w:start w:val="1"/>
      <w:numFmt w:val="decimal"/>
      <w:lvlText w:val="%1."/>
      <w:lvlJc w:val="left"/>
      <w:pPr>
        <w:ind w:left="564" w:hanging="360"/>
      </w:pPr>
      <w:rPr>
        <w:rFonts w:hint="default"/>
      </w:rPr>
    </w:lvl>
    <w:lvl w:ilvl="1" w:tplc="04190019" w:tentative="1">
      <w:start w:val="1"/>
      <w:numFmt w:val="lowerLetter"/>
      <w:lvlText w:val="%2."/>
      <w:lvlJc w:val="left"/>
      <w:pPr>
        <w:ind w:left="1284" w:hanging="360"/>
      </w:pPr>
    </w:lvl>
    <w:lvl w:ilvl="2" w:tplc="0419001B" w:tentative="1">
      <w:start w:val="1"/>
      <w:numFmt w:val="lowerRoman"/>
      <w:lvlText w:val="%3."/>
      <w:lvlJc w:val="right"/>
      <w:pPr>
        <w:ind w:left="2004" w:hanging="180"/>
      </w:pPr>
    </w:lvl>
    <w:lvl w:ilvl="3" w:tplc="0419000F" w:tentative="1">
      <w:start w:val="1"/>
      <w:numFmt w:val="decimal"/>
      <w:lvlText w:val="%4."/>
      <w:lvlJc w:val="left"/>
      <w:pPr>
        <w:ind w:left="2724" w:hanging="360"/>
      </w:pPr>
    </w:lvl>
    <w:lvl w:ilvl="4" w:tplc="04190019" w:tentative="1">
      <w:start w:val="1"/>
      <w:numFmt w:val="lowerLetter"/>
      <w:lvlText w:val="%5."/>
      <w:lvlJc w:val="left"/>
      <w:pPr>
        <w:ind w:left="3444" w:hanging="360"/>
      </w:pPr>
    </w:lvl>
    <w:lvl w:ilvl="5" w:tplc="0419001B" w:tentative="1">
      <w:start w:val="1"/>
      <w:numFmt w:val="lowerRoman"/>
      <w:lvlText w:val="%6."/>
      <w:lvlJc w:val="right"/>
      <w:pPr>
        <w:ind w:left="4164" w:hanging="180"/>
      </w:pPr>
    </w:lvl>
    <w:lvl w:ilvl="6" w:tplc="0419000F" w:tentative="1">
      <w:start w:val="1"/>
      <w:numFmt w:val="decimal"/>
      <w:lvlText w:val="%7."/>
      <w:lvlJc w:val="left"/>
      <w:pPr>
        <w:ind w:left="4884" w:hanging="360"/>
      </w:pPr>
    </w:lvl>
    <w:lvl w:ilvl="7" w:tplc="04190019" w:tentative="1">
      <w:start w:val="1"/>
      <w:numFmt w:val="lowerLetter"/>
      <w:lvlText w:val="%8."/>
      <w:lvlJc w:val="left"/>
      <w:pPr>
        <w:ind w:left="5604" w:hanging="360"/>
      </w:pPr>
    </w:lvl>
    <w:lvl w:ilvl="8" w:tplc="0419001B" w:tentative="1">
      <w:start w:val="1"/>
      <w:numFmt w:val="lowerRoman"/>
      <w:lvlText w:val="%9."/>
      <w:lvlJc w:val="right"/>
      <w:pPr>
        <w:ind w:left="6324" w:hanging="180"/>
      </w:pPr>
    </w:lvl>
  </w:abstractNum>
  <w:abstractNum w:abstractNumId="4">
    <w:nsid w:val="65F231B3"/>
    <w:multiLevelType w:val="hybridMultilevel"/>
    <w:tmpl w:val="D9146E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6991DF4"/>
    <w:multiLevelType w:val="hybridMultilevel"/>
    <w:tmpl w:val="9E2A578C"/>
    <w:lvl w:ilvl="0" w:tplc="09D8DD54">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4"/>
  </w:num>
  <w:num w:numId="3">
    <w:abstractNumId w:val="0"/>
  </w:num>
  <w:num w:numId="4">
    <w:abstractNumId w:val="2"/>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08"/>
  <w:characterSpacingControl w:val="doNotCompress"/>
  <w:compat/>
  <w:rsids>
    <w:rsidRoot w:val="00666BF3"/>
    <w:rsid w:val="00004BE4"/>
    <w:rsid w:val="00005F0A"/>
    <w:rsid w:val="0000642D"/>
    <w:rsid w:val="000118FA"/>
    <w:rsid w:val="00014C19"/>
    <w:rsid w:val="00015487"/>
    <w:rsid w:val="000155BC"/>
    <w:rsid w:val="00022859"/>
    <w:rsid w:val="00022978"/>
    <w:rsid w:val="00023FB9"/>
    <w:rsid w:val="000246B8"/>
    <w:rsid w:val="00025397"/>
    <w:rsid w:val="00031132"/>
    <w:rsid w:val="0003114C"/>
    <w:rsid w:val="000327A9"/>
    <w:rsid w:val="00032F46"/>
    <w:rsid w:val="00033294"/>
    <w:rsid w:val="000350CE"/>
    <w:rsid w:val="00036308"/>
    <w:rsid w:val="0003696A"/>
    <w:rsid w:val="000441EE"/>
    <w:rsid w:val="00047C98"/>
    <w:rsid w:val="000502DC"/>
    <w:rsid w:val="00050360"/>
    <w:rsid w:val="00050F36"/>
    <w:rsid w:val="00053FF0"/>
    <w:rsid w:val="000545D9"/>
    <w:rsid w:val="00055FCB"/>
    <w:rsid w:val="00056111"/>
    <w:rsid w:val="000604EE"/>
    <w:rsid w:val="00061E8A"/>
    <w:rsid w:val="00062B5E"/>
    <w:rsid w:val="00062BB2"/>
    <w:rsid w:val="00064662"/>
    <w:rsid w:val="000648D4"/>
    <w:rsid w:val="0006549D"/>
    <w:rsid w:val="00066A6B"/>
    <w:rsid w:val="00066F12"/>
    <w:rsid w:val="00067DE4"/>
    <w:rsid w:val="00067EA0"/>
    <w:rsid w:val="00071E3C"/>
    <w:rsid w:val="00072331"/>
    <w:rsid w:val="00072C1B"/>
    <w:rsid w:val="00073924"/>
    <w:rsid w:val="00076D51"/>
    <w:rsid w:val="00076D90"/>
    <w:rsid w:val="0007771B"/>
    <w:rsid w:val="0007790E"/>
    <w:rsid w:val="00077BFD"/>
    <w:rsid w:val="00082564"/>
    <w:rsid w:val="00082BC6"/>
    <w:rsid w:val="000834EB"/>
    <w:rsid w:val="00084CF2"/>
    <w:rsid w:val="0008545A"/>
    <w:rsid w:val="000857E0"/>
    <w:rsid w:val="00087512"/>
    <w:rsid w:val="00087D99"/>
    <w:rsid w:val="00090571"/>
    <w:rsid w:val="0009482B"/>
    <w:rsid w:val="00094A38"/>
    <w:rsid w:val="00095825"/>
    <w:rsid w:val="00096546"/>
    <w:rsid w:val="000A07FF"/>
    <w:rsid w:val="000A1AB9"/>
    <w:rsid w:val="000A2629"/>
    <w:rsid w:val="000A2EC5"/>
    <w:rsid w:val="000A32D2"/>
    <w:rsid w:val="000A51D3"/>
    <w:rsid w:val="000A5E23"/>
    <w:rsid w:val="000A66F2"/>
    <w:rsid w:val="000A7E7F"/>
    <w:rsid w:val="000B2296"/>
    <w:rsid w:val="000B4893"/>
    <w:rsid w:val="000B4BA8"/>
    <w:rsid w:val="000B517A"/>
    <w:rsid w:val="000B5A1D"/>
    <w:rsid w:val="000C308B"/>
    <w:rsid w:val="000D0107"/>
    <w:rsid w:val="000D0BE3"/>
    <w:rsid w:val="000D1C0F"/>
    <w:rsid w:val="000D304A"/>
    <w:rsid w:val="000D4FF3"/>
    <w:rsid w:val="000D617C"/>
    <w:rsid w:val="000D7219"/>
    <w:rsid w:val="000D7F2C"/>
    <w:rsid w:val="000D7F94"/>
    <w:rsid w:val="000E05B3"/>
    <w:rsid w:val="000E0955"/>
    <w:rsid w:val="000E189E"/>
    <w:rsid w:val="000E1EFA"/>
    <w:rsid w:val="000E2488"/>
    <w:rsid w:val="000E27A6"/>
    <w:rsid w:val="000E2821"/>
    <w:rsid w:val="000E337A"/>
    <w:rsid w:val="000E5405"/>
    <w:rsid w:val="000E5BDB"/>
    <w:rsid w:val="000F092F"/>
    <w:rsid w:val="000F0E9C"/>
    <w:rsid w:val="000F1E0B"/>
    <w:rsid w:val="000F32C8"/>
    <w:rsid w:val="000F4807"/>
    <w:rsid w:val="000F5083"/>
    <w:rsid w:val="000F5094"/>
    <w:rsid w:val="000F56D1"/>
    <w:rsid w:val="000F756B"/>
    <w:rsid w:val="00100301"/>
    <w:rsid w:val="00101FDE"/>
    <w:rsid w:val="00102129"/>
    <w:rsid w:val="00102756"/>
    <w:rsid w:val="00103320"/>
    <w:rsid w:val="00104444"/>
    <w:rsid w:val="0010498E"/>
    <w:rsid w:val="00104F44"/>
    <w:rsid w:val="00105465"/>
    <w:rsid w:val="00106A66"/>
    <w:rsid w:val="00106EAA"/>
    <w:rsid w:val="00107538"/>
    <w:rsid w:val="001104F8"/>
    <w:rsid w:val="0011347B"/>
    <w:rsid w:val="00113E15"/>
    <w:rsid w:val="00114596"/>
    <w:rsid w:val="001163CD"/>
    <w:rsid w:val="001165B4"/>
    <w:rsid w:val="00116BDF"/>
    <w:rsid w:val="00117DCD"/>
    <w:rsid w:val="0012070B"/>
    <w:rsid w:val="00121DD6"/>
    <w:rsid w:val="0012530A"/>
    <w:rsid w:val="00126B37"/>
    <w:rsid w:val="001303E5"/>
    <w:rsid w:val="001317D4"/>
    <w:rsid w:val="001329A6"/>
    <w:rsid w:val="00134E03"/>
    <w:rsid w:val="001361CA"/>
    <w:rsid w:val="001363E1"/>
    <w:rsid w:val="00136833"/>
    <w:rsid w:val="001379D5"/>
    <w:rsid w:val="0014357C"/>
    <w:rsid w:val="00143FE8"/>
    <w:rsid w:val="00144234"/>
    <w:rsid w:val="00144F4D"/>
    <w:rsid w:val="00145C93"/>
    <w:rsid w:val="00150B12"/>
    <w:rsid w:val="00152AC8"/>
    <w:rsid w:val="00152E2C"/>
    <w:rsid w:val="00153FEC"/>
    <w:rsid w:val="00155809"/>
    <w:rsid w:val="00155B39"/>
    <w:rsid w:val="0015646C"/>
    <w:rsid w:val="00156D50"/>
    <w:rsid w:val="00160485"/>
    <w:rsid w:val="0016108B"/>
    <w:rsid w:val="0016187B"/>
    <w:rsid w:val="00162720"/>
    <w:rsid w:val="00162905"/>
    <w:rsid w:val="001653BB"/>
    <w:rsid w:val="00165ECB"/>
    <w:rsid w:val="00166089"/>
    <w:rsid w:val="00166827"/>
    <w:rsid w:val="00166866"/>
    <w:rsid w:val="0017379F"/>
    <w:rsid w:val="00173E2A"/>
    <w:rsid w:val="00174401"/>
    <w:rsid w:val="00176394"/>
    <w:rsid w:val="00180248"/>
    <w:rsid w:val="00180366"/>
    <w:rsid w:val="001805D9"/>
    <w:rsid w:val="00181FF3"/>
    <w:rsid w:val="001843A0"/>
    <w:rsid w:val="001843BF"/>
    <w:rsid w:val="001846B8"/>
    <w:rsid w:val="0018526D"/>
    <w:rsid w:val="00190254"/>
    <w:rsid w:val="001904E7"/>
    <w:rsid w:val="0019158D"/>
    <w:rsid w:val="001917A4"/>
    <w:rsid w:val="00192382"/>
    <w:rsid w:val="0019297A"/>
    <w:rsid w:val="00192D8C"/>
    <w:rsid w:val="00193660"/>
    <w:rsid w:val="001943C1"/>
    <w:rsid w:val="00195763"/>
    <w:rsid w:val="00195BD0"/>
    <w:rsid w:val="00196776"/>
    <w:rsid w:val="00196A94"/>
    <w:rsid w:val="001971CD"/>
    <w:rsid w:val="001A24C2"/>
    <w:rsid w:val="001A2D31"/>
    <w:rsid w:val="001A36BF"/>
    <w:rsid w:val="001A3920"/>
    <w:rsid w:val="001A73F0"/>
    <w:rsid w:val="001B1983"/>
    <w:rsid w:val="001B3CA5"/>
    <w:rsid w:val="001B47D1"/>
    <w:rsid w:val="001B4BF0"/>
    <w:rsid w:val="001B5903"/>
    <w:rsid w:val="001C01B6"/>
    <w:rsid w:val="001C08A0"/>
    <w:rsid w:val="001C0926"/>
    <w:rsid w:val="001C1BD8"/>
    <w:rsid w:val="001C1BDD"/>
    <w:rsid w:val="001C35B7"/>
    <w:rsid w:val="001C47DB"/>
    <w:rsid w:val="001C5CF2"/>
    <w:rsid w:val="001C60F5"/>
    <w:rsid w:val="001C6489"/>
    <w:rsid w:val="001C758A"/>
    <w:rsid w:val="001D0F8E"/>
    <w:rsid w:val="001D167C"/>
    <w:rsid w:val="001D3D30"/>
    <w:rsid w:val="001D42E2"/>
    <w:rsid w:val="001D4D60"/>
    <w:rsid w:val="001D7523"/>
    <w:rsid w:val="001D79B0"/>
    <w:rsid w:val="001E01AA"/>
    <w:rsid w:val="001E0497"/>
    <w:rsid w:val="001E1427"/>
    <w:rsid w:val="001E198A"/>
    <w:rsid w:val="001E227E"/>
    <w:rsid w:val="001E3910"/>
    <w:rsid w:val="001E49AC"/>
    <w:rsid w:val="001E5933"/>
    <w:rsid w:val="001E5D62"/>
    <w:rsid w:val="001E7363"/>
    <w:rsid w:val="001F169B"/>
    <w:rsid w:val="001F1A02"/>
    <w:rsid w:val="001F3A25"/>
    <w:rsid w:val="001F4670"/>
    <w:rsid w:val="001F4EC1"/>
    <w:rsid w:val="001F77B2"/>
    <w:rsid w:val="00201D81"/>
    <w:rsid w:val="00203193"/>
    <w:rsid w:val="00204820"/>
    <w:rsid w:val="002078DF"/>
    <w:rsid w:val="00207A1E"/>
    <w:rsid w:val="00207A61"/>
    <w:rsid w:val="00207D3B"/>
    <w:rsid w:val="002104F5"/>
    <w:rsid w:val="00210C4C"/>
    <w:rsid w:val="00212B51"/>
    <w:rsid w:val="00213FB7"/>
    <w:rsid w:val="00216836"/>
    <w:rsid w:val="00217866"/>
    <w:rsid w:val="00220AA9"/>
    <w:rsid w:val="00221C43"/>
    <w:rsid w:val="002241C6"/>
    <w:rsid w:val="002248E3"/>
    <w:rsid w:val="002257B1"/>
    <w:rsid w:val="00231BA8"/>
    <w:rsid w:val="002352C8"/>
    <w:rsid w:val="00235677"/>
    <w:rsid w:val="00237EAD"/>
    <w:rsid w:val="002433A8"/>
    <w:rsid w:val="002446CF"/>
    <w:rsid w:val="002449FE"/>
    <w:rsid w:val="00252017"/>
    <w:rsid w:val="00253592"/>
    <w:rsid w:val="002543C3"/>
    <w:rsid w:val="0025494E"/>
    <w:rsid w:val="002576F7"/>
    <w:rsid w:val="00260CFA"/>
    <w:rsid w:val="00261ED1"/>
    <w:rsid w:val="00263CB6"/>
    <w:rsid w:val="002659FA"/>
    <w:rsid w:val="00271A1D"/>
    <w:rsid w:val="00271E8B"/>
    <w:rsid w:val="00273F00"/>
    <w:rsid w:val="00274006"/>
    <w:rsid w:val="002740D6"/>
    <w:rsid w:val="00275094"/>
    <w:rsid w:val="00276D22"/>
    <w:rsid w:val="00281621"/>
    <w:rsid w:val="00284EC3"/>
    <w:rsid w:val="0029042D"/>
    <w:rsid w:val="00290B66"/>
    <w:rsid w:val="00293FF2"/>
    <w:rsid w:val="0029470C"/>
    <w:rsid w:val="002948A3"/>
    <w:rsid w:val="00294AA4"/>
    <w:rsid w:val="0029629D"/>
    <w:rsid w:val="00296863"/>
    <w:rsid w:val="002A0717"/>
    <w:rsid w:val="002A0B4E"/>
    <w:rsid w:val="002A39E3"/>
    <w:rsid w:val="002A3E73"/>
    <w:rsid w:val="002A4C78"/>
    <w:rsid w:val="002A5940"/>
    <w:rsid w:val="002A7728"/>
    <w:rsid w:val="002B36B6"/>
    <w:rsid w:val="002B3BE4"/>
    <w:rsid w:val="002B43C8"/>
    <w:rsid w:val="002B7BF3"/>
    <w:rsid w:val="002C2BBC"/>
    <w:rsid w:val="002C3651"/>
    <w:rsid w:val="002C55E7"/>
    <w:rsid w:val="002C60D6"/>
    <w:rsid w:val="002C6FAF"/>
    <w:rsid w:val="002D01DE"/>
    <w:rsid w:val="002D1FAB"/>
    <w:rsid w:val="002D4390"/>
    <w:rsid w:val="002D439D"/>
    <w:rsid w:val="002D4465"/>
    <w:rsid w:val="002D57EC"/>
    <w:rsid w:val="002D66C4"/>
    <w:rsid w:val="002D7493"/>
    <w:rsid w:val="002D7A58"/>
    <w:rsid w:val="002E09C4"/>
    <w:rsid w:val="002E190F"/>
    <w:rsid w:val="002E3107"/>
    <w:rsid w:val="002E4867"/>
    <w:rsid w:val="002E4998"/>
    <w:rsid w:val="002E4CA6"/>
    <w:rsid w:val="002E7644"/>
    <w:rsid w:val="002F0199"/>
    <w:rsid w:val="002F2EF0"/>
    <w:rsid w:val="002F4861"/>
    <w:rsid w:val="002F5C53"/>
    <w:rsid w:val="003003C8"/>
    <w:rsid w:val="0030071B"/>
    <w:rsid w:val="00301032"/>
    <w:rsid w:val="00301505"/>
    <w:rsid w:val="00301756"/>
    <w:rsid w:val="0030175A"/>
    <w:rsid w:val="003032D7"/>
    <w:rsid w:val="0030530A"/>
    <w:rsid w:val="00305A96"/>
    <w:rsid w:val="003063DB"/>
    <w:rsid w:val="003068CE"/>
    <w:rsid w:val="00310AD7"/>
    <w:rsid w:val="003114A8"/>
    <w:rsid w:val="00312230"/>
    <w:rsid w:val="00315312"/>
    <w:rsid w:val="003155EB"/>
    <w:rsid w:val="00315C97"/>
    <w:rsid w:val="00315F17"/>
    <w:rsid w:val="0031612F"/>
    <w:rsid w:val="00316BE2"/>
    <w:rsid w:val="00316D1A"/>
    <w:rsid w:val="003204F3"/>
    <w:rsid w:val="00320A03"/>
    <w:rsid w:val="00321D12"/>
    <w:rsid w:val="00323099"/>
    <w:rsid w:val="0032768A"/>
    <w:rsid w:val="003278FE"/>
    <w:rsid w:val="0033064A"/>
    <w:rsid w:val="00330AD9"/>
    <w:rsid w:val="00331BFB"/>
    <w:rsid w:val="003350A6"/>
    <w:rsid w:val="00336F85"/>
    <w:rsid w:val="00340156"/>
    <w:rsid w:val="00340B42"/>
    <w:rsid w:val="00340BF5"/>
    <w:rsid w:val="003410E1"/>
    <w:rsid w:val="0034392C"/>
    <w:rsid w:val="00346EA5"/>
    <w:rsid w:val="00350A6E"/>
    <w:rsid w:val="0035142B"/>
    <w:rsid w:val="0035169A"/>
    <w:rsid w:val="00354D97"/>
    <w:rsid w:val="00355892"/>
    <w:rsid w:val="00356847"/>
    <w:rsid w:val="003577D0"/>
    <w:rsid w:val="003579F3"/>
    <w:rsid w:val="00360994"/>
    <w:rsid w:val="00360CBC"/>
    <w:rsid w:val="00362AAB"/>
    <w:rsid w:val="00362C8E"/>
    <w:rsid w:val="00362F2E"/>
    <w:rsid w:val="00363197"/>
    <w:rsid w:val="0036319D"/>
    <w:rsid w:val="0036322B"/>
    <w:rsid w:val="00363255"/>
    <w:rsid w:val="00364BDA"/>
    <w:rsid w:val="00364F7B"/>
    <w:rsid w:val="00366CA4"/>
    <w:rsid w:val="00366E8E"/>
    <w:rsid w:val="0037108A"/>
    <w:rsid w:val="0037150B"/>
    <w:rsid w:val="00372EFF"/>
    <w:rsid w:val="00374A11"/>
    <w:rsid w:val="00374FCD"/>
    <w:rsid w:val="003757FA"/>
    <w:rsid w:val="00377D38"/>
    <w:rsid w:val="0038138E"/>
    <w:rsid w:val="003819D6"/>
    <w:rsid w:val="00385D28"/>
    <w:rsid w:val="00390798"/>
    <w:rsid w:val="0039142B"/>
    <w:rsid w:val="00394976"/>
    <w:rsid w:val="00394ABC"/>
    <w:rsid w:val="00394B30"/>
    <w:rsid w:val="00394D79"/>
    <w:rsid w:val="00395BA1"/>
    <w:rsid w:val="0039605A"/>
    <w:rsid w:val="00396DBE"/>
    <w:rsid w:val="00397291"/>
    <w:rsid w:val="00397490"/>
    <w:rsid w:val="003A07F0"/>
    <w:rsid w:val="003A15D2"/>
    <w:rsid w:val="003A29EE"/>
    <w:rsid w:val="003A3681"/>
    <w:rsid w:val="003A4C8C"/>
    <w:rsid w:val="003A6AE5"/>
    <w:rsid w:val="003B09BA"/>
    <w:rsid w:val="003B16E9"/>
    <w:rsid w:val="003B4921"/>
    <w:rsid w:val="003B5AE8"/>
    <w:rsid w:val="003B69A7"/>
    <w:rsid w:val="003C0A41"/>
    <w:rsid w:val="003C2E45"/>
    <w:rsid w:val="003C4AE3"/>
    <w:rsid w:val="003D0344"/>
    <w:rsid w:val="003D16C8"/>
    <w:rsid w:val="003D2A3B"/>
    <w:rsid w:val="003D4B80"/>
    <w:rsid w:val="003D62E8"/>
    <w:rsid w:val="003D713F"/>
    <w:rsid w:val="003E053B"/>
    <w:rsid w:val="003E4BF5"/>
    <w:rsid w:val="003E553C"/>
    <w:rsid w:val="003F22DA"/>
    <w:rsid w:val="003F233C"/>
    <w:rsid w:val="003F3002"/>
    <w:rsid w:val="003F52D9"/>
    <w:rsid w:val="003F63B7"/>
    <w:rsid w:val="003F6C5C"/>
    <w:rsid w:val="00400362"/>
    <w:rsid w:val="0040040D"/>
    <w:rsid w:val="004006E2"/>
    <w:rsid w:val="00400A39"/>
    <w:rsid w:val="00400CE6"/>
    <w:rsid w:val="00401EDB"/>
    <w:rsid w:val="00402A7A"/>
    <w:rsid w:val="00402BBB"/>
    <w:rsid w:val="0040416A"/>
    <w:rsid w:val="00404437"/>
    <w:rsid w:val="00404FE9"/>
    <w:rsid w:val="00406072"/>
    <w:rsid w:val="00407386"/>
    <w:rsid w:val="00410872"/>
    <w:rsid w:val="004142EB"/>
    <w:rsid w:val="00415372"/>
    <w:rsid w:val="004172EE"/>
    <w:rsid w:val="00417B2A"/>
    <w:rsid w:val="00421187"/>
    <w:rsid w:val="00422743"/>
    <w:rsid w:val="004228BC"/>
    <w:rsid w:val="0042392A"/>
    <w:rsid w:val="00426549"/>
    <w:rsid w:val="00426EEB"/>
    <w:rsid w:val="00427387"/>
    <w:rsid w:val="00430A47"/>
    <w:rsid w:val="004312AD"/>
    <w:rsid w:val="00431CB4"/>
    <w:rsid w:val="004344EE"/>
    <w:rsid w:val="0043583D"/>
    <w:rsid w:val="004373E6"/>
    <w:rsid w:val="004377A1"/>
    <w:rsid w:val="00443896"/>
    <w:rsid w:val="0044562B"/>
    <w:rsid w:val="00445C7F"/>
    <w:rsid w:val="00447998"/>
    <w:rsid w:val="00447D4F"/>
    <w:rsid w:val="0045408B"/>
    <w:rsid w:val="004550FE"/>
    <w:rsid w:val="004560BC"/>
    <w:rsid w:val="004578B6"/>
    <w:rsid w:val="00464552"/>
    <w:rsid w:val="004645C9"/>
    <w:rsid w:val="00464E34"/>
    <w:rsid w:val="00471951"/>
    <w:rsid w:val="00471AFD"/>
    <w:rsid w:val="004741DD"/>
    <w:rsid w:val="00477193"/>
    <w:rsid w:val="00477B54"/>
    <w:rsid w:val="00480FF2"/>
    <w:rsid w:val="00482F2E"/>
    <w:rsid w:val="004849B2"/>
    <w:rsid w:val="00484ECE"/>
    <w:rsid w:val="004857B1"/>
    <w:rsid w:val="00485F67"/>
    <w:rsid w:val="0048736D"/>
    <w:rsid w:val="00490DEB"/>
    <w:rsid w:val="0049219C"/>
    <w:rsid w:val="00492219"/>
    <w:rsid w:val="00492394"/>
    <w:rsid w:val="004A2076"/>
    <w:rsid w:val="004A2B0D"/>
    <w:rsid w:val="004A2E4B"/>
    <w:rsid w:val="004A408B"/>
    <w:rsid w:val="004A5258"/>
    <w:rsid w:val="004A553E"/>
    <w:rsid w:val="004A6D18"/>
    <w:rsid w:val="004A7CAF"/>
    <w:rsid w:val="004B1F66"/>
    <w:rsid w:val="004B20D8"/>
    <w:rsid w:val="004B23A9"/>
    <w:rsid w:val="004B494B"/>
    <w:rsid w:val="004B5548"/>
    <w:rsid w:val="004B6712"/>
    <w:rsid w:val="004C0AB4"/>
    <w:rsid w:val="004C299F"/>
    <w:rsid w:val="004C2BFD"/>
    <w:rsid w:val="004C5D26"/>
    <w:rsid w:val="004C68BD"/>
    <w:rsid w:val="004D1144"/>
    <w:rsid w:val="004D1254"/>
    <w:rsid w:val="004D2B48"/>
    <w:rsid w:val="004D3E22"/>
    <w:rsid w:val="004E00A0"/>
    <w:rsid w:val="004E13D3"/>
    <w:rsid w:val="004E4B70"/>
    <w:rsid w:val="004E4BDB"/>
    <w:rsid w:val="004E64F6"/>
    <w:rsid w:val="004E7CA0"/>
    <w:rsid w:val="004F180D"/>
    <w:rsid w:val="004F1CCF"/>
    <w:rsid w:val="004F46FC"/>
    <w:rsid w:val="004F4D27"/>
    <w:rsid w:val="004F52F9"/>
    <w:rsid w:val="004F5B8E"/>
    <w:rsid w:val="005002FD"/>
    <w:rsid w:val="00500EF0"/>
    <w:rsid w:val="00500FD9"/>
    <w:rsid w:val="0050193D"/>
    <w:rsid w:val="00502287"/>
    <w:rsid w:val="00502F2A"/>
    <w:rsid w:val="005048DF"/>
    <w:rsid w:val="0050587E"/>
    <w:rsid w:val="00506B8E"/>
    <w:rsid w:val="00510721"/>
    <w:rsid w:val="0051203C"/>
    <w:rsid w:val="005131DA"/>
    <w:rsid w:val="005137AD"/>
    <w:rsid w:val="005138A7"/>
    <w:rsid w:val="00515EB9"/>
    <w:rsid w:val="005168F3"/>
    <w:rsid w:val="00517A32"/>
    <w:rsid w:val="005206EA"/>
    <w:rsid w:val="00520B7C"/>
    <w:rsid w:val="00523B5D"/>
    <w:rsid w:val="00524702"/>
    <w:rsid w:val="0052491E"/>
    <w:rsid w:val="005276D4"/>
    <w:rsid w:val="00530A96"/>
    <w:rsid w:val="00531142"/>
    <w:rsid w:val="00531676"/>
    <w:rsid w:val="00531CB4"/>
    <w:rsid w:val="00531FF1"/>
    <w:rsid w:val="00532C6F"/>
    <w:rsid w:val="005332EE"/>
    <w:rsid w:val="005335DF"/>
    <w:rsid w:val="00533EA2"/>
    <w:rsid w:val="0053512E"/>
    <w:rsid w:val="0053599E"/>
    <w:rsid w:val="00535C62"/>
    <w:rsid w:val="00535C7A"/>
    <w:rsid w:val="00540642"/>
    <w:rsid w:val="005406AC"/>
    <w:rsid w:val="00540FCC"/>
    <w:rsid w:val="00541295"/>
    <w:rsid w:val="00541B3B"/>
    <w:rsid w:val="00542FF9"/>
    <w:rsid w:val="00544549"/>
    <w:rsid w:val="00544E5A"/>
    <w:rsid w:val="005468A9"/>
    <w:rsid w:val="0055188A"/>
    <w:rsid w:val="005538A8"/>
    <w:rsid w:val="00553A00"/>
    <w:rsid w:val="0055413E"/>
    <w:rsid w:val="0055428B"/>
    <w:rsid w:val="00556457"/>
    <w:rsid w:val="00561158"/>
    <w:rsid w:val="00561FE4"/>
    <w:rsid w:val="00562A31"/>
    <w:rsid w:val="00563517"/>
    <w:rsid w:val="005638A5"/>
    <w:rsid w:val="00563C72"/>
    <w:rsid w:val="00567E5E"/>
    <w:rsid w:val="00571E05"/>
    <w:rsid w:val="005728B1"/>
    <w:rsid w:val="005728C8"/>
    <w:rsid w:val="0057342E"/>
    <w:rsid w:val="00574439"/>
    <w:rsid w:val="00574C0D"/>
    <w:rsid w:val="00574C60"/>
    <w:rsid w:val="005765DA"/>
    <w:rsid w:val="005775BB"/>
    <w:rsid w:val="005779F1"/>
    <w:rsid w:val="00582931"/>
    <w:rsid w:val="005850C3"/>
    <w:rsid w:val="00585AAC"/>
    <w:rsid w:val="005913A9"/>
    <w:rsid w:val="005921CB"/>
    <w:rsid w:val="00595ADB"/>
    <w:rsid w:val="00597840"/>
    <w:rsid w:val="00597EDC"/>
    <w:rsid w:val="005A0200"/>
    <w:rsid w:val="005A3226"/>
    <w:rsid w:val="005A32C7"/>
    <w:rsid w:val="005A4098"/>
    <w:rsid w:val="005A46DD"/>
    <w:rsid w:val="005A5DF9"/>
    <w:rsid w:val="005B0DE6"/>
    <w:rsid w:val="005B1583"/>
    <w:rsid w:val="005B579A"/>
    <w:rsid w:val="005B7015"/>
    <w:rsid w:val="005B7088"/>
    <w:rsid w:val="005C0B29"/>
    <w:rsid w:val="005C1698"/>
    <w:rsid w:val="005C273D"/>
    <w:rsid w:val="005C384B"/>
    <w:rsid w:val="005C4177"/>
    <w:rsid w:val="005C4DD4"/>
    <w:rsid w:val="005C504A"/>
    <w:rsid w:val="005C6491"/>
    <w:rsid w:val="005C6692"/>
    <w:rsid w:val="005C721C"/>
    <w:rsid w:val="005C7FAD"/>
    <w:rsid w:val="005D08FD"/>
    <w:rsid w:val="005D11D4"/>
    <w:rsid w:val="005D381C"/>
    <w:rsid w:val="005D3FAE"/>
    <w:rsid w:val="005D4D25"/>
    <w:rsid w:val="005D5F1B"/>
    <w:rsid w:val="005D6DE9"/>
    <w:rsid w:val="005E365E"/>
    <w:rsid w:val="005E3D58"/>
    <w:rsid w:val="005E4D75"/>
    <w:rsid w:val="005E53E0"/>
    <w:rsid w:val="005E7CD6"/>
    <w:rsid w:val="005F035A"/>
    <w:rsid w:val="005F1CEA"/>
    <w:rsid w:val="005F4049"/>
    <w:rsid w:val="005F4D64"/>
    <w:rsid w:val="005F5022"/>
    <w:rsid w:val="005F6E8E"/>
    <w:rsid w:val="005F6F72"/>
    <w:rsid w:val="005F7220"/>
    <w:rsid w:val="00600026"/>
    <w:rsid w:val="006035D0"/>
    <w:rsid w:val="00610963"/>
    <w:rsid w:val="00611D89"/>
    <w:rsid w:val="00615C21"/>
    <w:rsid w:val="00615DBA"/>
    <w:rsid w:val="006166B1"/>
    <w:rsid w:val="00616ABA"/>
    <w:rsid w:val="00622868"/>
    <w:rsid w:val="00625338"/>
    <w:rsid w:val="00626D63"/>
    <w:rsid w:val="006272A0"/>
    <w:rsid w:val="006272CD"/>
    <w:rsid w:val="0063191F"/>
    <w:rsid w:val="00631DAE"/>
    <w:rsid w:val="006347DF"/>
    <w:rsid w:val="006354C7"/>
    <w:rsid w:val="006359D5"/>
    <w:rsid w:val="00640848"/>
    <w:rsid w:val="0064234F"/>
    <w:rsid w:val="00647837"/>
    <w:rsid w:val="00647A99"/>
    <w:rsid w:val="0065014E"/>
    <w:rsid w:val="00650A5C"/>
    <w:rsid w:val="00651B01"/>
    <w:rsid w:val="00652F6F"/>
    <w:rsid w:val="006531AB"/>
    <w:rsid w:val="00654E6B"/>
    <w:rsid w:val="006553BF"/>
    <w:rsid w:val="00662BB1"/>
    <w:rsid w:val="00663EEE"/>
    <w:rsid w:val="00665D1F"/>
    <w:rsid w:val="00666BF3"/>
    <w:rsid w:val="00667860"/>
    <w:rsid w:val="00667FDA"/>
    <w:rsid w:val="00670005"/>
    <w:rsid w:val="00670D54"/>
    <w:rsid w:val="00671FC7"/>
    <w:rsid w:val="006721C2"/>
    <w:rsid w:val="0067312B"/>
    <w:rsid w:val="00673E68"/>
    <w:rsid w:val="00675A1E"/>
    <w:rsid w:val="006767E5"/>
    <w:rsid w:val="00677808"/>
    <w:rsid w:val="00682BFC"/>
    <w:rsid w:val="00683D72"/>
    <w:rsid w:val="00684A3E"/>
    <w:rsid w:val="006858F4"/>
    <w:rsid w:val="00686437"/>
    <w:rsid w:val="006908A7"/>
    <w:rsid w:val="00691821"/>
    <w:rsid w:val="0069326F"/>
    <w:rsid w:val="00693CD8"/>
    <w:rsid w:val="00695126"/>
    <w:rsid w:val="0069624F"/>
    <w:rsid w:val="00696353"/>
    <w:rsid w:val="00696CEE"/>
    <w:rsid w:val="006A0FA4"/>
    <w:rsid w:val="006A2013"/>
    <w:rsid w:val="006A22FF"/>
    <w:rsid w:val="006A3083"/>
    <w:rsid w:val="006A31BC"/>
    <w:rsid w:val="006A3A8A"/>
    <w:rsid w:val="006A3B14"/>
    <w:rsid w:val="006A52EF"/>
    <w:rsid w:val="006A566E"/>
    <w:rsid w:val="006A7A16"/>
    <w:rsid w:val="006B0A90"/>
    <w:rsid w:val="006B0D55"/>
    <w:rsid w:val="006B0D87"/>
    <w:rsid w:val="006B19AC"/>
    <w:rsid w:val="006B23E9"/>
    <w:rsid w:val="006B6029"/>
    <w:rsid w:val="006B7D40"/>
    <w:rsid w:val="006C1A94"/>
    <w:rsid w:val="006C2929"/>
    <w:rsid w:val="006C2A7A"/>
    <w:rsid w:val="006C3822"/>
    <w:rsid w:val="006C55AE"/>
    <w:rsid w:val="006C5C57"/>
    <w:rsid w:val="006C5F47"/>
    <w:rsid w:val="006C7ED3"/>
    <w:rsid w:val="006D1713"/>
    <w:rsid w:val="006D3AF2"/>
    <w:rsid w:val="006D3BF6"/>
    <w:rsid w:val="006D40C2"/>
    <w:rsid w:val="006E0209"/>
    <w:rsid w:val="006E0EC5"/>
    <w:rsid w:val="006E0F75"/>
    <w:rsid w:val="006E215A"/>
    <w:rsid w:val="006E730C"/>
    <w:rsid w:val="006F12EE"/>
    <w:rsid w:val="006F19FD"/>
    <w:rsid w:val="006F2CA5"/>
    <w:rsid w:val="006F3B7F"/>
    <w:rsid w:val="006F533E"/>
    <w:rsid w:val="007027CC"/>
    <w:rsid w:val="0070450B"/>
    <w:rsid w:val="00706EE3"/>
    <w:rsid w:val="007073C4"/>
    <w:rsid w:val="00707C09"/>
    <w:rsid w:val="007102D7"/>
    <w:rsid w:val="00711242"/>
    <w:rsid w:val="00711305"/>
    <w:rsid w:val="00711F34"/>
    <w:rsid w:val="00716306"/>
    <w:rsid w:val="00716537"/>
    <w:rsid w:val="00716985"/>
    <w:rsid w:val="00727FF6"/>
    <w:rsid w:val="0073031D"/>
    <w:rsid w:val="00734178"/>
    <w:rsid w:val="00734429"/>
    <w:rsid w:val="00734A04"/>
    <w:rsid w:val="00737D62"/>
    <w:rsid w:val="00737EE4"/>
    <w:rsid w:val="0074202F"/>
    <w:rsid w:val="007421FE"/>
    <w:rsid w:val="00744056"/>
    <w:rsid w:val="007468B8"/>
    <w:rsid w:val="00754638"/>
    <w:rsid w:val="007558AA"/>
    <w:rsid w:val="00756614"/>
    <w:rsid w:val="00757E15"/>
    <w:rsid w:val="007604B2"/>
    <w:rsid w:val="007618E8"/>
    <w:rsid w:val="00764DBE"/>
    <w:rsid w:val="007666E8"/>
    <w:rsid w:val="00767682"/>
    <w:rsid w:val="00772232"/>
    <w:rsid w:val="00774650"/>
    <w:rsid w:val="0077695F"/>
    <w:rsid w:val="007810C1"/>
    <w:rsid w:val="0078169F"/>
    <w:rsid w:val="00782CD8"/>
    <w:rsid w:val="00785AD3"/>
    <w:rsid w:val="00787264"/>
    <w:rsid w:val="007872B6"/>
    <w:rsid w:val="00787746"/>
    <w:rsid w:val="00790023"/>
    <w:rsid w:val="007910FF"/>
    <w:rsid w:val="0079272F"/>
    <w:rsid w:val="007933A4"/>
    <w:rsid w:val="00794A08"/>
    <w:rsid w:val="00795A5F"/>
    <w:rsid w:val="00797F52"/>
    <w:rsid w:val="007A0B1C"/>
    <w:rsid w:val="007A0D47"/>
    <w:rsid w:val="007A19DB"/>
    <w:rsid w:val="007A1D4D"/>
    <w:rsid w:val="007A23A8"/>
    <w:rsid w:val="007A2B6A"/>
    <w:rsid w:val="007A30C7"/>
    <w:rsid w:val="007A4CCA"/>
    <w:rsid w:val="007A5D99"/>
    <w:rsid w:val="007A62F0"/>
    <w:rsid w:val="007A7AF0"/>
    <w:rsid w:val="007B0664"/>
    <w:rsid w:val="007B10EF"/>
    <w:rsid w:val="007B1AA1"/>
    <w:rsid w:val="007B1F9F"/>
    <w:rsid w:val="007B2FE3"/>
    <w:rsid w:val="007B4400"/>
    <w:rsid w:val="007B4855"/>
    <w:rsid w:val="007B512E"/>
    <w:rsid w:val="007B678D"/>
    <w:rsid w:val="007B684B"/>
    <w:rsid w:val="007B6E79"/>
    <w:rsid w:val="007B731C"/>
    <w:rsid w:val="007B751E"/>
    <w:rsid w:val="007C0DE6"/>
    <w:rsid w:val="007C46E4"/>
    <w:rsid w:val="007C4780"/>
    <w:rsid w:val="007C512A"/>
    <w:rsid w:val="007C51A9"/>
    <w:rsid w:val="007C5ED0"/>
    <w:rsid w:val="007C682F"/>
    <w:rsid w:val="007C73B6"/>
    <w:rsid w:val="007C79F2"/>
    <w:rsid w:val="007D140A"/>
    <w:rsid w:val="007D29AD"/>
    <w:rsid w:val="007E16EB"/>
    <w:rsid w:val="007E3225"/>
    <w:rsid w:val="007E47F5"/>
    <w:rsid w:val="007E778F"/>
    <w:rsid w:val="007E7F27"/>
    <w:rsid w:val="007F1226"/>
    <w:rsid w:val="007F2044"/>
    <w:rsid w:val="007F32C7"/>
    <w:rsid w:val="007F415D"/>
    <w:rsid w:val="007F43E2"/>
    <w:rsid w:val="007F47AA"/>
    <w:rsid w:val="007F50A5"/>
    <w:rsid w:val="007F5CED"/>
    <w:rsid w:val="007F7F4F"/>
    <w:rsid w:val="00801C81"/>
    <w:rsid w:val="008053C9"/>
    <w:rsid w:val="00807E01"/>
    <w:rsid w:val="00812617"/>
    <w:rsid w:val="00813FDC"/>
    <w:rsid w:val="00814033"/>
    <w:rsid w:val="00814411"/>
    <w:rsid w:val="00815399"/>
    <w:rsid w:val="00815967"/>
    <w:rsid w:val="008160E0"/>
    <w:rsid w:val="00817993"/>
    <w:rsid w:val="008179A7"/>
    <w:rsid w:val="00817F8B"/>
    <w:rsid w:val="00820099"/>
    <w:rsid w:val="00820AF7"/>
    <w:rsid w:val="00822A51"/>
    <w:rsid w:val="00823345"/>
    <w:rsid w:val="008233CE"/>
    <w:rsid w:val="00827DE6"/>
    <w:rsid w:val="00827FA7"/>
    <w:rsid w:val="00832974"/>
    <w:rsid w:val="00832AE5"/>
    <w:rsid w:val="00832B75"/>
    <w:rsid w:val="00832DC2"/>
    <w:rsid w:val="008330A3"/>
    <w:rsid w:val="00833897"/>
    <w:rsid w:val="0083405E"/>
    <w:rsid w:val="00835011"/>
    <w:rsid w:val="0083528C"/>
    <w:rsid w:val="00835C6B"/>
    <w:rsid w:val="00836F1F"/>
    <w:rsid w:val="00837542"/>
    <w:rsid w:val="00837B22"/>
    <w:rsid w:val="0084409E"/>
    <w:rsid w:val="008451BB"/>
    <w:rsid w:val="00850CBC"/>
    <w:rsid w:val="008520E5"/>
    <w:rsid w:val="008524A3"/>
    <w:rsid w:val="00856602"/>
    <w:rsid w:val="008576B6"/>
    <w:rsid w:val="0085773D"/>
    <w:rsid w:val="00860848"/>
    <w:rsid w:val="00863819"/>
    <w:rsid w:val="00865103"/>
    <w:rsid w:val="0086610C"/>
    <w:rsid w:val="00867214"/>
    <w:rsid w:val="00867FF0"/>
    <w:rsid w:val="008700D0"/>
    <w:rsid w:val="008712E6"/>
    <w:rsid w:val="00874E41"/>
    <w:rsid w:val="008774FF"/>
    <w:rsid w:val="0087775A"/>
    <w:rsid w:val="00881449"/>
    <w:rsid w:val="00881629"/>
    <w:rsid w:val="0088259C"/>
    <w:rsid w:val="00885415"/>
    <w:rsid w:val="00885B3B"/>
    <w:rsid w:val="00891E15"/>
    <w:rsid w:val="00892557"/>
    <w:rsid w:val="00893B11"/>
    <w:rsid w:val="00895143"/>
    <w:rsid w:val="0089636E"/>
    <w:rsid w:val="00896943"/>
    <w:rsid w:val="00897F8D"/>
    <w:rsid w:val="008A016A"/>
    <w:rsid w:val="008A1DF7"/>
    <w:rsid w:val="008A3C23"/>
    <w:rsid w:val="008A4BC1"/>
    <w:rsid w:val="008A61DD"/>
    <w:rsid w:val="008A6B4A"/>
    <w:rsid w:val="008A7618"/>
    <w:rsid w:val="008B0FAB"/>
    <w:rsid w:val="008B2078"/>
    <w:rsid w:val="008B3175"/>
    <w:rsid w:val="008B34F8"/>
    <w:rsid w:val="008B4186"/>
    <w:rsid w:val="008B551E"/>
    <w:rsid w:val="008C0392"/>
    <w:rsid w:val="008C069D"/>
    <w:rsid w:val="008C1423"/>
    <w:rsid w:val="008C3E49"/>
    <w:rsid w:val="008C53F6"/>
    <w:rsid w:val="008C55C0"/>
    <w:rsid w:val="008C6DEB"/>
    <w:rsid w:val="008C722A"/>
    <w:rsid w:val="008D0BE6"/>
    <w:rsid w:val="008D0F79"/>
    <w:rsid w:val="008D167C"/>
    <w:rsid w:val="008D1A6E"/>
    <w:rsid w:val="008D37C4"/>
    <w:rsid w:val="008D38CF"/>
    <w:rsid w:val="008D3C49"/>
    <w:rsid w:val="008D4466"/>
    <w:rsid w:val="008D4AE8"/>
    <w:rsid w:val="008D571E"/>
    <w:rsid w:val="008D720C"/>
    <w:rsid w:val="008D78CC"/>
    <w:rsid w:val="008E0738"/>
    <w:rsid w:val="008E0F94"/>
    <w:rsid w:val="008E13BB"/>
    <w:rsid w:val="008E26FD"/>
    <w:rsid w:val="008E364A"/>
    <w:rsid w:val="008E3850"/>
    <w:rsid w:val="008E419C"/>
    <w:rsid w:val="008E5506"/>
    <w:rsid w:val="008E64B3"/>
    <w:rsid w:val="008E6CF3"/>
    <w:rsid w:val="008E746E"/>
    <w:rsid w:val="008F022C"/>
    <w:rsid w:val="008F029C"/>
    <w:rsid w:val="008F1D6B"/>
    <w:rsid w:val="008F1FA1"/>
    <w:rsid w:val="008F326A"/>
    <w:rsid w:val="008F40C6"/>
    <w:rsid w:val="008F4D56"/>
    <w:rsid w:val="008F5CA4"/>
    <w:rsid w:val="008F639D"/>
    <w:rsid w:val="008F6962"/>
    <w:rsid w:val="008F6F49"/>
    <w:rsid w:val="008F710F"/>
    <w:rsid w:val="008F7910"/>
    <w:rsid w:val="009009F4"/>
    <w:rsid w:val="0090161E"/>
    <w:rsid w:val="009019F8"/>
    <w:rsid w:val="009024A5"/>
    <w:rsid w:val="009024F6"/>
    <w:rsid w:val="00903A19"/>
    <w:rsid w:val="00904D91"/>
    <w:rsid w:val="0090508D"/>
    <w:rsid w:val="00906D5B"/>
    <w:rsid w:val="009113ED"/>
    <w:rsid w:val="009119E3"/>
    <w:rsid w:val="00912AA1"/>
    <w:rsid w:val="00912EB5"/>
    <w:rsid w:val="00913C1A"/>
    <w:rsid w:val="00916329"/>
    <w:rsid w:val="00917E79"/>
    <w:rsid w:val="00923B6D"/>
    <w:rsid w:val="00924C18"/>
    <w:rsid w:val="00926657"/>
    <w:rsid w:val="00930309"/>
    <w:rsid w:val="00930B83"/>
    <w:rsid w:val="009325B8"/>
    <w:rsid w:val="00932C61"/>
    <w:rsid w:val="0093435F"/>
    <w:rsid w:val="00935347"/>
    <w:rsid w:val="00936428"/>
    <w:rsid w:val="00943878"/>
    <w:rsid w:val="00944F4F"/>
    <w:rsid w:val="00944F9C"/>
    <w:rsid w:val="009456F0"/>
    <w:rsid w:val="00946029"/>
    <w:rsid w:val="009464B7"/>
    <w:rsid w:val="00946DE4"/>
    <w:rsid w:val="00947938"/>
    <w:rsid w:val="00950344"/>
    <w:rsid w:val="0095147C"/>
    <w:rsid w:val="009559B2"/>
    <w:rsid w:val="00957050"/>
    <w:rsid w:val="0095754C"/>
    <w:rsid w:val="00957DFC"/>
    <w:rsid w:val="009605EF"/>
    <w:rsid w:val="00960A98"/>
    <w:rsid w:val="00961DA7"/>
    <w:rsid w:val="00961ED6"/>
    <w:rsid w:val="009634DD"/>
    <w:rsid w:val="00963AB9"/>
    <w:rsid w:val="00966756"/>
    <w:rsid w:val="00967CE4"/>
    <w:rsid w:val="009705E2"/>
    <w:rsid w:val="00972024"/>
    <w:rsid w:val="00972A20"/>
    <w:rsid w:val="00972B18"/>
    <w:rsid w:val="00976D76"/>
    <w:rsid w:val="00980135"/>
    <w:rsid w:val="00981FD5"/>
    <w:rsid w:val="00984AD2"/>
    <w:rsid w:val="009861CF"/>
    <w:rsid w:val="009863EC"/>
    <w:rsid w:val="00986869"/>
    <w:rsid w:val="00986A58"/>
    <w:rsid w:val="00986D5A"/>
    <w:rsid w:val="0099018B"/>
    <w:rsid w:val="009905F5"/>
    <w:rsid w:val="00990DE4"/>
    <w:rsid w:val="0099446E"/>
    <w:rsid w:val="009954BB"/>
    <w:rsid w:val="00997DA0"/>
    <w:rsid w:val="009A0882"/>
    <w:rsid w:val="009A0C94"/>
    <w:rsid w:val="009A4102"/>
    <w:rsid w:val="009A701D"/>
    <w:rsid w:val="009B047D"/>
    <w:rsid w:val="009B0EB6"/>
    <w:rsid w:val="009B1387"/>
    <w:rsid w:val="009B209F"/>
    <w:rsid w:val="009B21F4"/>
    <w:rsid w:val="009B2BA7"/>
    <w:rsid w:val="009B357D"/>
    <w:rsid w:val="009B4775"/>
    <w:rsid w:val="009B4ECB"/>
    <w:rsid w:val="009B5A19"/>
    <w:rsid w:val="009B5C14"/>
    <w:rsid w:val="009B5CBB"/>
    <w:rsid w:val="009B739E"/>
    <w:rsid w:val="009B7AC4"/>
    <w:rsid w:val="009C04AC"/>
    <w:rsid w:val="009C1266"/>
    <w:rsid w:val="009C2765"/>
    <w:rsid w:val="009C5B6F"/>
    <w:rsid w:val="009C5BC0"/>
    <w:rsid w:val="009C7566"/>
    <w:rsid w:val="009C79FB"/>
    <w:rsid w:val="009C7B5D"/>
    <w:rsid w:val="009D4E95"/>
    <w:rsid w:val="009D540F"/>
    <w:rsid w:val="009D7C15"/>
    <w:rsid w:val="009D7F42"/>
    <w:rsid w:val="009E0686"/>
    <w:rsid w:val="009E068E"/>
    <w:rsid w:val="009E1DE5"/>
    <w:rsid w:val="009E3F84"/>
    <w:rsid w:val="009E6BC8"/>
    <w:rsid w:val="009E6E70"/>
    <w:rsid w:val="009F09B4"/>
    <w:rsid w:val="009F0BC7"/>
    <w:rsid w:val="009F1C3E"/>
    <w:rsid w:val="009F5634"/>
    <w:rsid w:val="009F5884"/>
    <w:rsid w:val="00A0033A"/>
    <w:rsid w:val="00A01651"/>
    <w:rsid w:val="00A04567"/>
    <w:rsid w:val="00A106DF"/>
    <w:rsid w:val="00A10B1A"/>
    <w:rsid w:val="00A110EF"/>
    <w:rsid w:val="00A11785"/>
    <w:rsid w:val="00A11CA8"/>
    <w:rsid w:val="00A11F05"/>
    <w:rsid w:val="00A125BC"/>
    <w:rsid w:val="00A133C2"/>
    <w:rsid w:val="00A1439E"/>
    <w:rsid w:val="00A144D8"/>
    <w:rsid w:val="00A14C8C"/>
    <w:rsid w:val="00A15FD7"/>
    <w:rsid w:val="00A172DC"/>
    <w:rsid w:val="00A23142"/>
    <w:rsid w:val="00A231F3"/>
    <w:rsid w:val="00A23DAF"/>
    <w:rsid w:val="00A259F3"/>
    <w:rsid w:val="00A2689A"/>
    <w:rsid w:val="00A26D7A"/>
    <w:rsid w:val="00A31144"/>
    <w:rsid w:val="00A315BD"/>
    <w:rsid w:val="00A32B3B"/>
    <w:rsid w:val="00A34336"/>
    <w:rsid w:val="00A3719C"/>
    <w:rsid w:val="00A40795"/>
    <w:rsid w:val="00A417FE"/>
    <w:rsid w:val="00A42122"/>
    <w:rsid w:val="00A433A5"/>
    <w:rsid w:val="00A436BF"/>
    <w:rsid w:val="00A43BAB"/>
    <w:rsid w:val="00A508E8"/>
    <w:rsid w:val="00A51252"/>
    <w:rsid w:val="00A5242E"/>
    <w:rsid w:val="00A55902"/>
    <w:rsid w:val="00A56883"/>
    <w:rsid w:val="00A56923"/>
    <w:rsid w:val="00A57E86"/>
    <w:rsid w:val="00A60F13"/>
    <w:rsid w:val="00A620D2"/>
    <w:rsid w:val="00A62127"/>
    <w:rsid w:val="00A63360"/>
    <w:rsid w:val="00A637AA"/>
    <w:rsid w:val="00A63CEC"/>
    <w:rsid w:val="00A648FE"/>
    <w:rsid w:val="00A65193"/>
    <w:rsid w:val="00A652A8"/>
    <w:rsid w:val="00A7367B"/>
    <w:rsid w:val="00A760DB"/>
    <w:rsid w:val="00A76D02"/>
    <w:rsid w:val="00A7715F"/>
    <w:rsid w:val="00A7740B"/>
    <w:rsid w:val="00A77F49"/>
    <w:rsid w:val="00A85E6A"/>
    <w:rsid w:val="00A8652B"/>
    <w:rsid w:val="00A873B9"/>
    <w:rsid w:val="00A8751B"/>
    <w:rsid w:val="00A87BB2"/>
    <w:rsid w:val="00A87C2E"/>
    <w:rsid w:val="00A9052E"/>
    <w:rsid w:val="00A9657A"/>
    <w:rsid w:val="00A9768F"/>
    <w:rsid w:val="00A97808"/>
    <w:rsid w:val="00AA0530"/>
    <w:rsid w:val="00AA08FD"/>
    <w:rsid w:val="00AA10D1"/>
    <w:rsid w:val="00AA321E"/>
    <w:rsid w:val="00AA3D77"/>
    <w:rsid w:val="00AA77BB"/>
    <w:rsid w:val="00AA7A6F"/>
    <w:rsid w:val="00AB0842"/>
    <w:rsid w:val="00AB0C27"/>
    <w:rsid w:val="00AB22E5"/>
    <w:rsid w:val="00AC16AC"/>
    <w:rsid w:val="00AC2E3A"/>
    <w:rsid w:val="00AC3810"/>
    <w:rsid w:val="00AC469F"/>
    <w:rsid w:val="00AD01F9"/>
    <w:rsid w:val="00AD0B0D"/>
    <w:rsid w:val="00AD1615"/>
    <w:rsid w:val="00AD2B17"/>
    <w:rsid w:val="00AD3B09"/>
    <w:rsid w:val="00AD6A2A"/>
    <w:rsid w:val="00AE234C"/>
    <w:rsid w:val="00AE25BB"/>
    <w:rsid w:val="00AE2C0E"/>
    <w:rsid w:val="00AE2C61"/>
    <w:rsid w:val="00AE2FFD"/>
    <w:rsid w:val="00AE456B"/>
    <w:rsid w:val="00AE5176"/>
    <w:rsid w:val="00AE52DD"/>
    <w:rsid w:val="00AE64C8"/>
    <w:rsid w:val="00AE6BC0"/>
    <w:rsid w:val="00AE764F"/>
    <w:rsid w:val="00AF0543"/>
    <w:rsid w:val="00AF1610"/>
    <w:rsid w:val="00AF4EB8"/>
    <w:rsid w:val="00AF525A"/>
    <w:rsid w:val="00AF53C2"/>
    <w:rsid w:val="00AF6E83"/>
    <w:rsid w:val="00B027BD"/>
    <w:rsid w:val="00B02B41"/>
    <w:rsid w:val="00B04D9E"/>
    <w:rsid w:val="00B0518D"/>
    <w:rsid w:val="00B114FC"/>
    <w:rsid w:val="00B120A3"/>
    <w:rsid w:val="00B143A8"/>
    <w:rsid w:val="00B1472F"/>
    <w:rsid w:val="00B15C21"/>
    <w:rsid w:val="00B166C1"/>
    <w:rsid w:val="00B17E71"/>
    <w:rsid w:val="00B20C75"/>
    <w:rsid w:val="00B21377"/>
    <w:rsid w:val="00B21C31"/>
    <w:rsid w:val="00B25404"/>
    <w:rsid w:val="00B259CE"/>
    <w:rsid w:val="00B27618"/>
    <w:rsid w:val="00B27EEA"/>
    <w:rsid w:val="00B3061F"/>
    <w:rsid w:val="00B3254B"/>
    <w:rsid w:val="00B335F7"/>
    <w:rsid w:val="00B33D59"/>
    <w:rsid w:val="00B35B86"/>
    <w:rsid w:val="00B367E0"/>
    <w:rsid w:val="00B40FAC"/>
    <w:rsid w:val="00B41000"/>
    <w:rsid w:val="00B4162E"/>
    <w:rsid w:val="00B41F3B"/>
    <w:rsid w:val="00B424C7"/>
    <w:rsid w:val="00B42B8B"/>
    <w:rsid w:val="00B43053"/>
    <w:rsid w:val="00B43C0C"/>
    <w:rsid w:val="00B468F2"/>
    <w:rsid w:val="00B47EB9"/>
    <w:rsid w:val="00B51F7A"/>
    <w:rsid w:val="00B52D1A"/>
    <w:rsid w:val="00B53494"/>
    <w:rsid w:val="00B53EF8"/>
    <w:rsid w:val="00B549F6"/>
    <w:rsid w:val="00B5739B"/>
    <w:rsid w:val="00B57B4B"/>
    <w:rsid w:val="00B609C6"/>
    <w:rsid w:val="00B61FD6"/>
    <w:rsid w:val="00B6220F"/>
    <w:rsid w:val="00B66294"/>
    <w:rsid w:val="00B66E5C"/>
    <w:rsid w:val="00B70BB6"/>
    <w:rsid w:val="00B70BB8"/>
    <w:rsid w:val="00B71B7A"/>
    <w:rsid w:val="00B7316D"/>
    <w:rsid w:val="00B73ED0"/>
    <w:rsid w:val="00B76822"/>
    <w:rsid w:val="00B81352"/>
    <w:rsid w:val="00B83055"/>
    <w:rsid w:val="00B83B1B"/>
    <w:rsid w:val="00B83C8C"/>
    <w:rsid w:val="00B87F4E"/>
    <w:rsid w:val="00B90921"/>
    <w:rsid w:val="00B90A51"/>
    <w:rsid w:val="00B90BF1"/>
    <w:rsid w:val="00B90F26"/>
    <w:rsid w:val="00B90F3E"/>
    <w:rsid w:val="00B95199"/>
    <w:rsid w:val="00B96401"/>
    <w:rsid w:val="00B969D0"/>
    <w:rsid w:val="00BA1E56"/>
    <w:rsid w:val="00BA253C"/>
    <w:rsid w:val="00BA33AE"/>
    <w:rsid w:val="00BA378E"/>
    <w:rsid w:val="00BB0915"/>
    <w:rsid w:val="00BB1B54"/>
    <w:rsid w:val="00BB3C3E"/>
    <w:rsid w:val="00BB494F"/>
    <w:rsid w:val="00BB49A0"/>
    <w:rsid w:val="00BB51BF"/>
    <w:rsid w:val="00BB549B"/>
    <w:rsid w:val="00BB566A"/>
    <w:rsid w:val="00BC0131"/>
    <w:rsid w:val="00BC0CD8"/>
    <w:rsid w:val="00BC1252"/>
    <w:rsid w:val="00BC18C6"/>
    <w:rsid w:val="00BC2728"/>
    <w:rsid w:val="00BC316C"/>
    <w:rsid w:val="00BC32A2"/>
    <w:rsid w:val="00BC3851"/>
    <w:rsid w:val="00BC433A"/>
    <w:rsid w:val="00BC576E"/>
    <w:rsid w:val="00BC6033"/>
    <w:rsid w:val="00BC62D3"/>
    <w:rsid w:val="00BC65EB"/>
    <w:rsid w:val="00BD055C"/>
    <w:rsid w:val="00BD4AEA"/>
    <w:rsid w:val="00BD52D5"/>
    <w:rsid w:val="00BD533C"/>
    <w:rsid w:val="00BD5ED9"/>
    <w:rsid w:val="00BD67B5"/>
    <w:rsid w:val="00BD72D4"/>
    <w:rsid w:val="00BE2573"/>
    <w:rsid w:val="00BE259C"/>
    <w:rsid w:val="00BE2FB1"/>
    <w:rsid w:val="00BE3E1F"/>
    <w:rsid w:val="00BE4467"/>
    <w:rsid w:val="00BE5667"/>
    <w:rsid w:val="00BE699C"/>
    <w:rsid w:val="00BE7064"/>
    <w:rsid w:val="00BE7CD1"/>
    <w:rsid w:val="00BF0C91"/>
    <w:rsid w:val="00BF209B"/>
    <w:rsid w:val="00BF26D3"/>
    <w:rsid w:val="00BF3BBA"/>
    <w:rsid w:val="00BF597A"/>
    <w:rsid w:val="00BF59DF"/>
    <w:rsid w:val="00BF66B1"/>
    <w:rsid w:val="00C016A9"/>
    <w:rsid w:val="00C03AA4"/>
    <w:rsid w:val="00C043EC"/>
    <w:rsid w:val="00C04E94"/>
    <w:rsid w:val="00C05B27"/>
    <w:rsid w:val="00C079DC"/>
    <w:rsid w:val="00C11872"/>
    <w:rsid w:val="00C14C59"/>
    <w:rsid w:val="00C161F9"/>
    <w:rsid w:val="00C172A0"/>
    <w:rsid w:val="00C1762F"/>
    <w:rsid w:val="00C1763A"/>
    <w:rsid w:val="00C17DDD"/>
    <w:rsid w:val="00C203C0"/>
    <w:rsid w:val="00C20F4B"/>
    <w:rsid w:val="00C2179D"/>
    <w:rsid w:val="00C228BD"/>
    <w:rsid w:val="00C2397D"/>
    <w:rsid w:val="00C256E9"/>
    <w:rsid w:val="00C25998"/>
    <w:rsid w:val="00C304F9"/>
    <w:rsid w:val="00C3137E"/>
    <w:rsid w:val="00C322EC"/>
    <w:rsid w:val="00C32701"/>
    <w:rsid w:val="00C33FAC"/>
    <w:rsid w:val="00C34A56"/>
    <w:rsid w:val="00C360CE"/>
    <w:rsid w:val="00C370AE"/>
    <w:rsid w:val="00C40452"/>
    <w:rsid w:val="00C410B3"/>
    <w:rsid w:val="00C42B87"/>
    <w:rsid w:val="00C43E9F"/>
    <w:rsid w:val="00C44BC4"/>
    <w:rsid w:val="00C45515"/>
    <w:rsid w:val="00C45F65"/>
    <w:rsid w:val="00C50476"/>
    <w:rsid w:val="00C50770"/>
    <w:rsid w:val="00C51350"/>
    <w:rsid w:val="00C51B69"/>
    <w:rsid w:val="00C51BA8"/>
    <w:rsid w:val="00C52894"/>
    <w:rsid w:val="00C53074"/>
    <w:rsid w:val="00C55ABE"/>
    <w:rsid w:val="00C560BD"/>
    <w:rsid w:val="00C56BF9"/>
    <w:rsid w:val="00C57260"/>
    <w:rsid w:val="00C572D7"/>
    <w:rsid w:val="00C64350"/>
    <w:rsid w:val="00C65209"/>
    <w:rsid w:val="00C713BF"/>
    <w:rsid w:val="00C71511"/>
    <w:rsid w:val="00C75C6D"/>
    <w:rsid w:val="00C81744"/>
    <w:rsid w:val="00C81B1B"/>
    <w:rsid w:val="00C84ABE"/>
    <w:rsid w:val="00C85774"/>
    <w:rsid w:val="00C9351C"/>
    <w:rsid w:val="00C94CCB"/>
    <w:rsid w:val="00C96783"/>
    <w:rsid w:val="00CA0DEC"/>
    <w:rsid w:val="00CA0F2B"/>
    <w:rsid w:val="00CA162D"/>
    <w:rsid w:val="00CA2DD3"/>
    <w:rsid w:val="00CA3389"/>
    <w:rsid w:val="00CA364E"/>
    <w:rsid w:val="00CA466A"/>
    <w:rsid w:val="00CA7365"/>
    <w:rsid w:val="00CB0A05"/>
    <w:rsid w:val="00CB0D7E"/>
    <w:rsid w:val="00CB213A"/>
    <w:rsid w:val="00CB2301"/>
    <w:rsid w:val="00CB3618"/>
    <w:rsid w:val="00CB4EC2"/>
    <w:rsid w:val="00CB57F9"/>
    <w:rsid w:val="00CB6C15"/>
    <w:rsid w:val="00CB7196"/>
    <w:rsid w:val="00CB7771"/>
    <w:rsid w:val="00CB79B5"/>
    <w:rsid w:val="00CC057B"/>
    <w:rsid w:val="00CC1550"/>
    <w:rsid w:val="00CC1A9D"/>
    <w:rsid w:val="00CC25D8"/>
    <w:rsid w:val="00CC3D8C"/>
    <w:rsid w:val="00CC3E74"/>
    <w:rsid w:val="00CC4E30"/>
    <w:rsid w:val="00CC513B"/>
    <w:rsid w:val="00CC5289"/>
    <w:rsid w:val="00CD191A"/>
    <w:rsid w:val="00CD1A32"/>
    <w:rsid w:val="00CD1C10"/>
    <w:rsid w:val="00CD3046"/>
    <w:rsid w:val="00CD57B8"/>
    <w:rsid w:val="00CD6D2D"/>
    <w:rsid w:val="00CE14AA"/>
    <w:rsid w:val="00CE20C1"/>
    <w:rsid w:val="00CE2F04"/>
    <w:rsid w:val="00CE49C8"/>
    <w:rsid w:val="00CE5A18"/>
    <w:rsid w:val="00CE60E2"/>
    <w:rsid w:val="00CE726C"/>
    <w:rsid w:val="00CF2FCD"/>
    <w:rsid w:val="00CF3405"/>
    <w:rsid w:val="00CF3431"/>
    <w:rsid w:val="00CF5346"/>
    <w:rsid w:val="00CF5D4E"/>
    <w:rsid w:val="00CF657F"/>
    <w:rsid w:val="00CF70D9"/>
    <w:rsid w:val="00CF7343"/>
    <w:rsid w:val="00D00025"/>
    <w:rsid w:val="00D003F0"/>
    <w:rsid w:val="00D02E6F"/>
    <w:rsid w:val="00D031EE"/>
    <w:rsid w:val="00D047B3"/>
    <w:rsid w:val="00D0718C"/>
    <w:rsid w:val="00D12C09"/>
    <w:rsid w:val="00D13DF0"/>
    <w:rsid w:val="00D16272"/>
    <w:rsid w:val="00D20CC3"/>
    <w:rsid w:val="00D21B50"/>
    <w:rsid w:val="00D222A2"/>
    <w:rsid w:val="00D23C71"/>
    <w:rsid w:val="00D2468A"/>
    <w:rsid w:val="00D2507B"/>
    <w:rsid w:val="00D255E5"/>
    <w:rsid w:val="00D26727"/>
    <w:rsid w:val="00D271F2"/>
    <w:rsid w:val="00D27264"/>
    <w:rsid w:val="00D305FB"/>
    <w:rsid w:val="00D3081F"/>
    <w:rsid w:val="00D31CCE"/>
    <w:rsid w:val="00D3283F"/>
    <w:rsid w:val="00D3387D"/>
    <w:rsid w:val="00D34645"/>
    <w:rsid w:val="00D359E5"/>
    <w:rsid w:val="00D3658B"/>
    <w:rsid w:val="00D370F8"/>
    <w:rsid w:val="00D43108"/>
    <w:rsid w:val="00D434FB"/>
    <w:rsid w:val="00D438F5"/>
    <w:rsid w:val="00D458E9"/>
    <w:rsid w:val="00D45A90"/>
    <w:rsid w:val="00D45B7C"/>
    <w:rsid w:val="00D465A6"/>
    <w:rsid w:val="00D471B0"/>
    <w:rsid w:val="00D4793C"/>
    <w:rsid w:val="00D537C7"/>
    <w:rsid w:val="00D54B9D"/>
    <w:rsid w:val="00D55993"/>
    <w:rsid w:val="00D55F1B"/>
    <w:rsid w:val="00D57FB7"/>
    <w:rsid w:val="00D62101"/>
    <w:rsid w:val="00D62AA2"/>
    <w:rsid w:val="00D65DC1"/>
    <w:rsid w:val="00D66EA6"/>
    <w:rsid w:val="00D67070"/>
    <w:rsid w:val="00D67B1F"/>
    <w:rsid w:val="00D70DA0"/>
    <w:rsid w:val="00D721F1"/>
    <w:rsid w:val="00D72A32"/>
    <w:rsid w:val="00D7453D"/>
    <w:rsid w:val="00D7508F"/>
    <w:rsid w:val="00D75E83"/>
    <w:rsid w:val="00D77CCA"/>
    <w:rsid w:val="00D800DA"/>
    <w:rsid w:val="00D80316"/>
    <w:rsid w:val="00D808F2"/>
    <w:rsid w:val="00D83773"/>
    <w:rsid w:val="00D84F03"/>
    <w:rsid w:val="00D858AB"/>
    <w:rsid w:val="00D858CE"/>
    <w:rsid w:val="00D85A00"/>
    <w:rsid w:val="00D85D99"/>
    <w:rsid w:val="00D86B2C"/>
    <w:rsid w:val="00D874AD"/>
    <w:rsid w:val="00D87E21"/>
    <w:rsid w:val="00D87EF8"/>
    <w:rsid w:val="00D90688"/>
    <w:rsid w:val="00D918EA"/>
    <w:rsid w:val="00D929ED"/>
    <w:rsid w:val="00D931D7"/>
    <w:rsid w:val="00D95B06"/>
    <w:rsid w:val="00D96B39"/>
    <w:rsid w:val="00D972D8"/>
    <w:rsid w:val="00D9754B"/>
    <w:rsid w:val="00DA0660"/>
    <w:rsid w:val="00DA1E74"/>
    <w:rsid w:val="00DA60EA"/>
    <w:rsid w:val="00DA6D70"/>
    <w:rsid w:val="00DB02D6"/>
    <w:rsid w:val="00DB0FCE"/>
    <w:rsid w:val="00DB1C2C"/>
    <w:rsid w:val="00DB3575"/>
    <w:rsid w:val="00DB47D5"/>
    <w:rsid w:val="00DB484D"/>
    <w:rsid w:val="00DB69CC"/>
    <w:rsid w:val="00DC10A6"/>
    <w:rsid w:val="00DC1261"/>
    <w:rsid w:val="00DC2A62"/>
    <w:rsid w:val="00DC5A41"/>
    <w:rsid w:val="00DC6CCD"/>
    <w:rsid w:val="00DC7968"/>
    <w:rsid w:val="00DD2E28"/>
    <w:rsid w:val="00DD460D"/>
    <w:rsid w:val="00DD46C7"/>
    <w:rsid w:val="00DD6948"/>
    <w:rsid w:val="00DD7F86"/>
    <w:rsid w:val="00DE0760"/>
    <w:rsid w:val="00DE0E3B"/>
    <w:rsid w:val="00DE4779"/>
    <w:rsid w:val="00DE4FFC"/>
    <w:rsid w:val="00DE5D19"/>
    <w:rsid w:val="00DE78F6"/>
    <w:rsid w:val="00DE7D01"/>
    <w:rsid w:val="00DF007B"/>
    <w:rsid w:val="00DF346F"/>
    <w:rsid w:val="00DF430B"/>
    <w:rsid w:val="00DF4CDD"/>
    <w:rsid w:val="00DF7BC5"/>
    <w:rsid w:val="00DF7DBC"/>
    <w:rsid w:val="00E01AF3"/>
    <w:rsid w:val="00E02140"/>
    <w:rsid w:val="00E0242D"/>
    <w:rsid w:val="00E02568"/>
    <w:rsid w:val="00E02E86"/>
    <w:rsid w:val="00E03327"/>
    <w:rsid w:val="00E04C47"/>
    <w:rsid w:val="00E0572F"/>
    <w:rsid w:val="00E06BCD"/>
    <w:rsid w:val="00E07A66"/>
    <w:rsid w:val="00E10105"/>
    <w:rsid w:val="00E13F3F"/>
    <w:rsid w:val="00E145C6"/>
    <w:rsid w:val="00E1482A"/>
    <w:rsid w:val="00E1570F"/>
    <w:rsid w:val="00E17546"/>
    <w:rsid w:val="00E17BE8"/>
    <w:rsid w:val="00E20891"/>
    <w:rsid w:val="00E212D1"/>
    <w:rsid w:val="00E21AEC"/>
    <w:rsid w:val="00E22C28"/>
    <w:rsid w:val="00E260A1"/>
    <w:rsid w:val="00E307AE"/>
    <w:rsid w:val="00E308A4"/>
    <w:rsid w:val="00E31F4A"/>
    <w:rsid w:val="00E32835"/>
    <w:rsid w:val="00E33D31"/>
    <w:rsid w:val="00E33EEB"/>
    <w:rsid w:val="00E34581"/>
    <w:rsid w:val="00E34DAA"/>
    <w:rsid w:val="00E35454"/>
    <w:rsid w:val="00E40930"/>
    <w:rsid w:val="00E413AD"/>
    <w:rsid w:val="00E42DD0"/>
    <w:rsid w:val="00E44ADE"/>
    <w:rsid w:val="00E46834"/>
    <w:rsid w:val="00E50759"/>
    <w:rsid w:val="00E509B8"/>
    <w:rsid w:val="00E50E16"/>
    <w:rsid w:val="00E512E6"/>
    <w:rsid w:val="00E51398"/>
    <w:rsid w:val="00E527D5"/>
    <w:rsid w:val="00E5306F"/>
    <w:rsid w:val="00E541F7"/>
    <w:rsid w:val="00E548CC"/>
    <w:rsid w:val="00E55A26"/>
    <w:rsid w:val="00E5702A"/>
    <w:rsid w:val="00E602FA"/>
    <w:rsid w:val="00E609E3"/>
    <w:rsid w:val="00E61C12"/>
    <w:rsid w:val="00E62CCA"/>
    <w:rsid w:val="00E67DC0"/>
    <w:rsid w:val="00E72DD8"/>
    <w:rsid w:val="00E73785"/>
    <w:rsid w:val="00E806C3"/>
    <w:rsid w:val="00E812A7"/>
    <w:rsid w:val="00E81D3D"/>
    <w:rsid w:val="00E827CE"/>
    <w:rsid w:val="00E8454D"/>
    <w:rsid w:val="00E84B48"/>
    <w:rsid w:val="00E905F9"/>
    <w:rsid w:val="00E91CDE"/>
    <w:rsid w:val="00E92B7C"/>
    <w:rsid w:val="00E938B7"/>
    <w:rsid w:val="00E95F05"/>
    <w:rsid w:val="00EA1C91"/>
    <w:rsid w:val="00EA1D4E"/>
    <w:rsid w:val="00EA3CAB"/>
    <w:rsid w:val="00EA427D"/>
    <w:rsid w:val="00EA43EF"/>
    <w:rsid w:val="00EA5648"/>
    <w:rsid w:val="00EA586D"/>
    <w:rsid w:val="00EA5CE6"/>
    <w:rsid w:val="00EB0357"/>
    <w:rsid w:val="00EB054B"/>
    <w:rsid w:val="00EB139E"/>
    <w:rsid w:val="00EB3410"/>
    <w:rsid w:val="00EB36A6"/>
    <w:rsid w:val="00EB372F"/>
    <w:rsid w:val="00EB3C9C"/>
    <w:rsid w:val="00EB5360"/>
    <w:rsid w:val="00EB5A4D"/>
    <w:rsid w:val="00EC0819"/>
    <w:rsid w:val="00EC4B71"/>
    <w:rsid w:val="00EC5D37"/>
    <w:rsid w:val="00EC7560"/>
    <w:rsid w:val="00ED064C"/>
    <w:rsid w:val="00ED0784"/>
    <w:rsid w:val="00ED2A1E"/>
    <w:rsid w:val="00ED3F73"/>
    <w:rsid w:val="00EE0956"/>
    <w:rsid w:val="00EE0D6E"/>
    <w:rsid w:val="00EE12D5"/>
    <w:rsid w:val="00EE1FB4"/>
    <w:rsid w:val="00EE2B14"/>
    <w:rsid w:val="00EE2BF4"/>
    <w:rsid w:val="00EE2D4D"/>
    <w:rsid w:val="00EE2DE6"/>
    <w:rsid w:val="00EE6772"/>
    <w:rsid w:val="00EE6DC9"/>
    <w:rsid w:val="00EE7C0E"/>
    <w:rsid w:val="00EF0A48"/>
    <w:rsid w:val="00EF1FDC"/>
    <w:rsid w:val="00EF211A"/>
    <w:rsid w:val="00EF31DA"/>
    <w:rsid w:val="00EF3416"/>
    <w:rsid w:val="00EF34E1"/>
    <w:rsid w:val="00EF3E69"/>
    <w:rsid w:val="00EF5CB7"/>
    <w:rsid w:val="00EF68FC"/>
    <w:rsid w:val="00F00A52"/>
    <w:rsid w:val="00F0102D"/>
    <w:rsid w:val="00F0336C"/>
    <w:rsid w:val="00F03E78"/>
    <w:rsid w:val="00F07052"/>
    <w:rsid w:val="00F07C85"/>
    <w:rsid w:val="00F101B7"/>
    <w:rsid w:val="00F11705"/>
    <w:rsid w:val="00F12AB4"/>
    <w:rsid w:val="00F14391"/>
    <w:rsid w:val="00F143B5"/>
    <w:rsid w:val="00F14C08"/>
    <w:rsid w:val="00F1735A"/>
    <w:rsid w:val="00F20770"/>
    <w:rsid w:val="00F2255B"/>
    <w:rsid w:val="00F22C13"/>
    <w:rsid w:val="00F234B6"/>
    <w:rsid w:val="00F240B6"/>
    <w:rsid w:val="00F2421C"/>
    <w:rsid w:val="00F255EC"/>
    <w:rsid w:val="00F25E6B"/>
    <w:rsid w:val="00F27119"/>
    <w:rsid w:val="00F2764C"/>
    <w:rsid w:val="00F300D8"/>
    <w:rsid w:val="00F308B1"/>
    <w:rsid w:val="00F335F8"/>
    <w:rsid w:val="00F35C82"/>
    <w:rsid w:val="00F36C89"/>
    <w:rsid w:val="00F43013"/>
    <w:rsid w:val="00F43115"/>
    <w:rsid w:val="00F44405"/>
    <w:rsid w:val="00F4748A"/>
    <w:rsid w:val="00F47670"/>
    <w:rsid w:val="00F51E74"/>
    <w:rsid w:val="00F52D2A"/>
    <w:rsid w:val="00F53765"/>
    <w:rsid w:val="00F53FA6"/>
    <w:rsid w:val="00F54649"/>
    <w:rsid w:val="00F55011"/>
    <w:rsid w:val="00F55AAD"/>
    <w:rsid w:val="00F56FB4"/>
    <w:rsid w:val="00F579B5"/>
    <w:rsid w:val="00F61BBF"/>
    <w:rsid w:val="00F64E8F"/>
    <w:rsid w:val="00F669EC"/>
    <w:rsid w:val="00F67002"/>
    <w:rsid w:val="00F672DF"/>
    <w:rsid w:val="00F71079"/>
    <w:rsid w:val="00F72BCB"/>
    <w:rsid w:val="00F73E64"/>
    <w:rsid w:val="00F74680"/>
    <w:rsid w:val="00F74CF9"/>
    <w:rsid w:val="00F74D12"/>
    <w:rsid w:val="00F756F6"/>
    <w:rsid w:val="00F7639D"/>
    <w:rsid w:val="00F76E35"/>
    <w:rsid w:val="00F8063B"/>
    <w:rsid w:val="00F84ACA"/>
    <w:rsid w:val="00F8514E"/>
    <w:rsid w:val="00F85677"/>
    <w:rsid w:val="00F85A1D"/>
    <w:rsid w:val="00F86D69"/>
    <w:rsid w:val="00F91932"/>
    <w:rsid w:val="00F92907"/>
    <w:rsid w:val="00F940A7"/>
    <w:rsid w:val="00F96501"/>
    <w:rsid w:val="00FA115D"/>
    <w:rsid w:val="00FA2285"/>
    <w:rsid w:val="00FA23E2"/>
    <w:rsid w:val="00FA24A1"/>
    <w:rsid w:val="00FA2812"/>
    <w:rsid w:val="00FA2CFE"/>
    <w:rsid w:val="00FA752A"/>
    <w:rsid w:val="00FA7922"/>
    <w:rsid w:val="00FA7F64"/>
    <w:rsid w:val="00FB0196"/>
    <w:rsid w:val="00FB1EB2"/>
    <w:rsid w:val="00FB4ECA"/>
    <w:rsid w:val="00FB7E9C"/>
    <w:rsid w:val="00FC105F"/>
    <w:rsid w:val="00FC32D3"/>
    <w:rsid w:val="00FC40D2"/>
    <w:rsid w:val="00FC4468"/>
    <w:rsid w:val="00FC7B5F"/>
    <w:rsid w:val="00FC7CB0"/>
    <w:rsid w:val="00FC7CEA"/>
    <w:rsid w:val="00FD0F7A"/>
    <w:rsid w:val="00FD134E"/>
    <w:rsid w:val="00FD2D4C"/>
    <w:rsid w:val="00FD3BC8"/>
    <w:rsid w:val="00FD6018"/>
    <w:rsid w:val="00FD6EE1"/>
    <w:rsid w:val="00FE0EE6"/>
    <w:rsid w:val="00FE126F"/>
    <w:rsid w:val="00FE1278"/>
    <w:rsid w:val="00FE2C5E"/>
    <w:rsid w:val="00FE378D"/>
    <w:rsid w:val="00FE4CA6"/>
    <w:rsid w:val="00FE74E0"/>
    <w:rsid w:val="00FE76AB"/>
    <w:rsid w:val="00FE79FC"/>
    <w:rsid w:val="00FF06A1"/>
    <w:rsid w:val="00FF1B78"/>
    <w:rsid w:val="00FF30D5"/>
    <w:rsid w:val="00FF3DF4"/>
    <w:rsid w:val="00FF3E77"/>
    <w:rsid w:val="00FF43CD"/>
    <w:rsid w:val="00FF4F02"/>
    <w:rsid w:val="00FF5A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6BF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66BF3"/>
    <w:pPr>
      <w:keepNext/>
      <w:outlineLvl w:val="0"/>
    </w:pPr>
    <w:rPr>
      <w:b/>
      <w:i/>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66BF3"/>
    <w:rPr>
      <w:rFonts w:ascii="Times New Roman" w:eastAsia="Times New Roman" w:hAnsi="Times New Roman" w:cs="Times New Roman"/>
      <w:b/>
      <w:i/>
      <w:sz w:val="28"/>
      <w:szCs w:val="20"/>
      <w:lang w:eastAsia="ru-RU"/>
    </w:rPr>
  </w:style>
  <w:style w:type="paragraph" w:styleId="3">
    <w:name w:val="Body Text 3"/>
    <w:basedOn w:val="a"/>
    <w:link w:val="30"/>
    <w:rsid w:val="00666BF3"/>
    <w:pPr>
      <w:spacing w:line="200" w:lineRule="exact"/>
      <w:jc w:val="center"/>
    </w:pPr>
    <w:rPr>
      <w:b/>
      <w:sz w:val="20"/>
      <w:szCs w:val="20"/>
    </w:rPr>
  </w:style>
  <w:style w:type="character" w:customStyle="1" w:styleId="30">
    <w:name w:val="Основной текст 3 Знак"/>
    <w:basedOn w:val="a0"/>
    <w:link w:val="3"/>
    <w:rsid w:val="00666BF3"/>
    <w:rPr>
      <w:rFonts w:ascii="Times New Roman" w:eastAsia="Times New Roman" w:hAnsi="Times New Roman" w:cs="Times New Roman"/>
      <w:b/>
      <w:sz w:val="20"/>
      <w:szCs w:val="20"/>
      <w:lang w:eastAsia="ru-RU"/>
    </w:rPr>
  </w:style>
  <w:style w:type="character" w:styleId="a3">
    <w:name w:val="Hyperlink"/>
    <w:uiPriority w:val="99"/>
    <w:rsid w:val="00666BF3"/>
    <w:rPr>
      <w:color w:val="0000FF"/>
      <w:u w:val="single"/>
    </w:rPr>
  </w:style>
  <w:style w:type="paragraph" w:customStyle="1" w:styleId="a10">
    <w:name w:val="заголово…a 1"/>
    <w:basedOn w:val="a"/>
    <w:next w:val="a"/>
    <w:rsid w:val="00666BF3"/>
    <w:pPr>
      <w:keepNext/>
      <w:widowControl w:val="0"/>
    </w:pPr>
    <w:rPr>
      <w:sz w:val="28"/>
      <w:szCs w:val="20"/>
    </w:rPr>
  </w:style>
  <w:style w:type="paragraph" w:styleId="a4">
    <w:name w:val="Balloon Text"/>
    <w:basedOn w:val="a"/>
    <w:link w:val="a5"/>
    <w:uiPriority w:val="99"/>
    <w:semiHidden/>
    <w:unhideWhenUsed/>
    <w:rsid w:val="00666BF3"/>
    <w:rPr>
      <w:rFonts w:ascii="Tahoma" w:hAnsi="Tahoma" w:cs="Tahoma"/>
      <w:sz w:val="16"/>
      <w:szCs w:val="16"/>
    </w:rPr>
  </w:style>
  <w:style w:type="character" w:customStyle="1" w:styleId="a5">
    <w:name w:val="Текст выноски Знак"/>
    <w:basedOn w:val="a0"/>
    <w:link w:val="a4"/>
    <w:uiPriority w:val="99"/>
    <w:semiHidden/>
    <w:rsid w:val="00666BF3"/>
    <w:rPr>
      <w:rFonts w:ascii="Tahoma" w:eastAsia="Times New Roman" w:hAnsi="Tahoma" w:cs="Tahoma"/>
      <w:sz w:val="16"/>
      <w:szCs w:val="16"/>
      <w:lang w:eastAsia="ru-RU"/>
    </w:rPr>
  </w:style>
  <w:style w:type="paragraph" w:styleId="a6">
    <w:name w:val="No Spacing"/>
    <w:uiPriority w:val="1"/>
    <w:qFormat/>
    <w:rsid w:val="00666BF3"/>
    <w:pPr>
      <w:spacing w:after="0"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666BF3"/>
    <w:pPr>
      <w:spacing w:before="100" w:beforeAutospacing="1" w:after="100" w:afterAutospacing="1"/>
    </w:pPr>
  </w:style>
  <w:style w:type="paragraph" w:customStyle="1" w:styleId="formattext">
    <w:name w:val="formattext"/>
    <w:basedOn w:val="a"/>
    <w:rsid w:val="00666BF3"/>
    <w:pPr>
      <w:spacing w:before="100" w:beforeAutospacing="1" w:after="100" w:afterAutospacing="1"/>
    </w:pPr>
  </w:style>
  <w:style w:type="paragraph" w:styleId="a7">
    <w:name w:val="List Paragraph"/>
    <w:basedOn w:val="a"/>
    <w:uiPriority w:val="34"/>
    <w:qFormat/>
    <w:rsid w:val="00666BF3"/>
    <w:pPr>
      <w:ind w:left="720"/>
      <w:contextualSpacing/>
    </w:pPr>
  </w:style>
  <w:style w:type="table" w:styleId="a8">
    <w:name w:val="Table Grid"/>
    <w:basedOn w:val="a1"/>
    <w:uiPriority w:val="59"/>
    <w:rsid w:val="00666B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666BF3"/>
    <w:pPr>
      <w:tabs>
        <w:tab w:val="center" w:pos="4677"/>
        <w:tab w:val="right" w:pos="9355"/>
      </w:tabs>
    </w:pPr>
  </w:style>
  <w:style w:type="character" w:customStyle="1" w:styleId="aa">
    <w:name w:val="Верхний колонтитул Знак"/>
    <w:basedOn w:val="a0"/>
    <w:link w:val="a9"/>
    <w:uiPriority w:val="99"/>
    <w:rsid w:val="00666BF3"/>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666BF3"/>
    <w:pPr>
      <w:tabs>
        <w:tab w:val="center" w:pos="4677"/>
        <w:tab w:val="right" w:pos="9355"/>
      </w:tabs>
    </w:pPr>
  </w:style>
  <w:style w:type="character" w:customStyle="1" w:styleId="ac">
    <w:name w:val="Нижний колонтитул Знак"/>
    <w:basedOn w:val="a0"/>
    <w:link w:val="ab"/>
    <w:uiPriority w:val="99"/>
    <w:rsid w:val="00666BF3"/>
    <w:rPr>
      <w:rFonts w:ascii="Times New Roman" w:eastAsia="Times New Roman" w:hAnsi="Times New Roman" w:cs="Times New Roman"/>
      <w:sz w:val="24"/>
      <w:szCs w:val="24"/>
      <w:lang w:eastAsia="ru-RU"/>
    </w:rPr>
  </w:style>
  <w:style w:type="paragraph" w:styleId="ad">
    <w:name w:val="Body Text"/>
    <w:basedOn w:val="a"/>
    <w:link w:val="ae"/>
    <w:uiPriority w:val="99"/>
    <w:semiHidden/>
    <w:unhideWhenUsed/>
    <w:rsid w:val="00666BF3"/>
    <w:pPr>
      <w:spacing w:after="120"/>
    </w:pPr>
  </w:style>
  <w:style w:type="character" w:customStyle="1" w:styleId="ae">
    <w:name w:val="Основной текст Знак"/>
    <w:basedOn w:val="a0"/>
    <w:link w:val="ad"/>
    <w:uiPriority w:val="99"/>
    <w:semiHidden/>
    <w:rsid w:val="00666BF3"/>
    <w:rPr>
      <w:rFonts w:ascii="Times New Roman" w:eastAsia="Times New Roman" w:hAnsi="Times New Roman" w:cs="Times New Roman"/>
      <w:sz w:val="24"/>
      <w:szCs w:val="24"/>
      <w:lang w:eastAsia="ru-RU"/>
    </w:rPr>
  </w:style>
  <w:style w:type="paragraph" w:styleId="2">
    <w:name w:val="Body Text 2"/>
    <w:basedOn w:val="a"/>
    <w:link w:val="20"/>
    <w:uiPriority w:val="99"/>
    <w:semiHidden/>
    <w:unhideWhenUsed/>
    <w:rsid w:val="00666BF3"/>
    <w:pPr>
      <w:spacing w:after="120" w:line="480" w:lineRule="auto"/>
    </w:pPr>
  </w:style>
  <w:style w:type="character" w:customStyle="1" w:styleId="20">
    <w:name w:val="Основной текст 2 Знак"/>
    <w:basedOn w:val="a0"/>
    <w:link w:val="2"/>
    <w:uiPriority w:val="99"/>
    <w:semiHidden/>
    <w:rsid w:val="00666BF3"/>
    <w:rPr>
      <w:rFonts w:ascii="Times New Roman" w:eastAsia="Times New Roman" w:hAnsi="Times New Roman" w:cs="Times New Roman"/>
      <w:sz w:val="24"/>
      <w:szCs w:val="24"/>
      <w:lang w:eastAsia="ru-RU"/>
    </w:rPr>
  </w:style>
  <w:style w:type="paragraph" w:customStyle="1" w:styleId="ConsPlusNormal">
    <w:name w:val="ConsPlusNormal"/>
    <w:rsid w:val="00666BF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66BF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66BF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66BF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66BF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666BF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66BF3"/>
    <w:pPr>
      <w:widowControl w:val="0"/>
      <w:autoSpaceDE w:val="0"/>
      <w:autoSpaceDN w:val="0"/>
      <w:spacing w:after="0" w:line="240" w:lineRule="auto"/>
    </w:pPr>
    <w:rPr>
      <w:rFonts w:ascii="Tahoma" w:eastAsia="Times New Roman" w:hAnsi="Tahoma" w:cs="Tahoma"/>
      <w:szCs w:val="20"/>
      <w:lang w:eastAsia="ru-RU"/>
    </w:rPr>
  </w:style>
  <w:style w:type="paragraph" w:customStyle="1" w:styleId="ConsPlusTextList">
    <w:name w:val="ConsPlusTextList"/>
    <w:rsid w:val="00666BF3"/>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DBE945071A9DC2553E3AF8061192B3A293409E140D8FE888E46820F0ED896697EADF9933B7BD31237B401094FBB185316E7742456B7FQ6T3I" TargetMode="External"/><Relationship Id="rId21" Type="http://schemas.openxmlformats.org/officeDocument/2006/relationships/hyperlink" Target="consultantplus://offline/ref=DBE945071A9DC2553E3AF8061192B3A293409E140D8FE888E46820F0ED896697EADF9933B7BD31237B401094FBB185316E7742456B7FQ6T3I" TargetMode="External"/><Relationship Id="rId42" Type="http://schemas.openxmlformats.org/officeDocument/2006/relationships/hyperlink" Target="consultantplus://offline/ref=DBE945071A9DC2553E3AF8061192B3A292429A170B87E888E46820F0ED896697F8DFC13CB0BA26292D0F56C1F7QBT8I" TargetMode="External"/><Relationship Id="rId47" Type="http://schemas.openxmlformats.org/officeDocument/2006/relationships/hyperlink" Target="consultantplus://offline/ref=DBE945071A9DC2553E3AF8061192B3A2934098180E87E888E46820F0ED896697EADF9935B2B06C796B4459C0F7AE852D71775C46Q6T3I" TargetMode="External"/><Relationship Id="rId63" Type="http://schemas.openxmlformats.org/officeDocument/2006/relationships/hyperlink" Target="consultantplus://offline/ref=DBE945071A9DC2553E3AF8061192B3A293409E140D8FE888E46820F0ED896697EADF9933B7BD30237B401094FBB185316E7742456B7FQ6T3I" TargetMode="External"/><Relationship Id="rId68" Type="http://schemas.openxmlformats.org/officeDocument/2006/relationships/hyperlink" Target="http://xn----7sbbdl9acoc0ao9a7c.xn--p1ai/" TargetMode="External"/><Relationship Id="rId84" Type="http://schemas.openxmlformats.org/officeDocument/2006/relationships/hyperlink" Target="consultantplus://offline/ref=DBE945071A9DC2553E3AF8061192B3A2934098180E87E888E46820F0ED896697EADF9930B1BB3B2D2B1A0090B2E5892E6E6B5D45757C6B59QAT3I" TargetMode="External"/><Relationship Id="rId89" Type="http://schemas.openxmlformats.org/officeDocument/2006/relationships/hyperlink" Target="consultantplus://offline/ref=DBE945071A9DC2553E3AF8061192B3A2934098180E87E888E46820F0ED896697EADF9933B8BB337C7E5501CCF7B19A2E6D6B5E476AQ7T6I" TargetMode="External"/><Relationship Id="rId2" Type="http://schemas.openxmlformats.org/officeDocument/2006/relationships/styles" Target="styles.xml"/><Relationship Id="rId16" Type="http://schemas.openxmlformats.org/officeDocument/2006/relationships/hyperlink" Target="consultantplus://offline/ref=DBE945071A9DC2553E3AF8061192B3A2934098180E87E888E46820F0ED896697EADF9932B9B06C796B4459C0F7AE852D71775C46Q6T3I" TargetMode="External"/><Relationship Id="rId29" Type="http://schemas.openxmlformats.org/officeDocument/2006/relationships/hyperlink" Target="consultantplus://offline/ref=DBE945071A9DC2553E3AF8061192B3A2934198130987E888E46820F0ED896697F8DFC13CB0BA26292D0F56C1F7QBT8I" TargetMode="External"/><Relationship Id="rId107" Type="http://schemas.openxmlformats.org/officeDocument/2006/relationships/hyperlink" Target="consultantplus://offline/ref=A83C09639E06C88984E992F942DF070FE4B990D741592155157CB723B2E2C2534CB5675225E234D874BCD" TargetMode="External"/><Relationship Id="rId11" Type="http://schemas.openxmlformats.org/officeDocument/2006/relationships/hyperlink" Target="http://xn----7sbbdl9acoc0ao9a7c.xn--p1ai/" TargetMode="External"/><Relationship Id="rId24" Type="http://schemas.openxmlformats.org/officeDocument/2006/relationships/hyperlink" Target="consultantplus://offline/ref=DBE945071A9DC2553E3AF8061192B3A293409E140D8FE888E46820F0ED896697EADF9933B7BD30237B401094FBB185316E7742456B7FQ6T3I" TargetMode="External"/><Relationship Id="rId32" Type="http://schemas.openxmlformats.org/officeDocument/2006/relationships/hyperlink" Target="consultantplus://offline/ref=DBE945071A9DC2553E3AF8061192B3A293409E130B83E888E46820F0ED896697F8DFC13CB0BA26292D0F56C1F7QBT8I" TargetMode="External"/><Relationship Id="rId37" Type="http://schemas.openxmlformats.org/officeDocument/2006/relationships/hyperlink" Target="consultantplus://offline/ref=DBE945071A9DC2553E3AF8061192B3A293409B150A80E888E46820F0ED896697F8DFC13CB0BA26292D0F56C1F7QBT8I" TargetMode="External"/><Relationship Id="rId40" Type="http://schemas.openxmlformats.org/officeDocument/2006/relationships/hyperlink" Target="consultantplus://offline/ref=DBE945071A9DC2553E3AF8061192B3A2924092140C86E888E46820F0ED896697F8DFC13CB0BA26292D0F56C1F7QBT8I" TargetMode="External"/><Relationship Id="rId45" Type="http://schemas.openxmlformats.org/officeDocument/2006/relationships/hyperlink" Target="consultantplus://offline/ref=DBE945071A9DC2553E3AF8061192B3A2934098180E87E888E46820F0ED896697EADF9932B4B06C796B4459C0F7AE852D71775C46Q6T3I" TargetMode="External"/><Relationship Id="rId53" Type="http://schemas.openxmlformats.org/officeDocument/2006/relationships/hyperlink" Target="consultantplus://offline/ref=DBE945071A9DC2553E3AF8061192B3A293409E140D8FE888E46820F0ED896697EADF9933B7BE3F237B401094FBB185316E7742456B7FQ6T3I" TargetMode="External"/><Relationship Id="rId58" Type="http://schemas.openxmlformats.org/officeDocument/2006/relationships/hyperlink" Target="consultantplus://offline/ref=DBE945071A9DC2553E3AF8061192B3A2914899150080E888E46820F0ED896697F8DFC13CB0BA26292D0F56C1F7QBT8I" TargetMode="External"/><Relationship Id="rId66" Type="http://schemas.openxmlformats.org/officeDocument/2006/relationships/hyperlink" Target="consultantplus://offline/ref=DBE945071A9DC2553E3AF8061192B3A293409E140D8FE888E46820F0ED896697EADF9933B7BC38237B401094FBB185316E7742456B7FQ6T3I" TargetMode="External"/><Relationship Id="rId74" Type="http://schemas.openxmlformats.org/officeDocument/2006/relationships/hyperlink" Target="consultantplus://offline/ref=DBE945071A9DC2553E3AF8061192B3A293409E140D8FE888E46820F0ED896697EADF9933B7BD3E237B401094FBB185316E7742456B7FQ6T3I" TargetMode="External"/><Relationship Id="rId79" Type="http://schemas.openxmlformats.org/officeDocument/2006/relationships/hyperlink" Target="consultantplus://offline/ref=DBE945071A9DC2553E3AF8061192B3A293409E140D8FE888E46820F0ED896697EADF9933B7BD31237B401094FBB185316E7742456B7FQ6T3I" TargetMode="External"/><Relationship Id="rId87" Type="http://schemas.openxmlformats.org/officeDocument/2006/relationships/hyperlink" Target="consultantplus://offline/ref=DBE945071A9DC2553E3AF8061192B3A2934098180E87E888E46820F0ED896697EADF9930B1BB3B2D2B1A0090B2E5892E6E6B5D45757C6B59QAT3I" TargetMode="External"/><Relationship Id="rId102" Type="http://schemas.openxmlformats.org/officeDocument/2006/relationships/hyperlink" Target="consultantplus://offline/ref=DBE945071A9DC2553E3AF8061192B3A2934098180E87E888E46820F0ED896697EADF9930B1BB3B2D2D1A0090B2E5892E6E6B5D45757C6B59QAT3I" TargetMode="External"/><Relationship Id="rId110" Type="http://schemas.openxmlformats.org/officeDocument/2006/relationships/fontTable" Target="fontTable.xml"/><Relationship Id="rId5" Type="http://schemas.openxmlformats.org/officeDocument/2006/relationships/hyperlink" Target="consultantplus://offline/ref=DBE945071A9DC2553E3AF8061192B3A2934098180E87E888E46820F0ED896697EADF9930B1BB38292E1A0090B2E5892E6E6B5D45757C6B59QAT3I" TargetMode="External"/><Relationship Id="rId61" Type="http://schemas.openxmlformats.org/officeDocument/2006/relationships/hyperlink" Target="consultantplus://offline/ref=DBE945071A9DC2553E3AF8061192B3A292489B170A85E888E46820F0ED896697F8DFC13CB0BA26292D0F56C1F7QBT8I" TargetMode="External"/><Relationship Id="rId82" Type="http://schemas.openxmlformats.org/officeDocument/2006/relationships/hyperlink" Target="http://xn----7sbbdl9acoc0ao9a7c.xn--p1ai/" TargetMode="External"/><Relationship Id="rId90" Type="http://schemas.openxmlformats.org/officeDocument/2006/relationships/hyperlink" Target="consultantplus://offline/ref=DBE945071A9DC2553E3AF8061192B3A2934098180E87E888E46820F0ED896697EADF9930B1BB3B2D2B1A0090B2E5892E6E6B5D45757C6B59QAT3I" TargetMode="External"/><Relationship Id="rId95" Type="http://schemas.openxmlformats.org/officeDocument/2006/relationships/hyperlink" Target="consultantplus://offline/ref=DBE945071A9DC2553E3AF8061192B3A2934098180E87E888E46820F0ED896697EADF9930B1BB3B2D2D1A0090B2E5892E6E6B5D45757C6B59QAT3I" TargetMode="External"/><Relationship Id="rId19" Type="http://schemas.openxmlformats.org/officeDocument/2006/relationships/hyperlink" Target="consultantplus://offline/ref=DBE945071A9DC2553E3AF8061192B3A293409E140D8FE888E46820F0ED896697EADF9933B7BD30237B401094FBB185316E7742456B7FQ6T3I" TargetMode="External"/><Relationship Id="rId14" Type="http://schemas.openxmlformats.org/officeDocument/2006/relationships/hyperlink" Target="http://xn----7sbbdl9acoc0ao9a7c.xn--p1ai/" TargetMode="External"/><Relationship Id="rId22" Type="http://schemas.openxmlformats.org/officeDocument/2006/relationships/hyperlink" Target="consultantplus://offline/ref=DBE945071A9DC2553E3AF8061192B3A293409E140D8FE888E46820F0ED896697EADF9933B7BC38237B401094FBB185316E7742456B7FQ6T3I" TargetMode="External"/><Relationship Id="rId27" Type="http://schemas.openxmlformats.org/officeDocument/2006/relationships/hyperlink" Target="consultantplus://offline/ref=DBE945071A9DC2553E3AF8061192B3A293409E140D8FE888E46820F0ED896697EADF9933B7BC38237B401094FBB185316E7742456B7FQ6T3I" TargetMode="External"/><Relationship Id="rId30" Type="http://schemas.openxmlformats.org/officeDocument/2006/relationships/hyperlink" Target="consultantplus://offline/ref=DBE945071A9DC2553E3AF8061192B3A292429B120A8FE888E46820F0ED896697F8DFC13CB0BA26292D0F56C1F7QBT8I" TargetMode="External"/><Relationship Id="rId35" Type="http://schemas.openxmlformats.org/officeDocument/2006/relationships/hyperlink" Target="consultantplus://offline/ref=DBE945071A9DC2553E3AF8061192B3A2934098180E87E888E46820F0ED896697EADF9930B1BB38212B1A0090B2E5892E6E6B5D45757C6B59QAT3I" TargetMode="External"/><Relationship Id="rId43" Type="http://schemas.openxmlformats.org/officeDocument/2006/relationships/hyperlink" Target="consultantplus://offline/ref=8C5DEBB98A50983B27EE1B5583657C9545F7CA067C2B6876FBEE60B5A599A24083F91FEA433D6B28F69F4546735D9540tCAAI" TargetMode="External"/><Relationship Id="rId48" Type="http://schemas.openxmlformats.org/officeDocument/2006/relationships/hyperlink" Target="consultantplus://offline/ref=DBE945071A9DC2553E3AF8061192B3A2934098180E87E888E46820F0ED896697EADF9930B1BB382D291A0090B2E5892E6E6B5D45757C6B59QAT3I" TargetMode="External"/><Relationship Id="rId56" Type="http://schemas.openxmlformats.org/officeDocument/2006/relationships/hyperlink" Target="consultantplus://offline/ref=DBE945071A9DC2553E3AF8061192B3A2934198130B84E888E46820F0ED896697EADF9930B1BB3F2C24450585A3BD852E71745E59697E6AQ5T0I" TargetMode="External"/><Relationship Id="rId64" Type="http://schemas.openxmlformats.org/officeDocument/2006/relationships/hyperlink" Target="consultantplus://offline/ref=DBE945071A9DC2553E3AF8061192B3A293409E140D8FE888E46820F0ED896697EADF9933B7BD30237B401094FBB185316E7742456B7FQ6T3I" TargetMode="External"/><Relationship Id="rId69" Type="http://schemas.openxmlformats.org/officeDocument/2006/relationships/hyperlink" Target="consultantplus://offline/ref=DBE945071A9DC2553E3AF8061192B3A293409E140D8FE888E46820F0ED896697F8DFC13CB0BA26292D0F56C1F7QBT8I" TargetMode="External"/><Relationship Id="rId77" Type="http://schemas.openxmlformats.org/officeDocument/2006/relationships/hyperlink" Target="consultantplus://offline/ref=DBE945071A9DC2553E3AF8061192B3A293409E140D8FE888E46820F0ED896697EADF9933B7BD30237B401094FBB185316E7742456B7FQ6T3I" TargetMode="External"/><Relationship Id="rId100" Type="http://schemas.openxmlformats.org/officeDocument/2006/relationships/hyperlink" Target="consultantplus://offline/ref=DBE945071A9DC2553E3AF8061192B3A2934098180E87E888E46820F0ED896697EADF9933B2BF337C7E5501CCF7B19A2E6D6B5E476AQ7T6I" TargetMode="External"/><Relationship Id="rId105" Type="http://schemas.openxmlformats.org/officeDocument/2006/relationships/hyperlink" Target="consultantplus://offline/ref=A83C09639E06C88984E992F942DF070FE4B990D741592155157CB723B2E2C2534CB5675225E234D774B4D" TargetMode="External"/><Relationship Id="rId8" Type="http://schemas.openxmlformats.org/officeDocument/2006/relationships/hyperlink" Target="consultantplus://offline/ref=DBE945071A9DC2553E3AF8061192B3A2934098180E87E888E46820F0ED896697EADF9933B5BF337C7E5501CCF7B19A2E6D6B5E476AQ7T6I" TargetMode="External"/><Relationship Id="rId51" Type="http://schemas.openxmlformats.org/officeDocument/2006/relationships/hyperlink" Target="consultantplus://offline/ref=DBE945071A9DC2553E3AF8061192B3A293409E140D8FE888E46820F0ED896697EADF9933B7BE3C237B401094FBB185316E7742456B7FQ6T3I" TargetMode="External"/><Relationship Id="rId72" Type="http://schemas.openxmlformats.org/officeDocument/2006/relationships/hyperlink" Target="consultantplus://offline/ref=DBE945071A9DC2553E3AF8061192B3A293409D160C8EE888E46820F0ED896697EADF9930B1BB3A28261A0090B2E5892E6E6B5D45757C6B59QAT3I" TargetMode="External"/><Relationship Id="rId80" Type="http://schemas.openxmlformats.org/officeDocument/2006/relationships/hyperlink" Target="consultantplus://offline/ref=DBE945071A9DC2553E3AF8061192B3A293409E140D8FE888E46820F0ED896697EADF9933B7BC38237B401094FBB185316E7742456B7FQ6T3I" TargetMode="External"/><Relationship Id="rId85" Type="http://schemas.openxmlformats.org/officeDocument/2006/relationships/hyperlink" Target="consultantplus://offline/ref=DBE945071A9DC2553E3AF8061192B3A2934098180E87E888E46820F0ED896697EADF9930B1BB3B2D2B1A0090B2E5892E6E6B5D45757C6B59QAT3I" TargetMode="External"/><Relationship Id="rId93" Type="http://schemas.openxmlformats.org/officeDocument/2006/relationships/hyperlink" Target="consultantplus://offline/ref=DBE945071A9DC2553E3AF8061192B3A2934098180E87E888E46820F0ED896697EADF9930B1BB3B2D2D1A0090B2E5892E6E6B5D45757C6B59QAT3I" TargetMode="External"/><Relationship Id="rId98" Type="http://schemas.openxmlformats.org/officeDocument/2006/relationships/hyperlink" Target="consultantplus://offline/ref=DBE945071A9DC2553E3AF8061192B3A2934098180E87E888E46820F0ED896697EADF9930B1BB3B2D2D1A0090B2E5892E6E6B5D45757C6B59QAT3I" TargetMode="External"/><Relationship Id="rId3" Type="http://schemas.openxmlformats.org/officeDocument/2006/relationships/settings" Target="settings.xml"/><Relationship Id="rId12" Type="http://schemas.openxmlformats.org/officeDocument/2006/relationships/hyperlink" Target="http://xn----7sbbdl9acoc0ao9a7c.xn--p1ai/" TargetMode="External"/><Relationship Id="rId17" Type="http://schemas.openxmlformats.org/officeDocument/2006/relationships/hyperlink" Target="consultantplus://offline/ref=DBE945071A9DC2553E3AF8061192B3A2934098180E87E888E46820F0ED896697EADF9930B1BB382D291A0090B2E5892E6E6B5D45757C6B59QAT3I" TargetMode="External"/><Relationship Id="rId25" Type="http://schemas.openxmlformats.org/officeDocument/2006/relationships/hyperlink" Target="consultantplus://offline/ref=DBE945071A9DC2553E3AF8061192B3A293409E140D8FE888E46820F0ED896697EADF9933B7BD30237B401094FBB185316E7742456B7FQ6T3I" TargetMode="External"/><Relationship Id="rId33" Type="http://schemas.openxmlformats.org/officeDocument/2006/relationships/hyperlink" Target="consultantplus://offline/ref=DBE945071A9DC2553E3AF8061192B3A292489C180C8FE888E46820F0ED896697F8DFC13CB0BA26292D0F56C1F7QBT8I" TargetMode="External"/><Relationship Id="rId38" Type="http://schemas.openxmlformats.org/officeDocument/2006/relationships/hyperlink" Target="consultantplus://offline/ref=DBE945071A9DC2553E3AF8061192B3A293419B190A86E888E46820F0ED896697F8DFC13CB0BA26292D0F56C1F7QBT8I" TargetMode="External"/><Relationship Id="rId46" Type="http://schemas.openxmlformats.org/officeDocument/2006/relationships/hyperlink" Target="consultantplus://offline/ref=DBE945071A9DC2553E3AF8061192B3A2934098180E87E888E46820F0ED896697EADF9930B1BB38292F1A0090B2E5892E6E6B5D45757C6B59QAT3I" TargetMode="External"/><Relationship Id="rId59" Type="http://schemas.openxmlformats.org/officeDocument/2006/relationships/hyperlink" Target="consultantplus://offline/ref=DBE945071A9DC2553E3AF8061192B3A292429A190980E888E46820F0ED896697F8DFC13CB0BA26292D0F56C1F7QBT8I" TargetMode="External"/><Relationship Id="rId67" Type="http://schemas.openxmlformats.org/officeDocument/2006/relationships/hyperlink" Target="http://xn----7sbbdl9acoc0ao9a7c.xn--p1ai/" TargetMode="External"/><Relationship Id="rId103" Type="http://schemas.openxmlformats.org/officeDocument/2006/relationships/hyperlink" Target="consultantplus://offline/ref=DBE945071A9DC2553E3AF8061192B3A2934098180E87E888E46820F0ED896697EADF9933B2BC337C7E5501CCF7B19A2E6D6B5E476AQ7T6I" TargetMode="External"/><Relationship Id="rId108" Type="http://schemas.openxmlformats.org/officeDocument/2006/relationships/hyperlink" Target="consultantplus://offline/ref=A83C09639E06C88984E992F942DF070FE4B990D741592155157CB723B2E2C2534CB56775B5D" TargetMode="External"/><Relationship Id="rId20" Type="http://schemas.openxmlformats.org/officeDocument/2006/relationships/hyperlink" Target="consultantplus://offline/ref=DBE945071A9DC2553E3AF8061192B3A293409E140D8FE888E46820F0ED896697EADF9933B7BD30237B401094FBB185316E7742456B7FQ6T3I" TargetMode="External"/><Relationship Id="rId41" Type="http://schemas.openxmlformats.org/officeDocument/2006/relationships/hyperlink" Target="consultantplus://offline/ref=DBE945071A9DC2553E3AF8061192B3A293409D160C8EE888E46820F0ED896697F8DFC13CB0BA26292D0F56C1F7QBT8I" TargetMode="External"/><Relationship Id="rId54" Type="http://schemas.openxmlformats.org/officeDocument/2006/relationships/hyperlink" Target="consultantplus://offline/ref=DBE945071A9DC2553E3AF8061192B3A293409E140D8FE888E46820F0ED896697EADF9933B4B230237B401094FBB185316E7742456B7FQ6T3I" TargetMode="External"/><Relationship Id="rId62" Type="http://schemas.openxmlformats.org/officeDocument/2006/relationships/hyperlink" Target="consultantplus://offline/ref=DBE945071A9DC2553E3AF8061192B3A293409E140D8FE888E46820F0ED896697EADF9933B7BD3F237B401094FBB185316E7742456B7FQ6T3I" TargetMode="External"/><Relationship Id="rId70" Type="http://schemas.openxmlformats.org/officeDocument/2006/relationships/hyperlink" Target="consultantplus://offline/ref=DBE945071A9DC2553E3AF8061192B3A293409E140D8FE888E46820F0ED896697EADF9933B7BB3D237B401094FBB185316E7742456B7FQ6T3I" TargetMode="External"/><Relationship Id="rId75" Type="http://schemas.openxmlformats.org/officeDocument/2006/relationships/hyperlink" Target="consultantplus://offline/ref=DBE945071A9DC2553E3AF8061192B3A293409E140D8FE888E46820F0ED896697F8DFC13CB0BA26292D0F56C1F7QBT8I" TargetMode="External"/><Relationship Id="rId83" Type="http://schemas.openxmlformats.org/officeDocument/2006/relationships/hyperlink" Target="consultantplus://offline/ref=DBE945071A9DC2553E3AF8061192B3A2934098180E87E888E46820F0ED896697EADF9933B5BF337C7E5501CCF7B19A2E6D6B5E476AQ7T6I" TargetMode="External"/><Relationship Id="rId88" Type="http://schemas.openxmlformats.org/officeDocument/2006/relationships/hyperlink" Target="consultantplus://offline/ref=DBE945071A9DC2553E3AF8061192B3A2934098180E87E888E46820F0ED896697EADF9930B1BB3B2D2B1A0090B2E5892E6E6B5D45757C6B59QAT3I" TargetMode="External"/><Relationship Id="rId91" Type="http://schemas.openxmlformats.org/officeDocument/2006/relationships/hyperlink" Target="consultantplus://offline/ref=DBE945071A9DC2553E3AF8061192B3A2934098180E87E888E46820F0ED896697EADF9930B1BB3B2D2D1A0090B2E5892E6E6B5D45757C6B59QAT3I" TargetMode="External"/><Relationship Id="rId96" Type="http://schemas.openxmlformats.org/officeDocument/2006/relationships/hyperlink" Target="consultantplus://offline/ref=DBE945071A9DC2553E3AF8061192B3A2934098180E87E888E46820F0ED896697EADF9930B1BB3B2D2D1A0090B2E5892E6E6B5D45757C6B59QAT3I" TargetMode="External"/><Relationship Id="rId11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DBE945071A9DC2553E3AF8061192B3A2934098180E87E888E46820F0ED896697EADF9930B1BB38292D1A0090B2E5892E6E6B5D45757C6B59QAT3I" TargetMode="External"/><Relationship Id="rId15" Type="http://schemas.openxmlformats.org/officeDocument/2006/relationships/hyperlink" Target="mailto:mfc-turochak@mail.ru" TargetMode="External"/><Relationship Id="rId23" Type="http://schemas.openxmlformats.org/officeDocument/2006/relationships/hyperlink" Target="consultantplus://offline/ref=DBE945071A9DC2553E3AF8061192B3A293409E140D8FE888E46820F0ED896697EADF9933B7BD3F237B401094FBB185316E7742456B7FQ6T3I" TargetMode="External"/><Relationship Id="rId28" Type="http://schemas.openxmlformats.org/officeDocument/2006/relationships/hyperlink" Target="consultantplus://offline/ref=DBE945071A9DC2553E3AF8061192B3A293409E140D8FE888E46820F0ED896697EADF9933B7BB39237B401094FBB185316E7742456B7FQ6T3I" TargetMode="External"/><Relationship Id="rId36" Type="http://schemas.openxmlformats.org/officeDocument/2006/relationships/hyperlink" Target="consultantplus://offline/ref=DBE945071A9DC2553E3AF8061192B3A292429A190980E888E46820F0ED896697F8DFC13CB0BA26292D0F56C1F7QBT8I" TargetMode="External"/><Relationship Id="rId49" Type="http://schemas.openxmlformats.org/officeDocument/2006/relationships/hyperlink" Target="consultantplus://offline/ref=DBE945071A9DC2553E3AF8061192B3A2934098180E87E888E46820F0ED896697EADF9930B1BB3B2D2D1A0090B2E5892E6E6B5D45757C6B59QAT3I" TargetMode="External"/><Relationship Id="rId57" Type="http://schemas.openxmlformats.org/officeDocument/2006/relationships/hyperlink" Target="consultantplus://offline/ref=DBE945071A9DC2553E3AF8061192B3A2934198130B84E888E46820F0ED896697EADF9930B2B2392124450585A3BD852E71745E59697E6AQ5T0I" TargetMode="External"/><Relationship Id="rId106" Type="http://schemas.openxmlformats.org/officeDocument/2006/relationships/hyperlink" Target="consultantplus://offline/ref=A83C09639E06C88984E992F942DF070FE4B990D741592155157CB723B2E2C2534CB5675225E234D374B5D" TargetMode="External"/><Relationship Id="rId10" Type="http://schemas.openxmlformats.org/officeDocument/2006/relationships/hyperlink" Target="http://xn----7sbbdl9acoc0ao9a7c.xn--p1ai/" TargetMode="External"/><Relationship Id="rId31" Type="http://schemas.openxmlformats.org/officeDocument/2006/relationships/hyperlink" Target="consultantplus://offline/ref=DBE945071A9DC2553E3AF8061192B3A293419A130983E888E46820F0ED896697F8DFC13CB0BA26292D0F56C1F7QBT8I" TargetMode="External"/><Relationship Id="rId44" Type="http://schemas.openxmlformats.org/officeDocument/2006/relationships/hyperlink" Target="http://xn----7sbbdl9acoc0ao9a7c.xn--p1ai/" TargetMode="External"/><Relationship Id="rId52" Type="http://schemas.openxmlformats.org/officeDocument/2006/relationships/hyperlink" Target="consultantplus://offline/ref=DBE945071A9DC2553E3AF8061192B3A293409E140D8FE888E46820F0ED896697EADF9933B7BE3D237B401094FBB185316E7742456B7FQ6T3I" TargetMode="External"/><Relationship Id="rId60" Type="http://schemas.openxmlformats.org/officeDocument/2006/relationships/hyperlink" Target="consultantplus://offline/ref=DBE945071A9DC2553E3AF8061192B3A293409F160C86E888E46820F0ED896697F8DFC13CB0BA26292D0F56C1F7QBT8I" TargetMode="External"/><Relationship Id="rId65" Type="http://schemas.openxmlformats.org/officeDocument/2006/relationships/hyperlink" Target="consultantplus://offline/ref=DBE945071A9DC2553E3AF8061192B3A293409E140D8FE888E46820F0ED896697EADF9933B7BD31237B401094FBB185316E7742456B7FQ6T3I" TargetMode="External"/><Relationship Id="rId73" Type="http://schemas.openxmlformats.org/officeDocument/2006/relationships/hyperlink" Target="consultantplus://offline/ref=DBE945071A9DC2553E3AF8061192B3A293409D160C8EE888E46820F0ED896697EADF9930B1BB3A2A2E1A0090B2E5892E6E6B5D45757C6B59QAT3I" TargetMode="External"/><Relationship Id="rId78" Type="http://schemas.openxmlformats.org/officeDocument/2006/relationships/hyperlink" Target="consultantplus://offline/ref=DBE945071A9DC2553E3AF8061192B3A293409E140D8FE888E46820F0ED896697EADF9933B7BD30237B401094FBB185316E7742456B7FQ6T3I" TargetMode="External"/><Relationship Id="rId81" Type="http://schemas.openxmlformats.org/officeDocument/2006/relationships/hyperlink" Target="consultantplus://offline/ref=DBE945071A9DC2553E3AF8061192B3A292429A190980E888E46820F0ED896697EADF9930B1BB3820271A0090B2E5892E6E6B5D45757C6B59QAT3I" TargetMode="External"/><Relationship Id="rId86" Type="http://schemas.openxmlformats.org/officeDocument/2006/relationships/hyperlink" Target="consultantplus://offline/ref=DBE945071A9DC2553E3AF8061192B3A2934098180E87E888E46820F0ED896697EADF9930B1BB3B2D2D1A0090B2E5892E6E6B5D45757C6B59QAT3I" TargetMode="External"/><Relationship Id="rId94" Type="http://schemas.openxmlformats.org/officeDocument/2006/relationships/hyperlink" Target="consultantplus://offline/ref=DBE945071A9DC2553E3AF8061192B3A2934098180E87E888E46820F0ED896697EADF9930B1BB3B2D2D1A0090B2E5892E6E6B5D45757C6B59QAT3I" TargetMode="External"/><Relationship Id="rId99" Type="http://schemas.openxmlformats.org/officeDocument/2006/relationships/hyperlink" Target="consultantplus://offline/ref=DBE945071A9DC2553E3AF8061192B3A2934098180E87E888E46820F0ED896697EADF9930B1BB3B2D2D1A0090B2E5892E6E6B5D45757C6B59QAT3I" TargetMode="External"/><Relationship Id="rId101" Type="http://schemas.openxmlformats.org/officeDocument/2006/relationships/hyperlink" Target="consultantplus://offline/ref=DBE945071A9DC2553E3AF8061192B3A2934098180E87E888E46820F0ED896697EADF9930B3BA337C7E5501CCF7B19A2E6D6B5E476AQ7T6I" TargetMode="External"/><Relationship Id="rId4" Type="http://schemas.openxmlformats.org/officeDocument/2006/relationships/webSettings" Target="webSettings.xml"/><Relationship Id="rId9" Type="http://schemas.openxmlformats.org/officeDocument/2006/relationships/hyperlink" Target="http://xn----7sbbdl9acoc0ao9a7c.xn--p1ai/" TargetMode="External"/><Relationship Id="rId13" Type="http://schemas.openxmlformats.org/officeDocument/2006/relationships/hyperlink" Target="http://xn----7sbbdl9acoc0ao9a7c.xn--p1ai/" TargetMode="External"/><Relationship Id="rId18" Type="http://schemas.openxmlformats.org/officeDocument/2006/relationships/hyperlink" Target="consultantplus://offline/ref=DBE945071A9DC2553E3AF8061192B3A293409E140D8FE888E46820F0ED896697EADF9933B7BD3F237B401094FBB185316E7742456B7FQ6T3I" TargetMode="External"/><Relationship Id="rId39" Type="http://schemas.openxmlformats.org/officeDocument/2006/relationships/hyperlink" Target="consultantplus://offline/ref=DBE945071A9DC2553E3AF8061192B3A293409E120A85E888E46820F0ED896697F8DFC13CB0BA26292D0F56C1F7QBT8I" TargetMode="External"/><Relationship Id="rId109" Type="http://schemas.openxmlformats.org/officeDocument/2006/relationships/hyperlink" Target="consultantplus://offline/ref=1BEED284C60C167FE402613F58532AA85A35C131187F1B1BA63DC044357730134C8FC3E8DDC938AFp5LEM" TargetMode="External"/><Relationship Id="rId34" Type="http://schemas.openxmlformats.org/officeDocument/2006/relationships/hyperlink" Target="consultantplus://offline/ref=DBE945071A9DC2553E3AF8061192B3A291449216088FE888E46820F0ED896697F8DFC13CB0BA26292D0F56C1F7QBT8I" TargetMode="External"/><Relationship Id="rId50" Type="http://schemas.openxmlformats.org/officeDocument/2006/relationships/hyperlink" Target="consultantplus://offline/ref=DBE945071A9DC2553E3AF8061192B3A2934098180E87E888E46820F0ED896697EADF9930B1BB3B2D2D1A0090B2E5892E6E6B5D45757C6B59QAT3I" TargetMode="External"/><Relationship Id="rId55" Type="http://schemas.openxmlformats.org/officeDocument/2006/relationships/hyperlink" Target="consultantplus://offline/ref=DBE945071A9DC2553E3AF8061192B3A2934198130B84E888E46820F0ED896697EADF9930B1BB3F2C24450585A3BD852E71745E59697E6AQ5T0I" TargetMode="External"/><Relationship Id="rId76" Type="http://schemas.openxmlformats.org/officeDocument/2006/relationships/hyperlink" Target="consultantplus://offline/ref=DBE945071A9DC2553E3AF8061192B3A293409E140D8FE888E46820F0ED896697EADF9933B7BD3F237B401094FBB185316E7742456B7FQ6T3I" TargetMode="External"/><Relationship Id="rId97" Type="http://schemas.openxmlformats.org/officeDocument/2006/relationships/hyperlink" Target="consultantplus://offline/ref=DBE945071A9DC2553E3AF8061192B3A2934098180E87E888E46820F0ED896697EADF9930B1BB3B2D2D1A0090B2E5892E6E6B5D45757C6B59QAT3I" TargetMode="External"/><Relationship Id="rId104" Type="http://schemas.openxmlformats.org/officeDocument/2006/relationships/hyperlink" Target="consultantplus://offline/ref=1165E559907FE353E0864DBC01579911B71E4AF6C67B1687CCA126E5BDA283E9221A9C9C6C64d5dCB" TargetMode="External"/><Relationship Id="rId7" Type="http://schemas.openxmlformats.org/officeDocument/2006/relationships/hyperlink" Target="consultantplus://offline/ref=DBE945071A9DC2553E3AF8061192B3A2934098180E87E888E46820F0ED896697EADF9933B9B9337C7E5501CCF7B19A2E6D6B5E476AQ7T6I" TargetMode="External"/><Relationship Id="rId71" Type="http://schemas.openxmlformats.org/officeDocument/2006/relationships/hyperlink" Target="consultantplus://offline/ref=DBE945071A9DC2553E3AF8061192B3A293409E140D8FE888E46820F0ED896697EADF9933B7BA39237B401094FBB185316E7742456B7FQ6T3I" TargetMode="External"/><Relationship Id="rId92" Type="http://schemas.openxmlformats.org/officeDocument/2006/relationships/hyperlink" Target="consultantplus://offline/ref=DBE945071A9DC2553E3AF8061192B3A2934098180E87E888E46820F0ED896697EADF9930B1BB3B2D2D1A0090B2E5892E6E6B5D45757C6B59QAT3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34</Pages>
  <Words>16578</Words>
  <Characters>94496</Characters>
  <Application>Microsoft Office Word</Application>
  <DocSecurity>0</DocSecurity>
  <Lines>787</Lines>
  <Paragraphs>221</Paragraphs>
  <ScaleCrop>false</ScaleCrop>
  <Company/>
  <LinksUpToDate>false</LinksUpToDate>
  <CharactersWithSpaces>110853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RePack by SPecialiST</cp:lastModifiedBy>
  <cp:revision>1</cp:revision>
  <dcterms:created xsi:type="dcterms:W3CDTF">2019-03-25T09:35:00Z</dcterms:created>
  <dcterms:modified xsi:type="dcterms:W3CDTF">2019-03-25T09:35:00Z</dcterms:modified>
</cp:coreProperties>
</file>