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20"/>
        <w:gridCol w:w="2057"/>
        <w:gridCol w:w="3693"/>
      </w:tblGrid>
      <w:tr w:rsidR="00CE1C54" w:rsidRPr="008159B0" w:rsidTr="00886930">
        <w:trPr>
          <w:trHeight w:val="2694"/>
        </w:trPr>
        <w:tc>
          <w:tcPr>
            <w:tcW w:w="3820" w:type="dxa"/>
          </w:tcPr>
          <w:p w:rsidR="00CE1C54" w:rsidRPr="00737891" w:rsidRDefault="00CE1C54" w:rsidP="0088693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378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CE1C54" w:rsidRPr="00737891" w:rsidRDefault="00CE1C54" w:rsidP="0088693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378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CE1C54" w:rsidRPr="00737891" w:rsidRDefault="00CE1C54" w:rsidP="0088693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378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«КУРМАЧ-БАЙГОЛЬСКОЕ</w:t>
            </w:r>
          </w:p>
          <w:p w:rsidR="00CE1C54" w:rsidRPr="00737891" w:rsidRDefault="00CE1C54" w:rsidP="0088693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378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СЕЛЬСКОЕ ПОСЕЛЕНИЕ»</w:t>
            </w:r>
          </w:p>
          <w:p w:rsidR="00CE1C54" w:rsidRPr="00737891" w:rsidRDefault="00CE1C54" w:rsidP="0088693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78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7378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378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урмач</w:t>
            </w:r>
            <w:proofErr w:type="spellEnd"/>
            <w:r w:rsidRPr="007378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-Байгол</w:t>
            </w:r>
          </w:p>
          <w:p w:rsidR="00CE1C54" w:rsidRPr="00737891" w:rsidRDefault="00CE1C54" w:rsidP="0088693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378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ТУРОЧАКСКИЙ РАЙОН</w:t>
            </w:r>
          </w:p>
          <w:p w:rsidR="00CE1C54" w:rsidRPr="00737891" w:rsidRDefault="00CE1C54" w:rsidP="0088693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378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РЕСПУБЛИКА АЛТАЙ</w:t>
            </w:r>
          </w:p>
          <w:p w:rsidR="00CE1C54" w:rsidRPr="00737891" w:rsidRDefault="00CE1C54" w:rsidP="00886930">
            <w:pPr>
              <w:spacing w:after="0"/>
              <w:ind w:left="180" w:firstLine="180"/>
              <w:rPr>
                <w:rFonts w:ascii="Arial Unicode MS" w:eastAsia="Arial Unicode MS" w:hAnsi="Arial Unicode MS" w:cs="Calibri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hideMark/>
          </w:tcPr>
          <w:p w:rsidR="00CE1C54" w:rsidRPr="00737891" w:rsidRDefault="00CE1C54" w:rsidP="00886930">
            <w:pPr>
              <w:spacing w:after="0"/>
              <w:rPr>
                <w:rFonts w:ascii="Arial Unicode MS" w:eastAsia="Arial Unicode MS" w:hAnsi="Arial Unicode MS" w:cs="Calibri"/>
                <w:b/>
                <w:bCs/>
                <w:sz w:val="20"/>
                <w:szCs w:val="20"/>
              </w:rPr>
            </w:pPr>
            <w:r w:rsidRPr="00737891">
              <w:rPr>
                <w:rFonts w:ascii="Calibri" w:eastAsia="Calibri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A0CCF" wp14:editId="753A5C74">
                  <wp:simplePos x="0" y="0"/>
                  <wp:positionH relativeFrom="column">
                    <wp:posOffset>-57785</wp:posOffset>
                  </wp:positionH>
                  <wp:positionV relativeFrom="page">
                    <wp:posOffset>60960</wp:posOffset>
                  </wp:positionV>
                  <wp:extent cx="1162050" cy="1063625"/>
                  <wp:effectExtent l="0" t="0" r="0" b="3175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6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77"/>
            </w:tblGrid>
            <w:tr w:rsidR="00737891" w:rsidRPr="00737891" w:rsidTr="00886930">
              <w:trPr>
                <w:trHeight w:val="2694"/>
              </w:trPr>
              <w:tc>
                <w:tcPr>
                  <w:tcW w:w="3693" w:type="dxa"/>
                </w:tcPr>
                <w:p w:rsidR="00737891" w:rsidRPr="00737891" w:rsidRDefault="00737891" w:rsidP="0073789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 xml:space="preserve">КУРМАЧ-БАЙГОЛДОГЫ </w:t>
                  </w:r>
                  <w:proofErr w:type="gramStart"/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J</w:t>
                  </w:r>
                  <w:proofErr w:type="gramEnd"/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УРТ</w:t>
                  </w:r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Т</w:t>
                  </w:r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ЫҤ</w:t>
                  </w:r>
                </w:p>
                <w:p w:rsidR="00737891" w:rsidRPr="00737891" w:rsidRDefault="00737891" w:rsidP="0073789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МУНИЦИПАЛ ТӦ</w:t>
                  </w:r>
                  <w:proofErr w:type="gramStart"/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З</w:t>
                  </w:r>
                  <w:proofErr w:type="gramEnd"/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ӦЛМӦНИҤ</w:t>
                  </w:r>
                </w:p>
                <w:p w:rsidR="00737891" w:rsidRPr="00737891" w:rsidRDefault="00737891" w:rsidP="0073789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АДМИНИСТРАЦИЯЗЫ</w:t>
                  </w:r>
                </w:p>
                <w:p w:rsidR="00737891" w:rsidRPr="00737891" w:rsidRDefault="00737891" w:rsidP="0073789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 xml:space="preserve">КУРМАЧ-БАЙГОЛ </w:t>
                  </w:r>
                  <w:proofErr w:type="gramStart"/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J</w:t>
                  </w:r>
                  <w:proofErr w:type="gramEnd"/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УРТ</w:t>
                  </w:r>
                </w:p>
                <w:p w:rsidR="00737891" w:rsidRPr="00737891" w:rsidRDefault="00737891" w:rsidP="00737891">
                  <w:pPr>
                    <w:pStyle w:val="a3"/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ТУРОЧАК  АЙМАК</w:t>
                  </w:r>
                </w:p>
                <w:p w:rsidR="00737891" w:rsidRPr="00737891" w:rsidRDefault="00737891" w:rsidP="00737891">
                  <w:pPr>
                    <w:pStyle w:val="a3"/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7891">
                    <w:rPr>
                      <w:rFonts w:ascii="Times New Roman" w:eastAsia="Arial Unicode MS" w:hAnsi="Times New Roman" w:cs="Times New Roman"/>
                      <w:b/>
                      <w:bCs/>
                      <w:sz w:val="20"/>
                      <w:szCs w:val="20"/>
                    </w:rPr>
                    <w:t>АЛТАЙ РЕСПУБЛИКА</w:t>
                  </w:r>
                </w:p>
                <w:p w:rsidR="00737891" w:rsidRPr="00737891" w:rsidRDefault="00737891" w:rsidP="00737891">
                  <w:pPr>
                    <w:spacing w:after="0" w:line="240" w:lineRule="auto"/>
                    <w:rPr>
                      <w:rFonts w:ascii="Arial Unicode MS" w:eastAsia="Arial Unicode MS" w:hAnsi="Arial Unicode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E1C54" w:rsidRPr="00737891" w:rsidRDefault="00CE1C54" w:rsidP="00886930">
            <w:pPr>
              <w:spacing w:after="0"/>
              <w:jc w:val="center"/>
              <w:rPr>
                <w:rFonts w:ascii="Arial Unicode MS" w:eastAsia="Arial Unicode MS" w:hAnsi="Arial Unicode MS" w:cs="Calibri"/>
                <w:b/>
                <w:bCs/>
                <w:sz w:val="20"/>
                <w:szCs w:val="20"/>
              </w:rPr>
            </w:pPr>
          </w:p>
        </w:tc>
      </w:tr>
    </w:tbl>
    <w:p w:rsidR="00CE1C54" w:rsidRPr="00D613FD" w:rsidRDefault="00CE1C54" w:rsidP="00CE1C5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Распоряжение </w:t>
      </w:r>
    </w:p>
    <w:p w:rsidR="00CE1C54" w:rsidRPr="00D613FD" w:rsidRDefault="00CE1C54" w:rsidP="00CE1C5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марта 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                                                                           №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01BC3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E1C54" w:rsidRPr="00D613FD" w:rsidRDefault="00CE1C54" w:rsidP="00CE1C5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4785" w:rsidRPr="00D613FD" w:rsidRDefault="00CE1C54" w:rsidP="0078478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проведении двухмесячника по санитарной </w:t>
      </w:r>
    </w:p>
    <w:p w:rsidR="00784785" w:rsidRPr="00D613FD" w:rsidRDefault="00CE1C54" w:rsidP="0078478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очистке и благоустройству</w:t>
      </w:r>
      <w:r w:rsidR="00784785"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территории </w:t>
      </w: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CE1C54" w:rsidRPr="00D613FD" w:rsidRDefault="00CE1C54" w:rsidP="0078478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Курмач-Байгольско</w:t>
      </w: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сельско</w:t>
      </w: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поселени</w:t>
      </w: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="00784785"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="00784785"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Турочакского</w:t>
      </w:r>
      <w:proofErr w:type="spellEnd"/>
      <w:r w:rsidR="00784785"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Республики Алтай</w:t>
      </w:r>
    </w:p>
    <w:p w:rsidR="00784785" w:rsidRPr="00D613FD" w:rsidRDefault="00784785" w:rsidP="0078478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613FD" w:rsidRDefault="00784785" w:rsidP="00D613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13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поддержания и улучшения санитарного состояния и благоустройства 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 муниципального образования «Курмач-Байгольское сельское поселение»</w:t>
      </w:r>
      <w:r w:rsidR="00701BC3"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руководствуясь Федеральным законом от 06.10.2003 года №131 – ФЗ «Об общих принципах организации местного самоуправления в Российской Федерации», решением Совета депутатов Курмач – Байгольского сельского поселения от </w:t>
      </w:r>
      <w:r w:rsidR="00D613FD"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21.09.2022 г.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№ </w:t>
      </w:r>
      <w:r w:rsidR="00D613FD"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1-2 «Об 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D613FD"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утверждении Правил благоустройства </w:t>
      </w:r>
      <w:r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D613FD"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территории  муниципального образования «Курмач-Байгольское сельское поселение» </w:t>
      </w:r>
      <w:proofErr w:type="spellStart"/>
      <w:r w:rsidR="00D613FD"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="00D613FD"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="00D613FD" w:rsidRPr="00D61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524E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524E5" w:rsidRDefault="00C524E5" w:rsidP="00D613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24E5" w:rsidRPr="00531D04" w:rsidRDefault="00C524E5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04">
        <w:rPr>
          <w:rFonts w:ascii="Times New Roman" w:hAnsi="Times New Roman" w:cs="Times New Roman"/>
          <w:sz w:val="24"/>
          <w:szCs w:val="24"/>
        </w:rPr>
        <w:t xml:space="preserve">1. Объявить период санитарной очистки с 01 апреля по 31 мая 2024 года, </w:t>
      </w:r>
      <w:r w:rsidR="00531D04" w:rsidRPr="00531D04">
        <w:rPr>
          <w:rFonts w:ascii="Times New Roman" w:hAnsi="Times New Roman" w:cs="Times New Roman"/>
          <w:sz w:val="24"/>
          <w:szCs w:val="24"/>
        </w:rPr>
        <w:t xml:space="preserve"> принять участие в районном </w:t>
      </w:r>
      <w:r w:rsidRPr="00531D04">
        <w:rPr>
          <w:rFonts w:ascii="Times New Roman" w:hAnsi="Times New Roman" w:cs="Times New Roman"/>
          <w:sz w:val="24"/>
          <w:szCs w:val="24"/>
        </w:rPr>
        <w:t xml:space="preserve"> </w:t>
      </w:r>
      <w:r w:rsidRPr="00531D04">
        <w:rPr>
          <w:rFonts w:ascii="Times New Roman" w:hAnsi="Times New Roman" w:cs="Times New Roman"/>
          <w:sz w:val="24"/>
          <w:szCs w:val="24"/>
        </w:rPr>
        <w:t xml:space="preserve"> </w:t>
      </w:r>
      <w:r w:rsidRPr="00531D04">
        <w:rPr>
          <w:rFonts w:ascii="Times New Roman" w:hAnsi="Times New Roman" w:cs="Times New Roman"/>
          <w:sz w:val="24"/>
          <w:szCs w:val="24"/>
        </w:rPr>
        <w:t xml:space="preserve"> «субботник</w:t>
      </w:r>
      <w:r w:rsidR="00531D04" w:rsidRPr="00531D04">
        <w:rPr>
          <w:rFonts w:ascii="Times New Roman" w:hAnsi="Times New Roman" w:cs="Times New Roman"/>
          <w:sz w:val="24"/>
          <w:szCs w:val="24"/>
        </w:rPr>
        <w:t>е</w:t>
      </w:r>
      <w:r w:rsidRPr="00531D04">
        <w:rPr>
          <w:rFonts w:ascii="Times New Roman" w:hAnsi="Times New Roman" w:cs="Times New Roman"/>
          <w:sz w:val="24"/>
          <w:szCs w:val="24"/>
        </w:rPr>
        <w:t>» 27 апреля 2024 года.</w:t>
      </w:r>
    </w:p>
    <w:p w:rsidR="00C524E5" w:rsidRPr="00531D04" w:rsidRDefault="00C524E5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04">
        <w:rPr>
          <w:rFonts w:ascii="Times New Roman" w:hAnsi="Times New Roman" w:cs="Times New Roman"/>
          <w:sz w:val="24"/>
          <w:szCs w:val="24"/>
        </w:rPr>
        <w:t>2. Утвердить комиссию по проведению двухмесячника по санитарной очистке и благоустройству территории  муниципального образования «Курмач – Байгольское сельское поселение»</w:t>
      </w:r>
      <w:r w:rsidR="00531D04" w:rsidRPr="00531D04">
        <w:rPr>
          <w:rFonts w:ascii="Times New Roman" w:hAnsi="Times New Roman" w:cs="Times New Roman"/>
          <w:sz w:val="24"/>
          <w:szCs w:val="24"/>
        </w:rPr>
        <w:t xml:space="preserve"> (прил. №1)</w:t>
      </w:r>
    </w:p>
    <w:p w:rsidR="00C524E5" w:rsidRPr="00531D04" w:rsidRDefault="00C524E5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04">
        <w:rPr>
          <w:rFonts w:ascii="Times New Roman" w:hAnsi="Times New Roman" w:cs="Times New Roman"/>
          <w:sz w:val="24"/>
          <w:szCs w:val="24"/>
        </w:rPr>
        <w:t xml:space="preserve"> 3. </w:t>
      </w:r>
      <w:r w:rsidRPr="00531D04">
        <w:rPr>
          <w:rFonts w:ascii="Times New Roman" w:hAnsi="Times New Roman" w:cs="Times New Roman"/>
          <w:sz w:val="24"/>
          <w:szCs w:val="24"/>
        </w:rPr>
        <w:t>Рекомендовать</w:t>
      </w:r>
      <w:r w:rsidRPr="00531D04">
        <w:rPr>
          <w:rFonts w:ascii="Times New Roman" w:hAnsi="Times New Roman" w:cs="Times New Roman"/>
          <w:sz w:val="24"/>
          <w:szCs w:val="24"/>
        </w:rPr>
        <w:t xml:space="preserve"> </w:t>
      </w:r>
      <w:r w:rsidRPr="00531D04">
        <w:rPr>
          <w:rFonts w:ascii="Times New Roman" w:hAnsi="Times New Roman" w:cs="Times New Roman"/>
          <w:sz w:val="24"/>
          <w:szCs w:val="24"/>
        </w:rPr>
        <w:t xml:space="preserve">руководителям организаций всех форм собственности, расположенных на территории </w:t>
      </w:r>
      <w:r w:rsidRPr="00531D04">
        <w:rPr>
          <w:rFonts w:ascii="Times New Roman" w:hAnsi="Times New Roman" w:cs="Times New Roman"/>
          <w:sz w:val="24"/>
          <w:szCs w:val="24"/>
        </w:rPr>
        <w:t xml:space="preserve"> Курмач – Байгольского сельского поселения</w:t>
      </w:r>
      <w:r w:rsidR="00701BC3" w:rsidRPr="00531D04">
        <w:rPr>
          <w:rFonts w:ascii="Times New Roman" w:hAnsi="Times New Roman" w:cs="Times New Roman"/>
          <w:sz w:val="24"/>
          <w:szCs w:val="24"/>
        </w:rPr>
        <w:t>,</w:t>
      </w:r>
      <w:r w:rsidRPr="00531D04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организовать мероприятия по очистке территорий, прилегающих к административным зданиям от мусора («с</w:t>
      </w:r>
      <w:r w:rsidR="00531D04" w:rsidRPr="00531D04">
        <w:rPr>
          <w:rFonts w:ascii="Times New Roman" w:hAnsi="Times New Roman" w:cs="Times New Roman"/>
          <w:sz w:val="24"/>
          <w:szCs w:val="24"/>
        </w:rPr>
        <w:t>убботники») до 31 мая 2024 года</w:t>
      </w:r>
    </w:p>
    <w:p w:rsidR="00C524E5" w:rsidRPr="00531D04" w:rsidRDefault="00C524E5" w:rsidP="00C524E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31D04">
        <w:rPr>
          <w:rFonts w:ascii="Times New Roman" w:hAnsi="Times New Roman" w:cs="Times New Roman"/>
          <w:sz w:val="24"/>
          <w:szCs w:val="24"/>
        </w:rPr>
        <w:t>4. Ж</w:t>
      </w:r>
      <w:r w:rsidRPr="00531D04">
        <w:rPr>
          <w:rFonts w:ascii="Times New Roman" w:hAnsi="Times New Roman" w:cs="Times New Roman"/>
          <w:sz w:val="24"/>
          <w:szCs w:val="24"/>
        </w:rPr>
        <w:t>ителям</w:t>
      </w:r>
      <w:r w:rsidRPr="00531D04">
        <w:rPr>
          <w:rFonts w:ascii="Times New Roman" w:hAnsi="Times New Roman" w:cs="Times New Roman"/>
          <w:sz w:val="24"/>
          <w:szCs w:val="24"/>
        </w:rPr>
        <w:t xml:space="preserve"> </w:t>
      </w:r>
      <w:r w:rsidRPr="00531D04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Pr="00531D04">
        <w:rPr>
          <w:rFonts w:ascii="Times New Roman" w:hAnsi="Times New Roman" w:cs="Times New Roman"/>
          <w:sz w:val="24"/>
          <w:szCs w:val="24"/>
        </w:rPr>
        <w:t xml:space="preserve"> </w:t>
      </w:r>
      <w:r w:rsidRPr="00531D04">
        <w:rPr>
          <w:rFonts w:ascii="Times New Roman" w:hAnsi="Times New Roman" w:cs="Times New Roman"/>
          <w:sz w:val="24"/>
          <w:szCs w:val="24"/>
        </w:rPr>
        <w:t>необходимо</w:t>
      </w:r>
      <w:r w:rsidRPr="00531D04">
        <w:rPr>
          <w:rFonts w:ascii="Times New Roman" w:hAnsi="Times New Roman" w:cs="Times New Roman"/>
          <w:sz w:val="24"/>
          <w:szCs w:val="24"/>
        </w:rPr>
        <w:t xml:space="preserve"> </w:t>
      </w:r>
      <w:r w:rsidRPr="00531D04">
        <w:rPr>
          <w:rFonts w:ascii="Times New Roman" w:hAnsi="Times New Roman" w:cs="Times New Roman"/>
          <w:sz w:val="24"/>
          <w:szCs w:val="24"/>
        </w:rPr>
        <w:t xml:space="preserve"> наве</w:t>
      </w:r>
      <w:r w:rsidRPr="00531D04">
        <w:rPr>
          <w:rFonts w:ascii="Times New Roman" w:hAnsi="Times New Roman" w:cs="Times New Roman"/>
          <w:sz w:val="24"/>
          <w:szCs w:val="24"/>
        </w:rPr>
        <w:t xml:space="preserve">сти </w:t>
      </w:r>
      <w:r w:rsidRPr="00531D04">
        <w:rPr>
          <w:rFonts w:ascii="Times New Roman" w:hAnsi="Times New Roman" w:cs="Times New Roman"/>
          <w:sz w:val="24"/>
          <w:szCs w:val="24"/>
        </w:rPr>
        <w:t>поряд</w:t>
      </w:r>
      <w:r w:rsidRPr="00531D04">
        <w:rPr>
          <w:rFonts w:ascii="Times New Roman" w:hAnsi="Times New Roman" w:cs="Times New Roman"/>
          <w:sz w:val="24"/>
          <w:szCs w:val="24"/>
        </w:rPr>
        <w:t>о</w:t>
      </w:r>
      <w:r w:rsidRPr="00531D04">
        <w:rPr>
          <w:rFonts w:ascii="Times New Roman" w:hAnsi="Times New Roman" w:cs="Times New Roman"/>
          <w:sz w:val="24"/>
          <w:szCs w:val="24"/>
        </w:rPr>
        <w:t>к</w:t>
      </w:r>
      <w:r w:rsidRPr="00531D04">
        <w:rPr>
          <w:rFonts w:ascii="Times New Roman" w:hAnsi="Times New Roman" w:cs="Times New Roman"/>
          <w:sz w:val="24"/>
          <w:szCs w:val="24"/>
        </w:rPr>
        <w:t xml:space="preserve"> </w:t>
      </w:r>
      <w:r w:rsidRPr="00531D04">
        <w:rPr>
          <w:rFonts w:ascii="Times New Roman" w:hAnsi="Times New Roman" w:cs="Times New Roman"/>
          <w:sz w:val="24"/>
          <w:szCs w:val="24"/>
        </w:rPr>
        <w:t xml:space="preserve"> на территориях, прилегающих к частным домовладениям в срок до 31 мая 2024 года</w:t>
      </w:r>
      <w:r w:rsidRPr="00531D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531D04" w:rsidRPr="00531D04" w:rsidRDefault="00531D04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04">
        <w:rPr>
          <w:rFonts w:ascii="Times New Roman" w:hAnsi="Times New Roman" w:cs="Times New Roman"/>
          <w:sz w:val="24"/>
          <w:szCs w:val="24"/>
        </w:rPr>
        <w:t xml:space="preserve">5.  </w:t>
      </w:r>
      <w:r w:rsidRPr="00531D04">
        <w:rPr>
          <w:rFonts w:ascii="Times New Roman" w:hAnsi="Times New Roman" w:cs="Times New Roman"/>
          <w:sz w:val="24"/>
          <w:szCs w:val="24"/>
        </w:rPr>
        <w:t xml:space="preserve">Опубликовать    настоящее  </w:t>
      </w:r>
      <w:r w:rsidRPr="00531D04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Pr="00531D04">
        <w:rPr>
          <w:rFonts w:ascii="Times New Roman" w:hAnsi="Times New Roman" w:cs="Times New Roman"/>
          <w:sz w:val="24"/>
          <w:szCs w:val="24"/>
        </w:rPr>
        <w:t xml:space="preserve">    на  официальном  сайте администрации  сельског</w:t>
      </w:r>
      <w:r w:rsidRPr="00531D04">
        <w:rPr>
          <w:rFonts w:ascii="Times New Roman" w:hAnsi="Times New Roman" w:cs="Times New Roman"/>
          <w:sz w:val="24"/>
          <w:szCs w:val="24"/>
        </w:rPr>
        <w:t>о  поселения  в сети «Интернет» и разместить на стендах для размещения информации.</w:t>
      </w:r>
    </w:p>
    <w:p w:rsidR="00C524E5" w:rsidRPr="00531D04" w:rsidRDefault="00531D04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0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31D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D04">
        <w:rPr>
          <w:rFonts w:ascii="Times New Roman" w:hAnsi="Times New Roman" w:cs="Times New Roman"/>
          <w:sz w:val="24"/>
          <w:szCs w:val="24"/>
        </w:rPr>
        <w:t xml:space="preserve"> исполнением   распоряжения оставляю за собой.</w:t>
      </w:r>
      <w:r w:rsidRPr="00531D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24E5" w:rsidRDefault="00C524E5" w:rsidP="00D613FD">
      <w:pPr>
        <w:spacing w:after="0" w:line="240" w:lineRule="auto"/>
        <w:jc w:val="both"/>
      </w:pPr>
      <w:r>
        <w:t xml:space="preserve"> </w:t>
      </w:r>
    </w:p>
    <w:p w:rsidR="00531D04" w:rsidRDefault="00531D04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04">
        <w:rPr>
          <w:rFonts w:ascii="Times New Roman" w:hAnsi="Times New Roman" w:cs="Times New Roman"/>
          <w:sz w:val="24"/>
          <w:szCs w:val="24"/>
        </w:rPr>
        <w:t xml:space="preserve">Глава Курмач – Байгольского сельского поселения                                             О.М. </w:t>
      </w:r>
      <w:proofErr w:type="spellStart"/>
      <w:r w:rsidRPr="00531D04">
        <w:rPr>
          <w:rFonts w:ascii="Times New Roman" w:hAnsi="Times New Roman" w:cs="Times New Roman"/>
          <w:sz w:val="24"/>
          <w:szCs w:val="24"/>
        </w:rPr>
        <w:t>Вибе</w:t>
      </w:r>
      <w:proofErr w:type="spellEnd"/>
      <w:r w:rsidRPr="00531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04" w:rsidRDefault="00531D04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04" w:rsidRDefault="00531D04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04" w:rsidRDefault="00531D04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04" w:rsidRDefault="00531D04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04" w:rsidRDefault="00531D04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04" w:rsidRDefault="00531D04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04" w:rsidRDefault="00531D04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04" w:rsidRDefault="00531D04" w:rsidP="00D6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785" w:rsidRDefault="00531D04" w:rsidP="00531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№1</w:t>
      </w:r>
    </w:p>
    <w:p w:rsidR="00531D04" w:rsidRDefault="00531D04" w:rsidP="00531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531D04" w:rsidRDefault="00531D04" w:rsidP="00531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сельского поселения</w:t>
      </w:r>
    </w:p>
    <w:p w:rsidR="00531D04" w:rsidRDefault="00531D04" w:rsidP="00531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B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01BC3">
        <w:rPr>
          <w:rFonts w:ascii="Times New Roman" w:hAnsi="Times New Roman" w:cs="Times New Roman"/>
          <w:sz w:val="24"/>
          <w:szCs w:val="24"/>
        </w:rPr>
        <w:t xml:space="preserve"> 22 марта 2024г.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701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11D" w:rsidRDefault="003C511D" w:rsidP="00531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11D" w:rsidRDefault="003C511D" w:rsidP="003C511D">
      <w:pPr>
        <w:spacing w:after="0" w:line="240" w:lineRule="auto"/>
        <w:jc w:val="center"/>
      </w:pPr>
    </w:p>
    <w:p w:rsidR="00531D04" w:rsidRDefault="003C511D" w:rsidP="003C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</w:t>
      </w:r>
      <w:r w:rsidRPr="00701B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31D04">
        <w:rPr>
          <w:rFonts w:ascii="Times New Roman" w:hAnsi="Times New Roman" w:cs="Times New Roman"/>
          <w:sz w:val="24"/>
          <w:szCs w:val="24"/>
        </w:rPr>
        <w:t>по проведению двухмесячника по санитарной очистке и благоустройству территории  муниципального образования «Курмач – Байгольское сельское поселение»</w:t>
      </w:r>
    </w:p>
    <w:p w:rsidR="003C511D" w:rsidRDefault="003C511D" w:rsidP="003C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11D" w:rsidRDefault="003C511D" w:rsidP="003C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11D" w:rsidRDefault="003C511D" w:rsidP="003C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C511D" w:rsidRDefault="003C511D" w:rsidP="003C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Михайловна – глава сельского поселения</w:t>
      </w:r>
    </w:p>
    <w:p w:rsidR="003C511D" w:rsidRDefault="003C511D" w:rsidP="003C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C511D" w:rsidRDefault="003C511D" w:rsidP="003C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Снежана Николаевна – ведущий специалист администрации</w:t>
      </w:r>
      <w:r w:rsidR="00701BC3">
        <w:rPr>
          <w:rFonts w:ascii="Times New Roman" w:hAnsi="Times New Roman" w:cs="Times New Roman"/>
          <w:sz w:val="24"/>
          <w:szCs w:val="24"/>
        </w:rPr>
        <w:t>;</w:t>
      </w:r>
    </w:p>
    <w:p w:rsidR="003C511D" w:rsidRDefault="003C511D" w:rsidP="003C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Альбертовна</w:t>
      </w:r>
      <w:r w:rsidR="00701BC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B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BC3">
        <w:rPr>
          <w:rFonts w:ascii="Times New Roman" w:hAnsi="Times New Roman" w:cs="Times New Roman"/>
          <w:sz w:val="24"/>
          <w:szCs w:val="24"/>
        </w:rPr>
        <w:t>заведующая ФАП;</w:t>
      </w:r>
    </w:p>
    <w:p w:rsidR="00701BC3" w:rsidRDefault="00701BC3" w:rsidP="003C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зам. председателя Совета депутатов, депутат.</w:t>
      </w:r>
    </w:p>
    <w:p w:rsidR="00701BC3" w:rsidRPr="008159B0" w:rsidRDefault="00701BC3" w:rsidP="003C511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701BC3" w:rsidRPr="0081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3"/>
    <w:rsid w:val="002207C3"/>
    <w:rsid w:val="003C511D"/>
    <w:rsid w:val="00531D04"/>
    <w:rsid w:val="00701BC3"/>
    <w:rsid w:val="00737891"/>
    <w:rsid w:val="00784785"/>
    <w:rsid w:val="00987810"/>
    <w:rsid w:val="00C524E5"/>
    <w:rsid w:val="00CE1C54"/>
    <w:rsid w:val="00D6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891"/>
    <w:pPr>
      <w:spacing w:after="0" w:line="240" w:lineRule="auto"/>
      <w:jc w:val="center"/>
    </w:pPr>
    <w:rPr>
      <w:rFonts w:ascii="Alt Text" w:eastAsia="Times New Roman" w:hAnsi="Alt Text" w:cs="Alt Text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37891"/>
    <w:rPr>
      <w:rFonts w:ascii="Alt Text" w:eastAsia="Times New Roman" w:hAnsi="Alt Text" w:cs="Alt Tex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891"/>
    <w:pPr>
      <w:spacing w:after="0" w:line="240" w:lineRule="auto"/>
      <w:jc w:val="center"/>
    </w:pPr>
    <w:rPr>
      <w:rFonts w:ascii="Alt Text" w:eastAsia="Times New Roman" w:hAnsi="Alt Text" w:cs="Alt Text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37891"/>
    <w:rPr>
      <w:rFonts w:ascii="Alt Text" w:eastAsia="Times New Roman" w:hAnsi="Alt Text" w:cs="Alt Tex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2024-03-22T05:13:00Z</cp:lastPrinted>
  <dcterms:created xsi:type="dcterms:W3CDTF">2024-03-22T05:17:00Z</dcterms:created>
  <dcterms:modified xsi:type="dcterms:W3CDTF">2024-03-22T05:17:00Z</dcterms:modified>
</cp:coreProperties>
</file>