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96D79" w14:textId="77777777" w:rsidR="000512D5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РЕСПУБЛИКА АЛТАЙ </w:t>
      </w:r>
    </w:p>
    <w:p w14:paraId="02ECFEC9" w14:textId="2E6994A6" w:rsidR="006B70A4" w:rsidRDefault="006B70A4" w:rsidP="006B70A4">
      <w:pPr>
        <w:pStyle w:val="a3"/>
        <w:rPr>
          <w:b w:val="0"/>
          <w:sz w:val="24"/>
          <w:szCs w:val="24"/>
        </w:rPr>
      </w:pPr>
      <w:r>
        <w:rPr>
          <w:sz w:val="24"/>
          <w:szCs w:val="24"/>
        </w:rPr>
        <w:t>ТУРОЧАКСКИЙ РАЙОН</w:t>
      </w:r>
    </w:p>
    <w:p w14:paraId="58F7101A" w14:textId="77777777" w:rsidR="006B70A4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 ДЕПУТАТОВ  МУНИЦИПАЛЬНОГО ОБРАЗОВАНИЯ</w:t>
      </w:r>
    </w:p>
    <w:p w14:paraId="1931A04C" w14:textId="77777777" w:rsidR="006B70A4" w:rsidRDefault="006B70A4" w:rsidP="006B70A4">
      <w:pPr>
        <w:pStyle w:val="a3"/>
        <w:rPr>
          <w:sz w:val="24"/>
          <w:szCs w:val="24"/>
        </w:rPr>
      </w:pPr>
      <w:r>
        <w:rPr>
          <w:sz w:val="24"/>
          <w:szCs w:val="24"/>
        </w:rPr>
        <w:t>КУРМАЧ – БАЙГОЛЬСКОЕ  СЕЛЬСКОЕ  ПОСЕЛЕНИЕ</w:t>
      </w:r>
    </w:p>
    <w:p w14:paraId="1FDF4ED7" w14:textId="77777777" w:rsidR="006B70A4" w:rsidRDefault="006B70A4" w:rsidP="006B70A4">
      <w:pPr>
        <w:jc w:val="center"/>
        <w:rPr>
          <w:b/>
        </w:rPr>
      </w:pPr>
      <w:r>
        <w:rPr>
          <w:b/>
        </w:rPr>
        <w:t xml:space="preserve"> </w:t>
      </w:r>
    </w:p>
    <w:p w14:paraId="54E04FAB" w14:textId="253ECE91" w:rsidR="006B70A4" w:rsidRDefault="006B70A4" w:rsidP="006B70A4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</w:t>
      </w:r>
      <w:r>
        <w:rPr>
          <w:b/>
          <w:u w:val="single"/>
        </w:rPr>
        <w:t xml:space="preserve">№  </w:t>
      </w:r>
      <w:r w:rsidR="000512D5">
        <w:rPr>
          <w:b/>
          <w:u w:val="single"/>
        </w:rPr>
        <w:t>17-</w:t>
      </w:r>
      <w:r w:rsidR="00DA3601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p w14:paraId="3C5D2A7D" w14:textId="0030CDB2" w:rsidR="006B70A4" w:rsidRDefault="006B70A4" w:rsidP="006B70A4">
      <w:pPr>
        <w:jc w:val="center"/>
        <w:rPr>
          <w:b/>
          <w:u w:val="single"/>
        </w:rPr>
      </w:pPr>
      <w:r>
        <w:rPr>
          <w:b/>
        </w:rPr>
        <w:t>с. Курмач-Байгол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от </w:t>
      </w:r>
      <w:r>
        <w:rPr>
          <w:b/>
          <w:u w:val="single"/>
        </w:rPr>
        <w:t>«</w:t>
      </w:r>
      <w:r w:rsidR="00DA3601">
        <w:rPr>
          <w:b/>
          <w:u w:val="single"/>
        </w:rPr>
        <w:t>28</w:t>
      </w:r>
      <w:r>
        <w:rPr>
          <w:b/>
          <w:u w:val="single"/>
        </w:rPr>
        <w:t xml:space="preserve"> </w:t>
      </w:r>
      <w:r w:rsidR="000512D5">
        <w:rPr>
          <w:b/>
          <w:u w:val="single"/>
        </w:rPr>
        <w:t xml:space="preserve"> </w:t>
      </w:r>
      <w:r>
        <w:rPr>
          <w:b/>
          <w:u w:val="single"/>
        </w:rPr>
        <w:t xml:space="preserve">»   </w:t>
      </w:r>
      <w:r w:rsidR="00046842">
        <w:rPr>
          <w:b/>
          <w:u w:val="single"/>
        </w:rPr>
        <w:t>октября</w:t>
      </w:r>
      <w:r>
        <w:rPr>
          <w:b/>
          <w:u w:val="single"/>
        </w:rPr>
        <w:t xml:space="preserve">       202</w:t>
      </w:r>
      <w:r w:rsidR="00967066">
        <w:rPr>
          <w:b/>
          <w:u w:val="single"/>
        </w:rPr>
        <w:t>4</w:t>
      </w:r>
      <w:r>
        <w:rPr>
          <w:b/>
          <w:u w:val="single"/>
        </w:rPr>
        <w:t xml:space="preserve"> года </w:t>
      </w:r>
    </w:p>
    <w:p w14:paraId="5D33CF4E" w14:textId="77777777" w:rsidR="006B70A4" w:rsidRDefault="006B70A4" w:rsidP="006B70A4"/>
    <w:p w14:paraId="27A4D1A2" w14:textId="77777777" w:rsidR="006B70A4" w:rsidRPr="00A60F9E" w:rsidRDefault="006B70A4" w:rsidP="006B70A4">
      <w:pPr>
        <w:jc w:val="both"/>
        <w:rPr>
          <w:sz w:val="22"/>
          <w:szCs w:val="22"/>
        </w:rPr>
      </w:pPr>
    </w:p>
    <w:p w14:paraId="790AF5B6" w14:textId="11A32E83" w:rsidR="006B70A4" w:rsidRPr="00601857" w:rsidRDefault="006B70A4" w:rsidP="006B70A4">
      <w:pPr>
        <w:jc w:val="center"/>
        <w:rPr>
          <w:b/>
          <w:sz w:val="28"/>
          <w:szCs w:val="28"/>
        </w:rPr>
      </w:pPr>
      <w:r w:rsidRPr="00601857">
        <w:rPr>
          <w:b/>
          <w:sz w:val="28"/>
          <w:szCs w:val="28"/>
        </w:rPr>
        <w:t xml:space="preserve">Об установлении </w:t>
      </w:r>
      <w:r>
        <w:rPr>
          <w:b/>
          <w:sz w:val="28"/>
          <w:szCs w:val="28"/>
        </w:rPr>
        <w:t xml:space="preserve">земельного налога </w:t>
      </w:r>
      <w:r w:rsidRPr="00601857">
        <w:rPr>
          <w:b/>
          <w:sz w:val="28"/>
          <w:szCs w:val="28"/>
        </w:rPr>
        <w:t>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601857">
        <w:rPr>
          <w:b/>
          <w:sz w:val="28"/>
          <w:szCs w:val="28"/>
        </w:rPr>
        <w:t>«Курмач-Байгольское сельское поселение»</w:t>
      </w:r>
      <w:r w:rsidR="000512D5">
        <w:rPr>
          <w:b/>
          <w:sz w:val="28"/>
          <w:szCs w:val="28"/>
        </w:rPr>
        <w:t xml:space="preserve"> на 2025 год</w:t>
      </w:r>
    </w:p>
    <w:p w14:paraId="34813A5C" w14:textId="77777777" w:rsidR="006B70A4" w:rsidRDefault="006B70A4" w:rsidP="006B70A4">
      <w:pPr>
        <w:pStyle w:val="a5"/>
        <w:ind w:left="20" w:right="20" w:firstLine="688"/>
        <w:rPr>
          <w:sz w:val="22"/>
          <w:szCs w:val="22"/>
        </w:rPr>
      </w:pPr>
    </w:p>
    <w:p w14:paraId="5CA89CFC" w14:textId="4B78D527" w:rsidR="006B70A4" w:rsidRPr="001C6F34" w:rsidRDefault="006B70A4" w:rsidP="001C6F3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C6F34" w:rsidRPr="001C6F34">
        <w:rPr>
          <w:color w:val="000000"/>
          <w:sz w:val="28"/>
          <w:szCs w:val="28"/>
        </w:rPr>
        <w:t xml:space="preserve">В соответствии с пунктом 4 статьи 12, статьями 387,394,397 Налогового кодекса Российской Федерации (далее-Кодекс), подпунктом 2 пункта 1 статьи 14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Курмач-Байгольское сельское поселение, Совет депутатов Курмач-Байгольского сельского поселения  </w:t>
      </w:r>
    </w:p>
    <w:p w14:paraId="4B9B46EA" w14:textId="77777777" w:rsidR="006B70A4" w:rsidRPr="00C4474D" w:rsidRDefault="006B70A4" w:rsidP="006B70A4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4474D">
        <w:rPr>
          <w:b/>
          <w:color w:val="000000"/>
          <w:sz w:val="28"/>
          <w:szCs w:val="28"/>
        </w:rPr>
        <w:t>РЕШИЛ:</w:t>
      </w:r>
    </w:p>
    <w:p w14:paraId="1EFC50E8" w14:textId="431C4244" w:rsidR="006B70A4" w:rsidRDefault="006B70A4" w:rsidP="00967066">
      <w:pPr>
        <w:pStyle w:val="a7"/>
        <w:jc w:val="both"/>
        <w:rPr>
          <w:color w:val="000000"/>
          <w:sz w:val="28"/>
          <w:szCs w:val="28"/>
        </w:rPr>
      </w:pPr>
      <w:r w:rsidRPr="00C4474D">
        <w:rPr>
          <w:color w:val="000000"/>
          <w:sz w:val="28"/>
          <w:szCs w:val="28"/>
        </w:rPr>
        <w:t>1. Установить и ввести в действие с 1 января 202</w:t>
      </w:r>
      <w:r w:rsidR="000512D5">
        <w:rPr>
          <w:color w:val="000000"/>
          <w:sz w:val="28"/>
          <w:szCs w:val="28"/>
        </w:rPr>
        <w:t>5</w:t>
      </w:r>
      <w:r w:rsidRPr="00C4474D">
        <w:rPr>
          <w:color w:val="000000"/>
          <w:sz w:val="28"/>
          <w:szCs w:val="28"/>
        </w:rPr>
        <w:t xml:space="preserve"> года земельный налог (далее – налог), обязательный к уплате на территории муниципального образования </w:t>
      </w:r>
      <w:r>
        <w:rPr>
          <w:sz w:val="28"/>
          <w:szCs w:val="28"/>
        </w:rPr>
        <w:t>Курмач-Байгольское</w:t>
      </w:r>
      <w:r w:rsidRPr="00C4474D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C4474D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 Турочакского района Республики Алтай</w:t>
      </w:r>
      <w:r w:rsidRPr="00C4474D">
        <w:rPr>
          <w:color w:val="000000"/>
          <w:sz w:val="28"/>
          <w:szCs w:val="28"/>
        </w:rPr>
        <w:t>.</w:t>
      </w:r>
    </w:p>
    <w:p w14:paraId="50B89C36" w14:textId="77777777" w:rsidR="006B70A4" w:rsidRPr="00C4474D" w:rsidRDefault="006B70A4" w:rsidP="00967066">
      <w:pPr>
        <w:pStyle w:val="a7"/>
        <w:jc w:val="both"/>
        <w:rPr>
          <w:color w:val="000000"/>
          <w:sz w:val="28"/>
          <w:szCs w:val="28"/>
        </w:rPr>
      </w:pPr>
      <w:r w:rsidRPr="00C4474D">
        <w:rPr>
          <w:color w:val="000000"/>
          <w:sz w:val="28"/>
          <w:szCs w:val="28"/>
        </w:rPr>
        <w:t>2. Установить налоговые ставки по налогу в следующих размерах:</w:t>
      </w:r>
    </w:p>
    <w:p w14:paraId="554DABD7" w14:textId="6AD859B0" w:rsidR="006B70A4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3BD">
        <w:rPr>
          <w:bCs/>
          <w:color w:val="000000"/>
          <w:sz w:val="28"/>
          <w:szCs w:val="28"/>
        </w:rPr>
        <w:t>1)</w:t>
      </w:r>
      <w:r>
        <w:rPr>
          <w:b/>
          <w:color w:val="000000"/>
          <w:sz w:val="28"/>
          <w:szCs w:val="28"/>
        </w:rPr>
        <w:t xml:space="preserve"> </w:t>
      </w:r>
      <w:r w:rsidR="006B70A4" w:rsidRPr="00C4474D">
        <w:rPr>
          <w:b/>
          <w:color w:val="000000"/>
          <w:sz w:val="28"/>
          <w:szCs w:val="28"/>
        </w:rPr>
        <w:t>0,3</w:t>
      </w:r>
      <w:r w:rsidR="006B70A4" w:rsidRPr="00C4474D">
        <w:rPr>
          <w:color w:val="000000"/>
          <w:sz w:val="28"/>
          <w:szCs w:val="28"/>
        </w:rPr>
        <w:t xml:space="preserve"> процента в отношении земельных участков:</w:t>
      </w:r>
    </w:p>
    <w:p w14:paraId="4A6F7F52" w14:textId="77777777" w:rsidR="008D13BD" w:rsidRPr="008D13BD" w:rsidRDefault="006B70A4" w:rsidP="00967066">
      <w:pPr>
        <w:pStyle w:val="a7"/>
        <w:jc w:val="both"/>
        <w:rPr>
          <w:color w:val="000000"/>
          <w:sz w:val="28"/>
          <w:szCs w:val="28"/>
        </w:rPr>
      </w:pPr>
      <w:bookmarkStart w:id="0" w:name="_Hlk179724824"/>
      <w:r w:rsidRPr="00C4474D">
        <w:rPr>
          <w:color w:val="000000"/>
          <w:sz w:val="28"/>
          <w:szCs w:val="28"/>
        </w:rPr>
        <w:t xml:space="preserve">- </w:t>
      </w:r>
      <w:r w:rsidR="008D13BD" w:rsidRPr="008D13BD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27437DE" w14:textId="339ABCDB" w:rsidR="008D13BD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D13BD">
        <w:rPr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524BE4D1" w14:textId="77777777" w:rsidR="008D13BD" w:rsidRPr="008D13BD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F9019A3" w14:textId="273BADAF" w:rsidR="008D13BD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D13BD">
        <w:rPr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8D13BD">
          <w:rPr>
            <w:rStyle w:val="a8"/>
            <w:sz w:val="28"/>
            <w:szCs w:val="28"/>
          </w:rPr>
          <w:t>Федеральным законом</w:t>
        </w:r>
      </w:hyperlink>
      <w:r w:rsidRPr="008D13BD">
        <w:rPr>
          <w:color w:val="000000"/>
          <w:sz w:val="28"/>
          <w:szCs w:val="28"/>
        </w:rPr>
        <w:t xml:space="preserve"> от 29 июля 2017 года N 217-ФЗ "О </w:t>
      </w:r>
      <w:r w:rsidRPr="008D13BD">
        <w:rPr>
          <w:color w:val="000000"/>
          <w:sz w:val="28"/>
          <w:szCs w:val="28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3782E512" w14:textId="77777777" w:rsidR="008D13BD" w:rsidRPr="008D13BD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3461D3" w14:textId="382DD52A" w:rsidR="008D13BD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D13BD">
        <w:rPr>
          <w:color w:val="000000"/>
          <w:sz w:val="28"/>
          <w:szCs w:val="28"/>
        </w:rPr>
        <w:t>ограниченных в обороте в соответствии с </w:t>
      </w:r>
      <w:hyperlink r:id="rId7" w:anchor="/document/12124624/entry/2704" w:history="1">
        <w:r w:rsidRPr="008D13BD">
          <w:rPr>
            <w:rStyle w:val="a8"/>
            <w:sz w:val="28"/>
            <w:szCs w:val="28"/>
          </w:rPr>
          <w:t>законодательством</w:t>
        </w:r>
      </w:hyperlink>
      <w:r w:rsidRPr="008D13BD">
        <w:rPr>
          <w:color w:val="000000"/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  <w:r>
        <w:rPr>
          <w:color w:val="000000"/>
          <w:sz w:val="28"/>
          <w:szCs w:val="28"/>
        </w:rPr>
        <w:t xml:space="preserve"> </w:t>
      </w:r>
    </w:p>
    <w:bookmarkEnd w:id="0"/>
    <w:p w14:paraId="51578FFD" w14:textId="77777777" w:rsidR="008D13BD" w:rsidRPr="008D13BD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99ACCC" w14:textId="7331675A" w:rsidR="008D13BD" w:rsidRDefault="008D13BD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13BD">
        <w:rPr>
          <w:color w:val="000000"/>
          <w:sz w:val="28"/>
          <w:szCs w:val="28"/>
        </w:rPr>
        <w:t xml:space="preserve">2) </w:t>
      </w:r>
      <w:r w:rsidRPr="00AD4630">
        <w:rPr>
          <w:b/>
          <w:bCs/>
          <w:color w:val="000000"/>
          <w:sz w:val="28"/>
          <w:szCs w:val="28"/>
        </w:rPr>
        <w:t>1,5</w:t>
      </w:r>
      <w:r w:rsidRPr="008D13BD">
        <w:rPr>
          <w:color w:val="000000"/>
          <w:sz w:val="28"/>
          <w:szCs w:val="28"/>
        </w:rPr>
        <w:t xml:space="preserve"> процента в отношении прочих земельных участков.</w:t>
      </w:r>
    </w:p>
    <w:p w14:paraId="4956E8CC" w14:textId="77777777" w:rsidR="00BB34FC" w:rsidRDefault="00BB34FC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038513" w14:textId="4E685D4E" w:rsidR="008D13BD" w:rsidRDefault="00A10224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10224">
        <w:rPr>
          <w:color w:val="000000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14D0537A" w14:textId="77777777" w:rsidR="00967066" w:rsidRDefault="00967066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2F4505" w14:textId="171F3681" w:rsidR="00BB34FC" w:rsidRDefault="00BB34FC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B34FC">
        <w:rPr>
          <w:color w:val="000000"/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 </w:t>
      </w:r>
      <w:hyperlink r:id="rId8" w:anchor="/document/76800589/entry/39302" w:history="1">
        <w:r w:rsidRPr="00BB34FC">
          <w:rPr>
            <w:rStyle w:val="a8"/>
            <w:sz w:val="28"/>
            <w:szCs w:val="28"/>
          </w:rPr>
          <w:t>отчетным</w:t>
        </w:r>
      </w:hyperlink>
      <w:r w:rsidRPr="00BB34FC">
        <w:rPr>
          <w:color w:val="000000"/>
          <w:sz w:val="28"/>
          <w:szCs w:val="28"/>
        </w:rPr>
        <w:t> периодом.</w:t>
      </w:r>
    </w:p>
    <w:p w14:paraId="237ABBC5" w14:textId="77777777" w:rsidR="00967066" w:rsidRDefault="00967066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DD6DFC" w14:textId="7673B841" w:rsidR="00BB34FC" w:rsidRDefault="00BB34FC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67066">
        <w:rPr>
          <w:color w:val="22272F"/>
          <w:sz w:val="23"/>
          <w:szCs w:val="23"/>
          <w:shd w:val="clear" w:color="auto" w:fill="F3F1E9"/>
        </w:rPr>
        <w:t xml:space="preserve"> </w:t>
      </w:r>
      <w:r w:rsidRPr="00BB34FC">
        <w:rPr>
          <w:color w:val="000000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14:paraId="3E82AEEA" w14:textId="77777777" w:rsidR="00967066" w:rsidRDefault="00967066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0FF3CD" w14:textId="507096CA" w:rsidR="00BB34FC" w:rsidRDefault="00BB34FC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B34FC">
        <w:rPr>
          <w:color w:val="22272F"/>
          <w:sz w:val="23"/>
          <w:szCs w:val="23"/>
          <w:shd w:val="clear" w:color="auto" w:fill="F3F1E9"/>
        </w:rPr>
        <w:t xml:space="preserve"> </w:t>
      </w:r>
      <w:bookmarkStart w:id="1" w:name="_Hlk179725040"/>
      <w:r w:rsidRPr="00BB34FC">
        <w:rPr>
          <w:color w:val="000000"/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пунктом 1 статьи 397 Налогового кодекса Российской Федерации.</w:t>
      </w:r>
    </w:p>
    <w:bookmarkEnd w:id="1"/>
    <w:p w14:paraId="0A55A2EC" w14:textId="77777777" w:rsidR="00967066" w:rsidRDefault="00967066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397B94" w14:textId="4C3CFD2E" w:rsidR="00BB34FC" w:rsidRDefault="00BB34FC" w:rsidP="00967066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дополнении к льготам, установленным статьей 395 Кодекса и налоговым вычетом, установленным пунктом 5 статьи 391 НК, от уплаты земельного налога освобождаются следующие категории налогоплательщиков:</w:t>
      </w:r>
    </w:p>
    <w:p w14:paraId="0433FDEE" w14:textId="1257DB8E" w:rsidR="00C26BC1" w:rsidRDefault="00C26BC1" w:rsidP="00967066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6BC1">
        <w:rPr>
          <w:sz w:val="28"/>
          <w:szCs w:val="28"/>
        </w:rPr>
        <w:t xml:space="preserve"> </w:t>
      </w:r>
      <w:r w:rsidRPr="00C26BC1">
        <w:rPr>
          <w:color w:val="000000"/>
          <w:sz w:val="28"/>
          <w:szCs w:val="28"/>
        </w:rPr>
        <w:t>членов добровольной пожарной дружины, зарегистрированные в Реестре, осуществляющие свою деятельность на территории муниципального образования «Курмач-Байгольское сельское поселение», в отношении одного земельного участка</w:t>
      </w:r>
      <w:r>
        <w:rPr>
          <w:color w:val="000000"/>
          <w:sz w:val="28"/>
          <w:szCs w:val="28"/>
        </w:rPr>
        <w:t>;</w:t>
      </w:r>
    </w:p>
    <w:p w14:paraId="170EF06C" w14:textId="5E0070EE" w:rsidR="00C26BC1" w:rsidRDefault="00C26BC1" w:rsidP="00967066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26BC1">
        <w:rPr>
          <w:sz w:val="28"/>
          <w:szCs w:val="28"/>
        </w:rPr>
        <w:t xml:space="preserve"> </w:t>
      </w:r>
      <w:r w:rsidRPr="00C26BC1">
        <w:rPr>
          <w:color w:val="000000"/>
          <w:sz w:val="28"/>
          <w:szCs w:val="28"/>
        </w:rPr>
        <w:t>участников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Херсонкой области и членов их семей</w:t>
      </w:r>
      <w:r>
        <w:rPr>
          <w:color w:val="000000"/>
          <w:sz w:val="28"/>
          <w:szCs w:val="28"/>
        </w:rPr>
        <w:t>.</w:t>
      </w:r>
    </w:p>
    <w:p w14:paraId="3AD4964C" w14:textId="3E325445" w:rsidR="00C26BC1" w:rsidRPr="00C26BC1" w:rsidRDefault="00C26BC1" w:rsidP="00967066">
      <w:pPr>
        <w:pStyle w:val="a7"/>
        <w:jc w:val="both"/>
        <w:rPr>
          <w:color w:val="000000"/>
          <w:sz w:val="28"/>
          <w:szCs w:val="28"/>
        </w:rPr>
      </w:pPr>
      <w:r w:rsidRPr="00C26BC1">
        <w:rPr>
          <w:color w:val="000000"/>
          <w:sz w:val="28"/>
          <w:szCs w:val="28"/>
        </w:rPr>
        <w:t xml:space="preserve">Налоговая льгота, предусмотренная </w:t>
      </w:r>
      <w:bookmarkStart w:id="2" w:name="_Hlk179488489"/>
      <w:r>
        <w:rPr>
          <w:color w:val="000000"/>
          <w:sz w:val="28"/>
          <w:szCs w:val="28"/>
        </w:rPr>
        <w:t>абзацем 3</w:t>
      </w:r>
      <w:r w:rsidRPr="00C26BC1">
        <w:rPr>
          <w:color w:val="000000"/>
          <w:sz w:val="28"/>
          <w:szCs w:val="28"/>
        </w:rPr>
        <w:t xml:space="preserve"> пункта 7 </w:t>
      </w:r>
      <w:bookmarkEnd w:id="2"/>
      <w:r w:rsidRPr="00C26BC1">
        <w:rPr>
          <w:color w:val="000000"/>
          <w:sz w:val="28"/>
          <w:szCs w:val="28"/>
        </w:rPr>
        <w:t>настоящего решения, предоставляется начиная с налогового периода 2022 года.</w:t>
      </w:r>
    </w:p>
    <w:p w14:paraId="0896C14C" w14:textId="2950A520" w:rsidR="00C26BC1" w:rsidRPr="00C26BC1" w:rsidRDefault="00C26BC1" w:rsidP="00EF11B9">
      <w:pPr>
        <w:pStyle w:val="a7"/>
        <w:jc w:val="both"/>
        <w:rPr>
          <w:b/>
          <w:bCs/>
          <w:color w:val="000000"/>
          <w:sz w:val="28"/>
          <w:szCs w:val="28"/>
        </w:rPr>
      </w:pPr>
      <w:r w:rsidRPr="00C26BC1">
        <w:rPr>
          <w:color w:val="000000"/>
          <w:sz w:val="28"/>
          <w:szCs w:val="28"/>
        </w:rPr>
        <w:t xml:space="preserve">Налоговая льгота, предусмотренная абзацем 3 пункта 7настоящего решения, предоставляется при условии участия в специальной военной операции в </w:t>
      </w:r>
      <w:r w:rsidRPr="00C26BC1">
        <w:rPr>
          <w:color w:val="000000"/>
          <w:sz w:val="28"/>
          <w:szCs w:val="28"/>
        </w:rPr>
        <w:lastRenderedPageBreak/>
        <w:t>соответствующем налоговом периоде, независимо от продолжительности участия.</w:t>
      </w:r>
    </w:p>
    <w:p w14:paraId="1A82325D" w14:textId="222E3BAA" w:rsidR="00C26BC1" w:rsidRPr="00C26BC1" w:rsidRDefault="00C26BC1" w:rsidP="00EF11B9">
      <w:pPr>
        <w:pStyle w:val="a7"/>
        <w:jc w:val="both"/>
        <w:rPr>
          <w:color w:val="000000"/>
          <w:sz w:val="28"/>
          <w:szCs w:val="28"/>
        </w:rPr>
      </w:pPr>
      <w:r w:rsidRPr="00C26BC1">
        <w:rPr>
          <w:color w:val="000000"/>
          <w:sz w:val="28"/>
          <w:szCs w:val="28"/>
        </w:rPr>
        <w:t xml:space="preserve">Налогоплательщикам - физическим лицам, имеющим право на налоговые льготы, указанные </w:t>
      </w:r>
      <w:proofErr w:type="gramStart"/>
      <w:r w:rsidRPr="00C26BC1">
        <w:rPr>
          <w:color w:val="000000"/>
          <w:sz w:val="28"/>
          <w:szCs w:val="28"/>
        </w:rPr>
        <w:t>в</w:t>
      </w:r>
      <w:bookmarkStart w:id="3" w:name="_Hlk174096900"/>
      <w:proofErr w:type="gramEnd"/>
      <w:r w:rsidR="00967066">
        <w:rPr>
          <w:color w:val="000000"/>
          <w:sz w:val="28"/>
          <w:szCs w:val="28"/>
        </w:rPr>
        <w:t xml:space="preserve"> </w:t>
      </w:r>
      <w:proofErr w:type="gramStart"/>
      <w:r w:rsidRPr="00C26BC1">
        <w:rPr>
          <w:color w:val="000000"/>
          <w:sz w:val="28"/>
          <w:szCs w:val="28"/>
        </w:rPr>
        <w:t>абзацем</w:t>
      </w:r>
      <w:proofErr w:type="gramEnd"/>
      <w:r w:rsidRPr="00C26BC1">
        <w:rPr>
          <w:color w:val="000000"/>
          <w:sz w:val="28"/>
          <w:szCs w:val="28"/>
        </w:rPr>
        <w:t xml:space="preserve"> 3 пункта 7 на</w:t>
      </w:r>
      <w:bookmarkEnd w:id="3"/>
      <w:r w:rsidRPr="00C26BC1">
        <w:rPr>
          <w:color w:val="000000"/>
          <w:sz w:val="28"/>
          <w:szCs w:val="28"/>
        </w:rPr>
        <w:t>стоящего решения, налоговая льгота предоставляется в отношении одного объекта налогообложения по выбору налогоплательщика.</w:t>
      </w:r>
    </w:p>
    <w:p w14:paraId="3DB03B5E" w14:textId="1A144ED6" w:rsidR="00C26BC1" w:rsidRPr="00C26BC1" w:rsidRDefault="00C26BC1" w:rsidP="00EF11B9">
      <w:pPr>
        <w:pStyle w:val="a7"/>
        <w:jc w:val="both"/>
        <w:rPr>
          <w:color w:val="000000"/>
          <w:sz w:val="28"/>
          <w:szCs w:val="28"/>
        </w:rPr>
      </w:pPr>
      <w:r w:rsidRPr="00C26BC1">
        <w:rPr>
          <w:color w:val="000000"/>
          <w:sz w:val="28"/>
          <w:szCs w:val="28"/>
        </w:rPr>
        <w:t xml:space="preserve">Право на налоговые льготы физическим лицам, установленные в подпункте </w:t>
      </w:r>
      <w:r w:rsidR="00897029" w:rsidRPr="00897029">
        <w:rPr>
          <w:color w:val="000000"/>
          <w:sz w:val="28"/>
          <w:szCs w:val="28"/>
        </w:rPr>
        <w:t>абзацем 3</w:t>
      </w:r>
      <w:r w:rsidR="00897029" w:rsidRPr="00C26BC1">
        <w:rPr>
          <w:color w:val="000000"/>
          <w:sz w:val="28"/>
          <w:szCs w:val="28"/>
        </w:rPr>
        <w:t xml:space="preserve"> пункта 7 </w:t>
      </w:r>
      <w:r w:rsidRPr="00C26BC1">
        <w:rPr>
          <w:color w:val="000000"/>
          <w:sz w:val="28"/>
          <w:szCs w:val="28"/>
        </w:rPr>
        <w:t>настоящего решения, не распространяются на земельные участки, непосредственно используемые в предпринимательской деятельности.</w:t>
      </w:r>
    </w:p>
    <w:p w14:paraId="575E2AE1" w14:textId="18211B72" w:rsidR="006B70A4" w:rsidRDefault="006B70A4" w:rsidP="00EF1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203C">
        <w:rPr>
          <w:sz w:val="28"/>
          <w:szCs w:val="28"/>
        </w:rPr>
        <w:t xml:space="preserve"> В соответствии с пунктом 10 статьи 396 Кодекса налогоплательщики, имеющие право на налоговые льготы, </w:t>
      </w:r>
      <w:r w:rsidR="00897029">
        <w:rPr>
          <w:sz w:val="28"/>
          <w:szCs w:val="28"/>
        </w:rPr>
        <w:t>в том числе в виде налогового вычета п</w:t>
      </w:r>
      <w:r w:rsidRPr="008C203C">
        <w:rPr>
          <w:sz w:val="28"/>
          <w:szCs w:val="28"/>
        </w:rPr>
        <w:t>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14:paraId="529FEA5B" w14:textId="77777777" w:rsidR="006B70A4" w:rsidRDefault="006B70A4" w:rsidP="00EF11B9">
      <w:pPr>
        <w:jc w:val="both"/>
        <w:rPr>
          <w:sz w:val="28"/>
          <w:szCs w:val="28"/>
        </w:rPr>
      </w:pPr>
      <w:r w:rsidRPr="008C203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80BC4F" w14:textId="77777777" w:rsidR="00897029" w:rsidRPr="00897029" w:rsidRDefault="00897029" w:rsidP="00EF11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B70A4" w:rsidRPr="00C4474D">
        <w:rPr>
          <w:color w:val="000000"/>
          <w:sz w:val="28"/>
          <w:szCs w:val="28"/>
        </w:rPr>
        <w:t xml:space="preserve">. </w:t>
      </w:r>
      <w:r w:rsidRPr="00897029">
        <w:rPr>
          <w:color w:val="000000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14:paraId="76B29EBD" w14:textId="0EC50216" w:rsidR="00897029" w:rsidRDefault="00897029" w:rsidP="00EF11B9">
      <w:pPr>
        <w:jc w:val="both"/>
        <w:rPr>
          <w:color w:val="000000"/>
          <w:sz w:val="28"/>
          <w:szCs w:val="28"/>
        </w:rPr>
      </w:pPr>
    </w:p>
    <w:p w14:paraId="5BEE7F1F" w14:textId="0BB59701" w:rsidR="006B70A4" w:rsidRDefault="00897029" w:rsidP="00EF1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</w:t>
      </w:r>
      <w:proofErr w:type="gramStart"/>
      <w:r w:rsidR="006B70A4" w:rsidRPr="00C4474D">
        <w:rPr>
          <w:sz w:val="28"/>
          <w:szCs w:val="28"/>
        </w:rPr>
        <w:t>Признать утратившим силу с 01 января 202</w:t>
      </w:r>
      <w:r>
        <w:rPr>
          <w:sz w:val="28"/>
          <w:szCs w:val="28"/>
        </w:rPr>
        <w:t>5</w:t>
      </w:r>
      <w:r w:rsidR="006B70A4">
        <w:rPr>
          <w:sz w:val="28"/>
          <w:szCs w:val="28"/>
        </w:rPr>
        <w:t xml:space="preserve"> </w:t>
      </w:r>
      <w:r w:rsidR="006B70A4" w:rsidRPr="00C4474D">
        <w:rPr>
          <w:sz w:val="28"/>
          <w:szCs w:val="28"/>
        </w:rPr>
        <w:t xml:space="preserve">года </w:t>
      </w:r>
      <w:r w:rsidR="00967066">
        <w:rPr>
          <w:sz w:val="28"/>
          <w:szCs w:val="28"/>
        </w:rPr>
        <w:t>решение</w:t>
      </w:r>
      <w:r w:rsidR="000512D5">
        <w:rPr>
          <w:sz w:val="28"/>
          <w:szCs w:val="28"/>
        </w:rPr>
        <w:t xml:space="preserve"> сельского  С</w:t>
      </w:r>
      <w:r w:rsidR="00967066">
        <w:rPr>
          <w:sz w:val="28"/>
          <w:szCs w:val="28"/>
        </w:rPr>
        <w:t xml:space="preserve">овета депутатов </w:t>
      </w:r>
      <w:r w:rsidR="00967066" w:rsidRPr="00967066">
        <w:rPr>
          <w:sz w:val="28"/>
          <w:szCs w:val="28"/>
        </w:rPr>
        <w:t xml:space="preserve">Курмач-Байгольского сельского </w:t>
      </w:r>
      <w:r w:rsidR="000512D5">
        <w:rPr>
          <w:sz w:val="28"/>
          <w:szCs w:val="28"/>
        </w:rPr>
        <w:t xml:space="preserve"> поселения </w:t>
      </w:r>
      <w:r w:rsidR="00967066" w:rsidRPr="00967066">
        <w:rPr>
          <w:sz w:val="28"/>
          <w:szCs w:val="28"/>
        </w:rPr>
        <w:t xml:space="preserve"> от 05.10.2023года № 9-3 «О земельном налоге на территории муниципального образования Курмач-Байгольское сельское поселение»</w:t>
      </w:r>
      <w:r w:rsidR="00967066">
        <w:rPr>
          <w:sz w:val="28"/>
          <w:szCs w:val="28"/>
        </w:rPr>
        <w:t xml:space="preserve">, </w:t>
      </w:r>
      <w:r w:rsidR="000512D5">
        <w:rPr>
          <w:sz w:val="28"/>
          <w:szCs w:val="28"/>
        </w:rPr>
        <w:t>решение сельского  С</w:t>
      </w:r>
      <w:r w:rsidR="00967066" w:rsidRPr="00967066">
        <w:rPr>
          <w:sz w:val="28"/>
          <w:szCs w:val="28"/>
        </w:rPr>
        <w:t xml:space="preserve">овета депутатов Курмач-Байгольского сельского </w:t>
      </w:r>
      <w:r w:rsidR="000512D5">
        <w:rPr>
          <w:sz w:val="28"/>
          <w:szCs w:val="28"/>
        </w:rPr>
        <w:t xml:space="preserve"> поселения </w:t>
      </w:r>
      <w:r w:rsidR="00967066" w:rsidRPr="00967066">
        <w:rPr>
          <w:sz w:val="28"/>
          <w:szCs w:val="28"/>
        </w:rPr>
        <w:t xml:space="preserve"> </w:t>
      </w:r>
      <w:r w:rsidR="00967066">
        <w:rPr>
          <w:sz w:val="28"/>
          <w:szCs w:val="28"/>
        </w:rPr>
        <w:t>от 04.12.2023 года № 11-3 «</w:t>
      </w:r>
      <w:r w:rsidR="00967066" w:rsidRPr="00967066">
        <w:rPr>
          <w:sz w:val="28"/>
          <w:szCs w:val="28"/>
        </w:rPr>
        <w:t>О внесении изменений в решение Курмач-Байгольского сельского Совета депутатов от 05.10.2023года № 9-3 «О земельном налоге на территории муниципального образования</w:t>
      </w:r>
      <w:proofErr w:type="gramEnd"/>
      <w:r w:rsidR="00967066" w:rsidRPr="00967066">
        <w:rPr>
          <w:sz w:val="28"/>
          <w:szCs w:val="28"/>
        </w:rPr>
        <w:t xml:space="preserve"> Курмач-Байгольское сельское поселение»</w:t>
      </w:r>
      <w:r w:rsidR="00967066">
        <w:rPr>
          <w:sz w:val="28"/>
          <w:szCs w:val="28"/>
        </w:rPr>
        <w:t>, р</w:t>
      </w:r>
      <w:r w:rsidR="006B70A4" w:rsidRPr="00C4474D">
        <w:rPr>
          <w:sz w:val="28"/>
          <w:szCs w:val="28"/>
        </w:rPr>
        <w:t xml:space="preserve">ешение </w:t>
      </w:r>
      <w:r w:rsidR="006B70A4">
        <w:rPr>
          <w:sz w:val="28"/>
          <w:szCs w:val="28"/>
        </w:rPr>
        <w:t xml:space="preserve"> </w:t>
      </w:r>
      <w:r w:rsidR="006B70A4" w:rsidRPr="00C4474D">
        <w:rPr>
          <w:sz w:val="28"/>
          <w:szCs w:val="28"/>
        </w:rPr>
        <w:t xml:space="preserve">Совета </w:t>
      </w:r>
      <w:r w:rsidR="006B70A4">
        <w:rPr>
          <w:sz w:val="28"/>
          <w:szCs w:val="28"/>
        </w:rPr>
        <w:t xml:space="preserve"> депутатов Курмач-Байгольского </w:t>
      </w:r>
      <w:r w:rsidR="006B70A4" w:rsidRPr="00C4474D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06 августа</w:t>
      </w:r>
      <w:r w:rsidR="006B70A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6B70A4">
        <w:rPr>
          <w:sz w:val="28"/>
          <w:szCs w:val="28"/>
        </w:rPr>
        <w:t xml:space="preserve"> г</w:t>
      </w:r>
      <w:r w:rsidR="006B70A4" w:rsidRPr="00C4474D">
        <w:rPr>
          <w:sz w:val="28"/>
          <w:szCs w:val="28"/>
        </w:rPr>
        <w:t xml:space="preserve">ода № </w:t>
      </w:r>
      <w:r>
        <w:rPr>
          <w:sz w:val="28"/>
          <w:szCs w:val="28"/>
        </w:rPr>
        <w:t>16-3</w:t>
      </w:r>
      <w:proofErr w:type="gramStart"/>
      <w:r w:rsidR="00701944">
        <w:rPr>
          <w:sz w:val="28"/>
          <w:szCs w:val="28"/>
        </w:rPr>
        <w:t xml:space="preserve"> </w:t>
      </w:r>
      <w:r w:rsidR="006B70A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</w:t>
      </w:r>
      <w:r w:rsidR="00967066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967066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967066" w:rsidRPr="00967066">
        <w:rPr>
          <w:sz w:val="28"/>
          <w:szCs w:val="28"/>
        </w:rPr>
        <w:t xml:space="preserve">решение </w:t>
      </w:r>
      <w:bookmarkStart w:id="4" w:name="_Hlk179489258"/>
      <w:bookmarkStart w:id="5" w:name="_GoBack"/>
      <w:r w:rsidR="00967066" w:rsidRPr="00967066">
        <w:rPr>
          <w:sz w:val="28"/>
          <w:szCs w:val="28"/>
        </w:rPr>
        <w:t xml:space="preserve">Курмач-Байгольского сельского Совета депутатов от 05.10.2023года № 9-3 </w:t>
      </w:r>
      <w:bookmarkEnd w:id="5"/>
      <w:r w:rsidR="00967066" w:rsidRPr="00967066">
        <w:rPr>
          <w:sz w:val="28"/>
          <w:szCs w:val="28"/>
        </w:rPr>
        <w:t>«О земельном налоге на территории муниципального образования Курмач-Байгольское сельское поселение».</w:t>
      </w:r>
      <w:bookmarkEnd w:id="4"/>
      <w:r w:rsidR="00967066" w:rsidRPr="00967066">
        <w:rPr>
          <w:sz w:val="28"/>
          <w:szCs w:val="28"/>
        </w:rPr>
        <w:t xml:space="preserve"> </w:t>
      </w:r>
    </w:p>
    <w:p w14:paraId="6A868183" w14:textId="77777777" w:rsidR="00EF11B9" w:rsidRDefault="00EF11B9" w:rsidP="00EF11B9">
      <w:pPr>
        <w:jc w:val="both"/>
        <w:rPr>
          <w:sz w:val="28"/>
          <w:szCs w:val="28"/>
        </w:rPr>
      </w:pPr>
    </w:p>
    <w:p w14:paraId="678FAED6" w14:textId="4763031F" w:rsidR="006B70A4" w:rsidRPr="00070CC0" w:rsidRDefault="00967066" w:rsidP="00EF11B9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10.</w:t>
      </w:r>
      <w:r w:rsidR="006B70A4">
        <w:rPr>
          <w:sz w:val="28"/>
          <w:szCs w:val="28"/>
        </w:rPr>
        <w:t xml:space="preserve"> Настоящее Решение опубликовать</w:t>
      </w:r>
      <w:r>
        <w:rPr>
          <w:sz w:val="28"/>
          <w:szCs w:val="28"/>
        </w:rPr>
        <w:t xml:space="preserve"> </w:t>
      </w:r>
      <w:r w:rsidR="006B70A4">
        <w:rPr>
          <w:sz w:val="28"/>
          <w:szCs w:val="28"/>
        </w:rPr>
        <w:t>в</w:t>
      </w:r>
      <w:r w:rsidR="006B70A4" w:rsidRPr="003228BB">
        <w:rPr>
          <w:bCs/>
          <w:iCs/>
          <w:sz w:val="28"/>
          <w:szCs w:val="28"/>
        </w:rPr>
        <w:t xml:space="preserve"> </w:t>
      </w:r>
      <w:r w:rsidR="006B70A4">
        <w:rPr>
          <w:bCs/>
          <w:iCs/>
          <w:sz w:val="28"/>
          <w:szCs w:val="28"/>
        </w:rPr>
        <w:t>еженедельном информационном издание Турочакского района</w:t>
      </w:r>
      <w:r w:rsidR="00701944">
        <w:rPr>
          <w:bCs/>
          <w:iCs/>
          <w:sz w:val="28"/>
          <w:szCs w:val="28"/>
        </w:rPr>
        <w:t xml:space="preserve"> «Истоки Плюс», </w:t>
      </w:r>
      <w:r w:rsidR="006B70A4">
        <w:rPr>
          <w:bCs/>
          <w:iCs/>
          <w:sz w:val="28"/>
          <w:szCs w:val="28"/>
        </w:rPr>
        <w:t xml:space="preserve">на </w:t>
      </w:r>
      <w:r w:rsidR="00F74747">
        <w:rPr>
          <w:bCs/>
          <w:iCs/>
          <w:sz w:val="28"/>
          <w:szCs w:val="28"/>
        </w:rPr>
        <w:t>официальном</w:t>
      </w:r>
      <w:r w:rsidR="006B70A4">
        <w:rPr>
          <w:bCs/>
          <w:iCs/>
          <w:sz w:val="28"/>
          <w:szCs w:val="28"/>
        </w:rPr>
        <w:t xml:space="preserve"> сайте</w:t>
      </w:r>
      <w:r w:rsidR="00701944">
        <w:rPr>
          <w:bCs/>
          <w:iCs/>
          <w:sz w:val="28"/>
          <w:szCs w:val="28"/>
        </w:rPr>
        <w:t xml:space="preserve"> администрации</w:t>
      </w:r>
      <w:r w:rsidR="006B70A4">
        <w:rPr>
          <w:bCs/>
          <w:iCs/>
          <w:sz w:val="28"/>
          <w:szCs w:val="28"/>
        </w:rPr>
        <w:t xml:space="preserve"> в информационно - телекоммуникационной сети «Интернет» по адресу:</w:t>
      </w:r>
      <w:r w:rsidR="006B70A4" w:rsidRPr="006B3C17">
        <w:t xml:space="preserve"> </w:t>
      </w:r>
      <w:hyperlink r:id="rId9" w:history="1">
        <w:r w:rsidR="006B70A4" w:rsidRPr="008030B4">
          <w:rPr>
            <w:rStyle w:val="a8"/>
            <w:bCs/>
            <w:iCs/>
            <w:sz w:val="28"/>
            <w:szCs w:val="28"/>
          </w:rPr>
          <w:t>https://курмач-байгол.рф/</w:t>
        </w:r>
      </w:hyperlink>
      <w:r w:rsidR="00701944">
        <w:rPr>
          <w:bCs/>
          <w:iCs/>
          <w:sz w:val="28"/>
          <w:szCs w:val="28"/>
          <w:u w:val="single"/>
        </w:rPr>
        <w:t>,</w:t>
      </w:r>
      <w:r w:rsidR="006B70A4">
        <w:rPr>
          <w:bCs/>
          <w:iCs/>
          <w:sz w:val="28"/>
          <w:szCs w:val="28"/>
          <w:u w:val="single"/>
        </w:rPr>
        <w:t xml:space="preserve"> разместить на информационных стендах </w:t>
      </w:r>
      <w:r>
        <w:rPr>
          <w:bCs/>
          <w:iCs/>
          <w:sz w:val="28"/>
          <w:szCs w:val="28"/>
          <w:u w:val="single"/>
        </w:rPr>
        <w:t>Курмач-</w:t>
      </w:r>
      <w:proofErr w:type="spellStart"/>
      <w:r>
        <w:rPr>
          <w:bCs/>
          <w:iCs/>
          <w:sz w:val="28"/>
          <w:szCs w:val="28"/>
          <w:u w:val="single"/>
        </w:rPr>
        <w:t>Байгольской</w:t>
      </w:r>
      <w:proofErr w:type="spellEnd"/>
      <w:r>
        <w:rPr>
          <w:bCs/>
          <w:iCs/>
          <w:sz w:val="28"/>
          <w:szCs w:val="28"/>
          <w:u w:val="single"/>
        </w:rPr>
        <w:t xml:space="preserve"> сельской администрации</w:t>
      </w:r>
      <w:r w:rsidR="00EF11B9">
        <w:rPr>
          <w:bCs/>
          <w:iCs/>
          <w:sz w:val="28"/>
          <w:szCs w:val="28"/>
          <w:u w:val="single"/>
        </w:rPr>
        <w:t>.</w:t>
      </w:r>
    </w:p>
    <w:p w14:paraId="16BAF895" w14:textId="77777777" w:rsidR="00701944" w:rsidRPr="00070CC0" w:rsidRDefault="00701944" w:rsidP="00EF11B9">
      <w:pPr>
        <w:shd w:val="clear" w:color="auto" w:fill="FFFFFF"/>
        <w:spacing w:before="115" w:line="281" w:lineRule="exact"/>
        <w:ind w:right="7"/>
        <w:jc w:val="both"/>
        <w:rPr>
          <w:color w:val="000000"/>
          <w:sz w:val="28"/>
          <w:szCs w:val="28"/>
        </w:rPr>
      </w:pPr>
    </w:p>
    <w:p w14:paraId="1DDF20A8" w14:textId="77777777" w:rsidR="00701944" w:rsidRDefault="00701944" w:rsidP="006B70A4">
      <w:pPr>
        <w:jc w:val="both"/>
        <w:rPr>
          <w:color w:val="000000"/>
          <w:sz w:val="28"/>
          <w:szCs w:val="28"/>
        </w:rPr>
      </w:pPr>
    </w:p>
    <w:p w14:paraId="13F48D2C" w14:textId="77777777" w:rsidR="006B70A4" w:rsidRPr="00C4474D" w:rsidRDefault="006B70A4" w:rsidP="006B7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</w:t>
      </w:r>
      <w:r w:rsidRPr="00C4474D">
        <w:rPr>
          <w:sz w:val="28"/>
          <w:szCs w:val="28"/>
        </w:rPr>
        <w:t xml:space="preserve"> поселения                             </w:t>
      </w:r>
    </w:p>
    <w:p w14:paraId="27D8970B" w14:textId="77777777" w:rsidR="006B70A4" w:rsidRDefault="006B70A4" w:rsidP="006B70A4">
      <w:r w:rsidRPr="00C4474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C4474D">
        <w:rPr>
          <w:sz w:val="28"/>
          <w:szCs w:val="28"/>
        </w:rPr>
        <w:t xml:space="preserve"> Совета депутатов:</w:t>
      </w:r>
      <w:r>
        <w:rPr>
          <w:sz w:val="28"/>
          <w:szCs w:val="28"/>
        </w:rPr>
        <w:t xml:space="preserve">                                 О.М. </w:t>
      </w:r>
      <w:proofErr w:type="spellStart"/>
      <w:r>
        <w:rPr>
          <w:sz w:val="28"/>
          <w:szCs w:val="28"/>
        </w:rPr>
        <w:t>Вибе</w:t>
      </w:r>
      <w:proofErr w:type="spellEnd"/>
    </w:p>
    <w:p w14:paraId="3B275478" w14:textId="77777777" w:rsidR="00157C1E" w:rsidRDefault="00157C1E"/>
    <w:sectPr w:rsidR="00157C1E" w:rsidSect="000512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1C32"/>
    <w:multiLevelType w:val="hybridMultilevel"/>
    <w:tmpl w:val="CB0C0048"/>
    <w:lvl w:ilvl="0" w:tplc="A8BE3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A4"/>
    <w:rsid w:val="00002ED9"/>
    <w:rsid w:val="00004AF7"/>
    <w:rsid w:val="0000615D"/>
    <w:rsid w:val="0000791E"/>
    <w:rsid w:val="0001385D"/>
    <w:rsid w:val="00023DF3"/>
    <w:rsid w:val="0002448D"/>
    <w:rsid w:val="000303F2"/>
    <w:rsid w:val="00030ED8"/>
    <w:rsid w:val="000318E2"/>
    <w:rsid w:val="000340AD"/>
    <w:rsid w:val="00035FBC"/>
    <w:rsid w:val="00035FDE"/>
    <w:rsid w:val="000365B7"/>
    <w:rsid w:val="000373DC"/>
    <w:rsid w:val="00040344"/>
    <w:rsid w:val="00040EB7"/>
    <w:rsid w:val="00046842"/>
    <w:rsid w:val="00046DF6"/>
    <w:rsid w:val="00051113"/>
    <w:rsid w:val="000512D5"/>
    <w:rsid w:val="00051E98"/>
    <w:rsid w:val="0005247B"/>
    <w:rsid w:val="00061820"/>
    <w:rsid w:val="000655DB"/>
    <w:rsid w:val="00066A80"/>
    <w:rsid w:val="00067686"/>
    <w:rsid w:val="00067959"/>
    <w:rsid w:val="00070BE6"/>
    <w:rsid w:val="00080A1D"/>
    <w:rsid w:val="00084520"/>
    <w:rsid w:val="0008568A"/>
    <w:rsid w:val="00090A3C"/>
    <w:rsid w:val="000912E7"/>
    <w:rsid w:val="000A57D2"/>
    <w:rsid w:val="000A6123"/>
    <w:rsid w:val="000A6483"/>
    <w:rsid w:val="000A7E2A"/>
    <w:rsid w:val="000B1706"/>
    <w:rsid w:val="000B258B"/>
    <w:rsid w:val="000B5907"/>
    <w:rsid w:val="000B68B0"/>
    <w:rsid w:val="000C17A8"/>
    <w:rsid w:val="000C4421"/>
    <w:rsid w:val="000D0428"/>
    <w:rsid w:val="000E251F"/>
    <w:rsid w:val="000E303B"/>
    <w:rsid w:val="000E6ADE"/>
    <w:rsid w:val="000E7112"/>
    <w:rsid w:val="000F1810"/>
    <w:rsid w:val="000F3614"/>
    <w:rsid w:val="000F421D"/>
    <w:rsid w:val="000F71AE"/>
    <w:rsid w:val="001011D5"/>
    <w:rsid w:val="00102C7C"/>
    <w:rsid w:val="001110E9"/>
    <w:rsid w:val="00117509"/>
    <w:rsid w:val="001179C2"/>
    <w:rsid w:val="00120233"/>
    <w:rsid w:val="00121577"/>
    <w:rsid w:val="00121776"/>
    <w:rsid w:val="001233A1"/>
    <w:rsid w:val="00123505"/>
    <w:rsid w:val="00123C41"/>
    <w:rsid w:val="001253B9"/>
    <w:rsid w:val="00125B7A"/>
    <w:rsid w:val="0012675A"/>
    <w:rsid w:val="00131704"/>
    <w:rsid w:val="00131C04"/>
    <w:rsid w:val="00137CBD"/>
    <w:rsid w:val="0014394E"/>
    <w:rsid w:val="001443E8"/>
    <w:rsid w:val="0014556D"/>
    <w:rsid w:val="00145C41"/>
    <w:rsid w:val="00147958"/>
    <w:rsid w:val="00150FE1"/>
    <w:rsid w:val="00151A8A"/>
    <w:rsid w:val="0015222F"/>
    <w:rsid w:val="001565F8"/>
    <w:rsid w:val="00157C1E"/>
    <w:rsid w:val="00161536"/>
    <w:rsid w:val="001630FA"/>
    <w:rsid w:val="0016475A"/>
    <w:rsid w:val="00166DBC"/>
    <w:rsid w:val="00167EB6"/>
    <w:rsid w:val="00173114"/>
    <w:rsid w:val="00177FE1"/>
    <w:rsid w:val="001802CE"/>
    <w:rsid w:val="0018053E"/>
    <w:rsid w:val="00180E9B"/>
    <w:rsid w:val="0018215D"/>
    <w:rsid w:val="00183FD2"/>
    <w:rsid w:val="00185621"/>
    <w:rsid w:val="00187C66"/>
    <w:rsid w:val="00190E34"/>
    <w:rsid w:val="00193843"/>
    <w:rsid w:val="0019401A"/>
    <w:rsid w:val="001947A1"/>
    <w:rsid w:val="00194A58"/>
    <w:rsid w:val="001959FB"/>
    <w:rsid w:val="00195C1F"/>
    <w:rsid w:val="001973E0"/>
    <w:rsid w:val="00197EB4"/>
    <w:rsid w:val="001A2FD5"/>
    <w:rsid w:val="001A7296"/>
    <w:rsid w:val="001A7AE0"/>
    <w:rsid w:val="001B43C3"/>
    <w:rsid w:val="001B4FCE"/>
    <w:rsid w:val="001B51E6"/>
    <w:rsid w:val="001B6E10"/>
    <w:rsid w:val="001C3742"/>
    <w:rsid w:val="001C3DF2"/>
    <w:rsid w:val="001C6F34"/>
    <w:rsid w:val="001D07F4"/>
    <w:rsid w:val="001D09F0"/>
    <w:rsid w:val="001D69F4"/>
    <w:rsid w:val="001D6D78"/>
    <w:rsid w:val="001E0098"/>
    <w:rsid w:val="001E262B"/>
    <w:rsid w:val="001E26AC"/>
    <w:rsid w:val="001E3C25"/>
    <w:rsid w:val="001E6EC1"/>
    <w:rsid w:val="001E7471"/>
    <w:rsid w:val="001F19A0"/>
    <w:rsid w:val="001F3C13"/>
    <w:rsid w:val="001F3D1C"/>
    <w:rsid w:val="001F7953"/>
    <w:rsid w:val="00201FE3"/>
    <w:rsid w:val="00203A89"/>
    <w:rsid w:val="00204E7D"/>
    <w:rsid w:val="00205E07"/>
    <w:rsid w:val="00205E11"/>
    <w:rsid w:val="00206CAB"/>
    <w:rsid w:val="002073D3"/>
    <w:rsid w:val="002074D2"/>
    <w:rsid w:val="0021275E"/>
    <w:rsid w:val="00213EF0"/>
    <w:rsid w:val="00214048"/>
    <w:rsid w:val="00214325"/>
    <w:rsid w:val="002143AA"/>
    <w:rsid w:val="00220B40"/>
    <w:rsid w:val="00220D5C"/>
    <w:rsid w:val="00222162"/>
    <w:rsid w:val="00222CDD"/>
    <w:rsid w:val="00226EDD"/>
    <w:rsid w:val="00233E52"/>
    <w:rsid w:val="002341CE"/>
    <w:rsid w:val="00240BC7"/>
    <w:rsid w:val="002423AC"/>
    <w:rsid w:val="0024256C"/>
    <w:rsid w:val="002431CE"/>
    <w:rsid w:val="00243DB0"/>
    <w:rsid w:val="00244DC2"/>
    <w:rsid w:val="00255421"/>
    <w:rsid w:val="00255BCC"/>
    <w:rsid w:val="00257BCA"/>
    <w:rsid w:val="002606E6"/>
    <w:rsid w:val="00263EC1"/>
    <w:rsid w:val="00264CF0"/>
    <w:rsid w:val="002715F4"/>
    <w:rsid w:val="00281FC7"/>
    <w:rsid w:val="00281FD4"/>
    <w:rsid w:val="00282929"/>
    <w:rsid w:val="002879D9"/>
    <w:rsid w:val="0029159C"/>
    <w:rsid w:val="00291A00"/>
    <w:rsid w:val="00292AC3"/>
    <w:rsid w:val="0029351A"/>
    <w:rsid w:val="00293595"/>
    <w:rsid w:val="0029408C"/>
    <w:rsid w:val="002958D8"/>
    <w:rsid w:val="00295EDE"/>
    <w:rsid w:val="00296636"/>
    <w:rsid w:val="00296CC2"/>
    <w:rsid w:val="002A0E16"/>
    <w:rsid w:val="002A1D88"/>
    <w:rsid w:val="002A329E"/>
    <w:rsid w:val="002A55EC"/>
    <w:rsid w:val="002B0C88"/>
    <w:rsid w:val="002B3488"/>
    <w:rsid w:val="002B689A"/>
    <w:rsid w:val="002B7192"/>
    <w:rsid w:val="002C03A7"/>
    <w:rsid w:val="002C715A"/>
    <w:rsid w:val="002C7EB9"/>
    <w:rsid w:val="002C7FEF"/>
    <w:rsid w:val="002D30E4"/>
    <w:rsid w:val="002D329B"/>
    <w:rsid w:val="002E145F"/>
    <w:rsid w:val="002E2649"/>
    <w:rsid w:val="002E2A8A"/>
    <w:rsid w:val="002E3E1B"/>
    <w:rsid w:val="002E7A6C"/>
    <w:rsid w:val="002E7BD4"/>
    <w:rsid w:val="002F3544"/>
    <w:rsid w:val="002F5078"/>
    <w:rsid w:val="002F6930"/>
    <w:rsid w:val="002F79E0"/>
    <w:rsid w:val="00300D67"/>
    <w:rsid w:val="00303834"/>
    <w:rsid w:val="00305DB1"/>
    <w:rsid w:val="00306218"/>
    <w:rsid w:val="00307334"/>
    <w:rsid w:val="003131E4"/>
    <w:rsid w:val="0031586D"/>
    <w:rsid w:val="00316C19"/>
    <w:rsid w:val="003249E3"/>
    <w:rsid w:val="00324A76"/>
    <w:rsid w:val="00325A8E"/>
    <w:rsid w:val="00326F38"/>
    <w:rsid w:val="003432BD"/>
    <w:rsid w:val="00343FE8"/>
    <w:rsid w:val="0034567E"/>
    <w:rsid w:val="00345C1C"/>
    <w:rsid w:val="0034690E"/>
    <w:rsid w:val="00353B5E"/>
    <w:rsid w:val="00355586"/>
    <w:rsid w:val="00356A00"/>
    <w:rsid w:val="00361668"/>
    <w:rsid w:val="003659C9"/>
    <w:rsid w:val="00375C14"/>
    <w:rsid w:val="00377B35"/>
    <w:rsid w:val="00380959"/>
    <w:rsid w:val="003811EC"/>
    <w:rsid w:val="00386A2C"/>
    <w:rsid w:val="003878F8"/>
    <w:rsid w:val="0039163D"/>
    <w:rsid w:val="0039240D"/>
    <w:rsid w:val="00395558"/>
    <w:rsid w:val="00395B32"/>
    <w:rsid w:val="003A0DBF"/>
    <w:rsid w:val="003A0EB5"/>
    <w:rsid w:val="003A1229"/>
    <w:rsid w:val="003A77FA"/>
    <w:rsid w:val="003B4DE0"/>
    <w:rsid w:val="003B55A8"/>
    <w:rsid w:val="003B56C4"/>
    <w:rsid w:val="003C3D49"/>
    <w:rsid w:val="003C4E21"/>
    <w:rsid w:val="003D0B05"/>
    <w:rsid w:val="003D0C70"/>
    <w:rsid w:val="003D177A"/>
    <w:rsid w:val="003D4E3B"/>
    <w:rsid w:val="003E3749"/>
    <w:rsid w:val="003E3A66"/>
    <w:rsid w:val="003E72A2"/>
    <w:rsid w:val="003E7748"/>
    <w:rsid w:val="003F5CBF"/>
    <w:rsid w:val="003F6859"/>
    <w:rsid w:val="004007A3"/>
    <w:rsid w:val="0040373C"/>
    <w:rsid w:val="00405461"/>
    <w:rsid w:val="00411BC3"/>
    <w:rsid w:val="00411C4B"/>
    <w:rsid w:val="00416513"/>
    <w:rsid w:val="00420CF6"/>
    <w:rsid w:val="00421B91"/>
    <w:rsid w:val="00422287"/>
    <w:rsid w:val="00422CBE"/>
    <w:rsid w:val="00431F6D"/>
    <w:rsid w:val="00432291"/>
    <w:rsid w:val="00432712"/>
    <w:rsid w:val="00434AB2"/>
    <w:rsid w:val="00434FD4"/>
    <w:rsid w:val="0043585E"/>
    <w:rsid w:val="004410D6"/>
    <w:rsid w:val="00442178"/>
    <w:rsid w:val="0044521E"/>
    <w:rsid w:val="004511E0"/>
    <w:rsid w:val="0045133A"/>
    <w:rsid w:val="0045554E"/>
    <w:rsid w:val="00457100"/>
    <w:rsid w:val="00462580"/>
    <w:rsid w:val="00463B8C"/>
    <w:rsid w:val="004708E1"/>
    <w:rsid w:val="00471C0B"/>
    <w:rsid w:val="0047345E"/>
    <w:rsid w:val="004758F8"/>
    <w:rsid w:val="00481F86"/>
    <w:rsid w:val="004827B9"/>
    <w:rsid w:val="00487EFD"/>
    <w:rsid w:val="00491873"/>
    <w:rsid w:val="0049240B"/>
    <w:rsid w:val="00492E23"/>
    <w:rsid w:val="00497A4B"/>
    <w:rsid w:val="004A6056"/>
    <w:rsid w:val="004B6FCC"/>
    <w:rsid w:val="004C51DF"/>
    <w:rsid w:val="004C51E7"/>
    <w:rsid w:val="004C5B00"/>
    <w:rsid w:val="004C6996"/>
    <w:rsid w:val="004C6F38"/>
    <w:rsid w:val="004D4FC3"/>
    <w:rsid w:val="004D58B9"/>
    <w:rsid w:val="004D764C"/>
    <w:rsid w:val="004E36A2"/>
    <w:rsid w:val="004E48C0"/>
    <w:rsid w:val="004F0407"/>
    <w:rsid w:val="004F4370"/>
    <w:rsid w:val="004F6343"/>
    <w:rsid w:val="00507A1B"/>
    <w:rsid w:val="00507E51"/>
    <w:rsid w:val="00510552"/>
    <w:rsid w:val="00512F7D"/>
    <w:rsid w:val="00512FBD"/>
    <w:rsid w:val="00520E4A"/>
    <w:rsid w:val="00524DCC"/>
    <w:rsid w:val="00530633"/>
    <w:rsid w:val="0053116E"/>
    <w:rsid w:val="00531219"/>
    <w:rsid w:val="00531772"/>
    <w:rsid w:val="00537B5E"/>
    <w:rsid w:val="005412B3"/>
    <w:rsid w:val="0054174E"/>
    <w:rsid w:val="00541E05"/>
    <w:rsid w:val="0054318D"/>
    <w:rsid w:val="00543FB7"/>
    <w:rsid w:val="005504E4"/>
    <w:rsid w:val="00554619"/>
    <w:rsid w:val="0055692B"/>
    <w:rsid w:val="0056621E"/>
    <w:rsid w:val="005756EF"/>
    <w:rsid w:val="00576351"/>
    <w:rsid w:val="00586CE7"/>
    <w:rsid w:val="00587143"/>
    <w:rsid w:val="00591C5C"/>
    <w:rsid w:val="00593022"/>
    <w:rsid w:val="00595085"/>
    <w:rsid w:val="00595D73"/>
    <w:rsid w:val="005A0E79"/>
    <w:rsid w:val="005A0EAB"/>
    <w:rsid w:val="005A1A57"/>
    <w:rsid w:val="005A1FA2"/>
    <w:rsid w:val="005B6003"/>
    <w:rsid w:val="005C5E67"/>
    <w:rsid w:val="005C6B9D"/>
    <w:rsid w:val="005D06AC"/>
    <w:rsid w:val="005D75BB"/>
    <w:rsid w:val="005E062E"/>
    <w:rsid w:val="005E0BD3"/>
    <w:rsid w:val="005E2FE2"/>
    <w:rsid w:val="005E338C"/>
    <w:rsid w:val="005E5F37"/>
    <w:rsid w:val="005E73DB"/>
    <w:rsid w:val="00602DF9"/>
    <w:rsid w:val="00606031"/>
    <w:rsid w:val="00607ECB"/>
    <w:rsid w:val="00611703"/>
    <w:rsid w:val="00620961"/>
    <w:rsid w:val="0062288D"/>
    <w:rsid w:val="00624410"/>
    <w:rsid w:val="00624DB5"/>
    <w:rsid w:val="00630FD3"/>
    <w:rsid w:val="00634855"/>
    <w:rsid w:val="00636214"/>
    <w:rsid w:val="00636F19"/>
    <w:rsid w:val="00642526"/>
    <w:rsid w:val="00645A8A"/>
    <w:rsid w:val="00651F07"/>
    <w:rsid w:val="006533B8"/>
    <w:rsid w:val="00654AEC"/>
    <w:rsid w:val="00655EBA"/>
    <w:rsid w:val="0065706F"/>
    <w:rsid w:val="00657C60"/>
    <w:rsid w:val="00661348"/>
    <w:rsid w:val="00661FED"/>
    <w:rsid w:val="0066236F"/>
    <w:rsid w:val="006638B9"/>
    <w:rsid w:val="00664F6E"/>
    <w:rsid w:val="00666059"/>
    <w:rsid w:val="00667ED1"/>
    <w:rsid w:val="006707F4"/>
    <w:rsid w:val="00674572"/>
    <w:rsid w:val="0068188F"/>
    <w:rsid w:val="00683041"/>
    <w:rsid w:val="006902E4"/>
    <w:rsid w:val="00691016"/>
    <w:rsid w:val="00691112"/>
    <w:rsid w:val="00693B52"/>
    <w:rsid w:val="006948A0"/>
    <w:rsid w:val="00695981"/>
    <w:rsid w:val="00695CCA"/>
    <w:rsid w:val="006A3BC2"/>
    <w:rsid w:val="006A3DA4"/>
    <w:rsid w:val="006A6D10"/>
    <w:rsid w:val="006B3FAF"/>
    <w:rsid w:val="006B6EAB"/>
    <w:rsid w:val="006B70A4"/>
    <w:rsid w:val="006C2F98"/>
    <w:rsid w:val="006C364A"/>
    <w:rsid w:val="006C49ED"/>
    <w:rsid w:val="006C602C"/>
    <w:rsid w:val="006C6340"/>
    <w:rsid w:val="006D1172"/>
    <w:rsid w:val="006D361C"/>
    <w:rsid w:val="006D44A6"/>
    <w:rsid w:val="006D5642"/>
    <w:rsid w:val="006E1F06"/>
    <w:rsid w:val="006E2FE8"/>
    <w:rsid w:val="006E4635"/>
    <w:rsid w:val="006E5564"/>
    <w:rsid w:val="006E6BB5"/>
    <w:rsid w:val="006E77C1"/>
    <w:rsid w:val="006F102B"/>
    <w:rsid w:val="006F1477"/>
    <w:rsid w:val="006F2B2C"/>
    <w:rsid w:val="006F35E1"/>
    <w:rsid w:val="006F7059"/>
    <w:rsid w:val="00701944"/>
    <w:rsid w:val="00712DC0"/>
    <w:rsid w:val="00715842"/>
    <w:rsid w:val="00720CCA"/>
    <w:rsid w:val="00726358"/>
    <w:rsid w:val="007270AE"/>
    <w:rsid w:val="007320CA"/>
    <w:rsid w:val="00736B7D"/>
    <w:rsid w:val="00736CCD"/>
    <w:rsid w:val="00737740"/>
    <w:rsid w:val="007379C2"/>
    <w:rsid w:val="0074778F"/>
    <w:rsid w:val="007501CE"/>
    <w:rsid w:val="007503D7"/>
    <w:rsid w:val="007537CE"/>
    <w:rsid w:val="007550D8"/>
    <w:rsid w:val="007564DB"/>
    <w:rsid w:val="00756D7E"/>
    <w:rsid w:val="007617A7"/>
    <w:rsid w:val="00763621"/>
    <w:rsid w:val="00765314"/>
    <w:rsid w:val="0077069B"/>
    <w:rsid w:val="00771920"/>
    <w:rsid w:val="00772ACF"/>
    <w:rsid w:val="00775C67"/>
    <w:rsid w:val="0077727F"/>
    <w:rsid w:val="00777640"/>
    <w:rsid w:val="00777F0A"/>
    <w:rsid w:val="0078021E"/>
    <w:rsid w:val="00787C14"/>
    <w:rsid w:val="00790CCB"/>
    <w:rsid w:val="00792289"/>
    <w:rsid w:val="0079377C"/>
    <w:rsid w:val="007A386E"/>
    <w:rsid w:val="007A6534"/>
    <w:rsid w:val="007B0863"/>
    <w:rsid w:val="007B1AB1"/>
    <w:rsid w:val="007B66EF"/>
    <w:rsid w:val="007C0E42"/>
    <w:rsid w:val="007C2F9C"/>
    <w:rsid w:val="007D51E4"/>
    <w:rsid w:val="007D5714"/>
    <w:rsid w:val="007E0107"/>
    <w:rsid w:val="007F241A"/>
    <w:rsid w:val="007F429D"/>
    <w:rsid w:val="007F474F"/>
    <w:rsid w:val="007F7A5D"/>
    <w:rsid w:val="00807AB9"/>
    <w:rsid w:val="00813002"/>
    <w:rsid w:val="00817255"/>
    <w:rsid w:val="0081769D"/>
    <w:rsid w:val="00817FC4"/>
    <w:rsid w:val="00821A13"/>
    <w:rsid w:val="00821D74"/>
    <w:rsid w:val="0082454C"/>
    <w:rsid w:val="00830AEF"/>
    <w:rsid w:val="00834DD9"/>
    <w:rsid w:val="00836AEF"/>
    <w:rsid w:val="00836D78"/>
    <w:rsid w:val="00837ED5"/>
    <w:rsid w:val="008466B9"/>
    <w:rsid w:val="00846B36"/>
    <w:rsid w:val="0084709C"/>
    <w:rsid w:val="00853682"/>
    <w:rsid w:val="00854329"/>
    <w:rsid w:val="00861F82"/>
    <w:rsid w:val="00864850"/>
    <w:rsid w:val="00866BFF"/>
    <w:rsid w:val="00870E4E"/>
    <w:rsid w:val="00871F99"/>
    <w:rsid w:val="0087255B"/>
    <w:rsid w:val="00873FAF"/>
    <w:rsid w:val="00875DEE"/>
    <w:rsid w:val="008814DF"/>
    <w:rsid w:val="00881948"/>
    <w:rsid w:val="00882DD0"/>
    <w:rsid w:val="0088362A"/>
    <w:rsid w:val="00885F8D"/>
    <w:rsid w:val="008876A6"/>
    <w:rsid w:val="008903C7"/>
    <w:rsid w:val="008917CA"/>
    <w:rsid w:val="0089257D"/>
    <w:rsid w:val="008931C4"/>
    <w:rsid w:val="00894FC4"/>
    <w:rsid w:val="008966AA"/>
    <w:rsid w:val="00896DBE"/>
    <w:rsid w:val="00897029"/>
    <w:rsid w:val="008975DA"/>
    <w:rsid w:val="00897741"/>
    <w:rsid w:val="00897F71"/>
    <w:rsid w:val="008A023E"/>
    <w:rsid w:val="008A07BB"/>
    <w:rsid w:val="008A1499"/>
    <w:rsid w:val="008A379F"/>
    <w:rsid w:val="008A51B1"/>
    <w:rsid w:val="008A5221"/>
    <w:rsid w:val="008A53BD"/>
    <w:rsid w:val="008A6BF5"/>
    <w:rsid w:val="008B1620"/>
    <w:rsid w:val="008B339E"/>
    <w:rsid w:val="008B3745"/>
    <w:rsid w:val="008B39E9"/>
    <w:rsid w:val="008B3E49"/>
    <w:rsid w:val="008B3F3A"/>
    <w:rsid w:val="008B7D79"/>
    <w:rsid w:val="008C17D9"/>
    <w:rsid w:val="008C1DF4"/>
    <w:rsid w:val="008C2306"/>
    <w:rsid w:val="008C4D86"/>
    <w:rsid w:val="008C6FF1"/>
    <w:rsid w:val="008D13BD"/>
    <w:rsid w:val="008D2BB1"/>
    <w:rsid w:val="008D4A44"/>
    <w:rsid w:val="008E159F"/>
    <w:rsid w:val="008E2373"/>
    <w:rsid w:val="00900FBD"/>
    <w:rsid w:val="00901CC6"/>
    <w:rsid w:val="009032C7"/>
    <w:rsid w:val="009052A6"/>
    <w:rsid w:val="009057C7"/>
    <w:rsid w:val="009102E9"/>
    <w:rsid w:val="009110A1"/>
    <w:rsid w:val="00911D3A"/>
    <w:rsid w:val="009159A7"/>
    <w:rsid w:val="0092074E"/>
    <w:rsid w:val="00923743"/>
    <w:rsid w:val="0092447E"/>
    <w:rsid w:val="00926B43"/>
    <w:rsid w:val="00930EC4"/>
    <w:rsid w:val="009318CB"/>
    <w:rsid w:val="009319DF"/>
    <w:rsid w:val="0093343E"/>
    <w:rsid w:val="00934915"/>
    <w:rsid w:val="00937C3F"/>
    <w:rsid w:val="00944BC9"/>
    <w:rsid w:val="00947480"/>
    <w:rsid w:val="009506C7"/>
    <w:rsid w:val="0095151B"/>
    <w:rsid w:val="00955E63"/>
    <w:rsid w:val="00956FA2"/>
    <w:rsid w:val="00961276"/>
    <w:rsid w:val="009617B5"/>
    <w:rsid w:val="00961A42"/>
    <w:rsid w:val="00967066"/>
    <w:rsid w:val="00967115"/>
    <w:rsid w:val="009725DB"/>
    <w:rsid w:val="009736D7"/>
    <w:rsid w:val="009805B6"/>
    <w:rsid w:val="00984C17"/>
    <w:rsid w:val="00984DA4"/>
    <w:rsid w:val="00985AA7"/>
    <w:rsid w:val="00986A37"/>
    <w:rsid w:val="00987242"/>
    <w:rsid w:val="00987FEA"/>
    <w:rsid w:val="00990062"/>
    <w:rsid w:val="00991A33"/>
    <w:rsid w:val="00993F98"/>
    <w:rsid w:val="009A0497"/>
    <w:rsid w:val="009A615D"/>
    <w:rsid w:val="009A70FE"/>
    <w:rsid w:val="009A746F"/>
    <w:rsid w:val="009B3ADB"/>
    <w:rsid w:val="009B4F97"/>
    <w:rsid w:val="009B5BA9"/>
    <w:rsid w:val="009C0C57"/>
    <w:rsid w:val="009C1D91"/>
    <w:rsid w:val="009C28FE"/>
    <w:rsid w:val="009C6035"/>
    <w:rsid w:val="009C7164"/>
    <w:rsid w:val="009D241D"/>
    <w:rsid w:val="009D3EB0"/>
    <w:rsid w:val="009D5BC5"/>
    <w:rsid w:val="009D5F7F"/>
    <w:rsid w:val="009E3D34"/>
    <w:rsid w:val="009E3ECC"/>
    <w:rsid w:val="009E43F5"/>
    <w:rsid w:val="009E49EA"/>
    <w:rsid w:val="009E69B4"/>
    <w:rsid w:val="009E7F8A"/>
    <w:rsid w:val="009F0DEE"/>
    <w:rsid w:val="00A01580"/>
    <w:rsid w:val="00A02ED9"/>
    <w:rsid w:val="00A04AB2"/>
    <w:rsid w:val="00A04E89"/>
    <w:rsid w:val="00A052AC"/>
    <w:rsid w:val="00A054B9"/>
    <w:rsid w:val="00A06BA5"/>
    <w:rsid w:val="00A10224"/>
    <w:rsid w:val="00A12C68"/>
    <w:rsid w:val="00A14034"/>
    <w:rsid w:val="00A1454A"/>
    <w:rsid w:val="00A145D4"/>
    <w:rsid w:val="00A202A1"/>
    <w:rsid w:val="00A202E1"/>
    <w:rsid w:val="00A24207"/>
    <w:rsid w:val="00A25D80"/>
    <w:rsid w:val="00A25E4D"/>
    <w:rsid w:val="00A338F9"/>
    <w:rsid w:val="00A34767"/>
    <w:rsid w:val="00A53F78"/>
    <w:rsid w:val="00A54067"/>
    <w:rsid w:val="00A551F8"/>
    <w:rsid w:val="00A56E5C"/>
    <w:rsid w:val="00A60A6C"/>
    <w:rsid w:val="00A61395"/>
    <w:rsid w:val="00A62279"/>
    <w:rsid w:val="00A625EC"/>
    <w:rsid w:val="00A73016"/>
    <w:rsid w:val="00A756EF"/>
    <w:rsid w:val="00A80706"/>
    <w:rsid w:val="00A8202B"/>
    <w:rsid w:val="00A878A4"/>
    <w:rsid w:val="00A916E5"/>
    <w:rsid w:val="00AA223B"/>
    <w:rsid w:val="00AA3AAB"/>
    <w:rsid w:val="00AA4057"/>
    <w:rsid w:val="00AA70B2"/>
    <w:rsid w:val="00AA780E"/>
    <w:rsid w:val="00AB125A"/>
    <w:rsid w:val="00AB27FB"/>
    <w:rsid w:val="00AB3B6B"/>
    <w:rsid w:val="00AB68F0"/>
    <w:rsid w:val="00AB794A"/>
    <w:rsid w:val="00AC0171"/>
    <w:rsid w:val="00AC1750"/>
    <w:rsid w:val="00AC3173"/>
    <w:rsid w:val="00AC3E90"/>
    <w:rsid w:val="00AC6768"/>
    <w:rsid w:val="00AC67AF"/>
    <w:rsid w:val="00AD10D2"/>
    <w:rsid w:val="00AD183C"/>
    <w:rsid w:val="00AD2F00"/>
    <w:rsid w:val="00AD4630"/>
    <w:rsid w:val="00AE12B0"/>
    <w:rsid w:val="00AE1F2B"/>
    <w:rsid w:val="00AE2221"/>
    <w:rsid w:val="00AE4103"/>
    <w:rsid w:val="00AE6483"/>
    <w:rsid w:val="00AE7D2B"/>
    <w:rsid w:val="00AF1B67"/>
    <w:rsid w:val="00AF2596"/>
    <w:rsid w:val="00AF33E5"/>
    <w:rsid w:val="00AF4404"/>
    <w:rsid w:val="00AF7E11"/>
    <w:rsid w:val="00B0215E"/>
    <w:rsid w:val="00B05A80"/>
    <w:rsid w:val="00B11486"/>
    <w:rsid w:val="00B11A1A"/>
    <w:rsid w:val="00B1418A"/>
    <w:rsid w:val="00B15277"/>
    <w:rsid w:val="00B1697E"/>
    <w:rsid w:val="00B17375"/>
    <w:rsid w:val="00B22E59"/>
    <w:rsid w:val="00B23CF6"/>
    <w:rsid w:val="00B27788"/>
    <w:rsid w:val="00B31E51"/>
    <w:rsid w:val="00B33EDA"/>
    <w:rsid w:val="00B35555"/>
    <w:rsid w:val="00B3640E"/>
    <w:rsid w:val="00B40097"/>
    <w:rsid w:val="00B40BC1"/>
    <w:rsid w:val="00B46AEC"/>
    <w:rsid w:val="00B46D40"/>
    <w:rsid w:val="00B47DA0"/>
    <w:rsid w:val="00B51B19"/>
    <w:rsid w:val="00B52A4B"/>
    <w:rsid w:val="00B53B2C"/>
    <w:rsid w:val="00B57529"/>
    <w:rsid w:val="00B622BB"/>
    <w:rsid w:val="00B63744"/>
    <w:rsid w:val="00B63A67"/>
    <w:rsid w:val="00B657D1"/>
    <w:rsid w:val="00B65B48"/>
    <w:rsid w:val="00B6660E"/>
    <w:rsid w:val="00B66776"/>
    <w:rsid w:val="00B67DA0"/>
    <w:rsid w:val="00B70F8C"/>
    <w:rsid w:val="00B7560D"/>
    <w:rsid w:val="00B75F43"/>
    <w:rsid w:val="00B7736B"/>
    <w:rsid w:val="00B81FDD"/>
    <w:rsid w:val="00B87B72"/>
    <w:rsid w:val="00B91462"/>
    <w:rsid w:val="00B93786"/>
    <w:rsid w:val="00B942B8"/>
    <w:rsid w:val="00B94CB8"/>
    <w:rsid w:val="00B953DC"/>
    <w:rsid w:val="00B97E22"/>
    <w:rsid w:val="00BA26D5"/>
    <w:rsid w:val="00BA3BC7"/>
    <w:rsid w:val="00BA7867"/>
    <w:rsid w:val="00BB34FC"/>
    <w:rsid w:val="00BB3D0C"/>
    <w:rsid w:val="00BB6AC9"/>
    <w:rsid w:val="00BB7887"/>
    <w:rsid w:val="00BC0EED"/>
    <w:rsid w:val="00BC1A0E"/>
    <w:rsid w:val="00BC7833"/>
    <w:rsid w:val="00BD1B05"/>
    <w:rsid w:val="00BD234A"/>
    <w:rsid w:val="00BD3151"/>
    <w:rsid w:val="00BD7023"/>
    <w:rsid w:val="00BE299B"/>
    <w:rsid w:val="00BE37EB"/>
    <w:rsid w:val="00BE4DF8"/>
    <w:rsid w:val="00BE5753"/>
    <w:rsid w:val="00BE64BA"/>
    <w:rsid w:val="00BF0395"/>
    <w:rsid w:val="00BF1533"/>
    <w:rsid w:val="00BF26CC"/>
    <w:rsid w:val="00BF63EA"/>
    <w:rsid w:val="00BF7229"/>
    <w:rsid w:val="00BF7A15"/>
    <w:rsid w:val="00C03185"/>
    <w:rsid w:val="00C044CC"/>
    <w:rsid w:val="00C071E1"/>
    <w:rsid w:val="00C10F06"/>
    <w:rsid w:val="00C113D5"/>
    <w:rsid w:val="00C12A6D"/>
    <w:rsid w:val="00C15094"/>
    <w:rsid w:val="00C21F28"/>
    <w:rsid w:val="00C26BC1"/>
    <w:rsid w:val="00C26BD0"/>
    <w:rsid w:val="00C30DDD"/>
    <w:rsid w:val="00C325FD"/>
    <w:rsid w:val="00C33E3C"/>
    <w:rsid w:val="00C4078C"/>
    <w:rsid w:val="00C40946"/>
    <w:rsid w:val="00C45DC3"/>
    <w:rsid w:val="00C4651A"/>
    <w:rsid w:val="00C4760E"/>
    <w:rsid w:val="00C4799B"/>
    <w:rsid w:val="00C51F91"/>
    <w:rsid w:val="00C53E3D"/>
    <w:rsid w:val="00C55BE3"/>
    <w:rsid w:val="00C56F84"/>
    <w:rsid w:val="00C60262"/>
    <w:rsid w:val="00C64807"/>
    <w:rsid w:val="00C65FF5"/>
    <w:rsid w:val="00C75BAC"/>
    <w:rsid w:val="00C771E8"/>
    <w:rsid w:val="00C77665"/>
    <w:rsid w:val="00C80F45"/>
    <w:rsid w:val="00C821F0"/>
    <w:rsid w:val="00C85460"/>
    <w:rsid w:val="00C912CB"/>
    <w:rsid w:val="00C9147B"/>
    <w:rsid w:val="00C93D1E"/>
    <w:rsid w:val="00CA1A51"/>
    <w:rsid w:val="00CA21ED"/>
    <w:rsid w:val="00CA3C8B"/>
    <w:rsid w:val="00CB1203"/>
    <w:rsid w:val="00CB26DC"/>
    <w:rsid w:val="00CB2BFC"/>
    <w:rsid w:val="00CB41A6"/>
    <w:rsid w:val="00CB6DD0"/>
    <w:rsid w:val="00CC0D2F"/>
    <w:rsid w:val="00CC10CC"/>
    <w:rsid w:val="00CC12B7"/>
    <w:rsid w:val="00CC1F42"/>
    <w:rsid w:val="00CC451C"/>
    <w:rsid w:val="00CC5B0A"/>
    <w:rsid w:val="00CC62E4"/>
    <w:rsid w:val="00CD26AB"/>
    <w:rsid w:val="00CD4AAA"/>
    <w:rsid w:val="00CD5F0A"/>
    <w:rsid w:val="00CE0548"/>
    <w:rsid w:val="00CE1AB5"/>
    <w:rsid w:val="00CE5849"/>
    <w:rsid w:val="00CE713A"/>
    <w:rsid w:val="00CF0EA4"/>
    <w:rsid w:val="00CF189A"/>
    <w:rsid w:val="00CF2277"/>
    <w:rsid w:val="00CF2574"/>
    <w:rsid w:val="00CF3A1D"/>
    <w:rsid w:val="00CF7C2E"/>
    <w:rsid w:val="00D008A7"/>
    <w:rsid w:val="00D01E4C"/>
    <w:rsid w:val="00D0637C"/>
    <w:rsid w:val="00D0651C"/>
    <w:rsid w:val="00D16876"/>
    <w:rsid w:val="00D20958"/>
    <w:rsid w:val="00D24D3F"/>
    <w:rsid w:val="00D25405"/>
    <w:rsid w:val="00D31858"/>
    <w:rsid w:val="00D34917"/>
    <w:rsid w:val="00D37BB7"/>
    <w:rsid w:val="00D37F93"/>
    <w:rsid w:val="00D42EA7"/>
    <w:rsid w:val="00D431E6"/>
    <w:rsid w:val="00D43BAB"/>
    <w:rsid w:val="00D4569B"/>
    <w:rsid w:val="00D50508"/>
    <w:rsid w:val="00D52975"/>
    <w:rsid w:val="00D549CC"/>
    <w:rsid w:val="00D5614F"/>
    <w:rsid w:val="00D620CA"/>
    <w:rsid w:val="00D62BF0"/>
    <w:rsid w:val="00D64972"/>
    <w:rsid w:val="00D66537"/>
    <w:rsid w:val="00D72300"/>
    <w:rsid w:val="00D73C05"/>
    <w:rsid w:val="00D75C7C"/>
    <w:rsid w:val="00D761FC"/>
    <w:rsid w:val="00D845A1"/>
    <w:rsid w:val="00D858C4"/>
    <w:rsid w:val="00D923EF"/>
    <w:rsid w:val="00D9397F"/>
    <w:rsid w:val="00DA0DB5"/>
    <w:rsid w:val="00DA1593"/>
    <w:rsid w:val="00DA3601"/>
    <w:rsid w:val="00DA4B97"/>
    <w:rsid w:val="00DA62C6"/>
    <w:rsid w:val="00DB2013"/>
    <w:rsid w:val="00DB4B7F"/>
    <w:rsid w:val="00DB6700"/>
    <w:rsid w:val="00DC4558"/>
    <w:rsid w:val="00DC5C6A"/>
    <w:rsid w:val="00DD3012"/>
    <w:rsid w:val="00DD65BF"/>
    <w:rsid w:val="00DD68FB"/>
    <w:rsid w:val="00DE0BC8"/>
    <w:rsid w:val="00DE0DA6"/>
    <w:rsid w:val="00DE104A"/>
    <w:rsid w:val="00DE1793"/>
    <w:rsid w:val="00DE1C9D"/>
    <w:rsid w:val="00DE2EF4"/>
    <w:rsid w:val="00DE749E"/>
    <w:rsid w:val="00DF1816"/>
    <w:rsid w:val="00DF7171"/>
    <w:rsid w:val="00E001B6"/>
    <w:rsid w:val="00E0126B"/>
    <w:rsid w:val="00E04B1E"/>
    <w:rsid w:val="00E063CB"/>
    <w:rsid w:val="00E06C82"/>
    <w:rsid w:val="00E07D05"/>
    <w:rsid w:val="00E104D7"/>
    <w:rsid w:val="00E12DBA"/>
    <w:rsid w:val="00E1476C"/>
    <w:rsid w:val="00E16DB0"/>
    <w:rsid w:val="00E204FF"/>
    <w:rsid w:val="00E219FB"/>
    <w:rsid w:val="00E244A8"/>
    <w:rsid w:val="00E25E84"/>
    <w:rsid w:val="00E26EDA"/>
    <w:rsid w:val="00E275FF"/>
    <w:rsid w:val="00E3183E"/>
    <w:rsid w:val="00E34875"/>
    <w:rsid w:val="00E37F3E"/>
    <w:rsid w:val="00E41402"/>
    <w:rsid w:val="00E44557"/>
    <w:rsid w:val="00E45703"/>
    <w:rsid w:val="00E50A23"/>
    <w:rsid w:val="00E533F5"/>
    <w:rsid w:val="00E53EA8"/>
    <w:rsid w:val="00E63EC2"/>
    <w:rsid w:val="00E64CD8"/>
    <w:rsid w:val="00E656D7"/>
    <w:rsid w:val="00E66998"/>
    <w:rsid w:val="00E66CE2"/>
    <w:rsid w:val="00E67EF1"/>
    <w:rsid w:val="00E70721"/>
    <w:rsid w:val="00E76887"/>
    <w:rsid w:val="00E824A6"/>
    <w:rsid w:val="00E85279"/>
    <w:rsid w:val="00E85E7E"/>
    <w:rsid w:val="00E86F11"/>
    <w:rsid w:val="00E8779D"/>
    <w:rsid w:val="00E909FB"/>
    <w:rsid w:val="00E934B3"/>
    <w:rsid w:val="00E95FA2"/>
    <w:rsid w:val="00EA0231"/>
    <w:rsid w:val="00EA02D2"/>
    <w:rsid w:val="00EA3398"/>
    <w:rsid w:val="00EA764C"/>
    <w:rsid w:val="00EB0B5D"/>
    <w:rsid w:val="00EB4D0F"/>
    <w:rsid w:val="00EB5FBB"/>
    <w:rsid w:val="00EB703A"/>
    <w:rsid w:val="00EC089B"/>
    <w:rsid w:val="00EC18B2"/>
    <w:rsid w:val="00EC1A29"/>
    <w:rsid w:val="00EC6749"/>
    <w:rsid w:val="00EC7530"/>
    <w:rsid w:val="00ED394F"/>
    <w:rsid w:val="00ED53C7"/>
    <w:rsid w:val="00EE0205"/>
    <w:rsid w:val="00EE06D9"/>
    <w:rsid w:val="00EE1C52"/>
    <w:rsid w:val="00EE27D9"/>
    <w:rsid w:val="00EE51CD"/>
    <w:rsid w:val="00EF09E1"/>
    <w:rsid w:val="00EF11B9"/>
    <w:rsid w:val="00EF34E5"/>
    <w:rsid w:val="00F03415"/>
    <w:rsid w:val="00F03E86"/>
    <w:rsid w:val="00F066C8"/>
    <w:rsid w:val="00F10DC5"/>
    <w:rsid w:val="00F10DED"/>
    <w:rsid w:val="00F132B5"/>
    <w:rsid w:val="00F17486"/>
    <w:rsid w:val="00F25358"/>
    <w:rsid w:val="00F25416"/>
    <w:rsid w:val="00F27589"/>
    <w:rsid w:val="00F3292A"/>
    <w:rsid w:val="00F36161"/>
    <w:rsid w:val="00F40981"/>
    <w:rsid w:val="00F40D46"/>
    <w:rsid w:val="00F415A7"/>
    <w:rsid w:val="00F42848"/>
    <w:rsid w:val="00F47858"/>
    <w:rsid w:val="00F51D01"/>
    <w:rsid w:val="00F54A0B"/>
    <w:rsid w:val="00F570B8"/>
    <w:rsid w:val="00F624AD"/>
    <w:rsid w:val="00F701D2"/>
    <w:rsid w:val="00F74747"/>
    <w:rsid w:val="00F7645D"/>
    <w:rsid w:val="00F822B9"/>
    <w:rsid w:val="00F8585B"/>
    <w:rsid w:val="00F87B30"/>
    <w:rsid w:val="00F87B6C"/>
    <w:rsid w:val="00F93955"/>
    <w:rsid w:val="00F93D05"/>
    <w:rsid w:val="00F95B03"/>
    <w:rsid w:val="00FA08D4"/>
    <w:rsid w:val="00FA5199"/>
    <w:rsid w:val="00FA668C"/>
    <w:rsid w:val="00FA7CA2"/>
    <w:rsid w:val="00FB5D41"/>
    <w:rsid w:val="00FC372A"/>
    <w:rsid w:val="00FC4490"/>
    <w:rsid w:val="00FC4ECC"/>
    <w:rsid w:val="00FD1A4A"/>
    <w:rsid w:val="00FD2906"/>
    <w:rsid w:val="00FD2E09"/>
    <w:rsid w:val="00FE2752"/>
    <w:rsid w:val="00FE2CE5"/>
    <w:rsid w:val="00FE60DE"/>
    <w:rsid w:val="00FE66E9"/>
    <w:rsid w:val="00FE71FA"/>
    <w:rsid w:val="00FF0CEE"/>
    <w:rsid w:val="00FF12E6"/>
    <w:rsid w:val="00FF1EB5"/>
    <w:rsid w:val="00FF577E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0A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B70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6B70A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B70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B70A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B70A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3B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A3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6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0A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B70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rsid w:val="006B70A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B70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B70A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B70A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13B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A36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2;&#1091;&#1088;&#1084;&#1072;&#1095;-&#1073;&#1072;&#1081;&#1075;&#1086;&#108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2024-10-28T05:11:00Z</cp:lastPrinted>
  <dcterms:created xsi:type="dcterms:W3CDTF">2024-10-24T03:36:00Z</dcterms:created>
  <dcterms:modified xsi:type="dcterms:W3CDTF">2024-10-28T05:39:00Z</dcterms:modified>
</cp:coreProperties>
</file>