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771"/>
        <w:gridCol w:w="1946"/>
        <w:gridCol w:w="3638"/>
      </w:tblGrid>
      <w:tr w:rsidR="00712C67" w14:paraId="2A5DFE92" w14:textId="77777777" w:rsidTr="00D00AAC">
        <w:trPr>
          <w:trHeight w:val="3341"/>
        </w:trPr>
        <w:tc>
          <w:tcPr>
            <w:tcW w:w="3820" w:type="dxa"/>
          </w:tcPr>
          <w:p w14:paraId="44BB5509" w14:textId="77777777" w:rsidR="00712C67" w:rsidRDefault="00712C67" w:rsidP="00D00AAC">
            <w:pPr>
              <w:pStyle w:val="2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АДМИНИСТРАЦИЯ</w:t>
            </w:r>
          </w:p>
          <w:p w14:paraId="61BA0BF1" w14:textId="77777777" w:rsidR="00712C67" w:rsidRDefault="00712C67" w:rsidP="00D00AAC">
            <w:pPr>
              <w:pStyle w:val="2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МУНИЦИПАЛЬНОГО </w:t>
            </w:r>
          </w:p>
          <w:p w14:paraId="39690168" w14:textId="77777777" w:rsidR="00712C67" w:rsidRDefault="00712C67" w:rsidP="00D00AAC">
            <w:pPr>
              <w:pStyle w:val="2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ОБРАЗОВАНИЯ</w:t>
            </w:r>
          </w:p>
          <w:p w14:paraId="0C67B8FE" w14:textId="77777777" w:rsidR="00712C67" w:rsidRDefault="00712C67" w:rsidP="00D00AAC">
            <w:pPr>
              <w:pStyle w:val="2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«КУРМАЧ-БАЙГОЛЬСКОЕ</w:t>
            </w:r>
          </w:p>
          <w:p w14:paraId="0230A352" w14:textId="77777777" w:rsidR="00712C67" w:rsidRDefault="00712C67" w:rsidP="00D00AAC">
            <w:pPr>
              <w:pStyle w:val="2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СЕЛЬСКОЕ ПОСЕЛЕНИЕ»</w:t>
            </w:r>
          </w:p>
          <w:p w14:paraId="1EF6395D" w14:textId="77777777" w:rsidR="00712C67" w:rsidRDefault="00712C67" w:rsidP="00D00AAC">
            <w:pPr>
              <w:pStyle w:val="2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sz w:val="28"/>
                <w:szCs w:val="28"/>
              </w:rPr>
              <w:t>с.Курмач-Байгол</w:t>
            </w:r>
            <w:proofErr w:type="spellEnd"/>
          </w:p>
          <w:p w14:paraId="67035D95" w14:textId="77777777" w:rsidR="00712C67" w:rsidRDefault="00712C67" w:rsidP="00D00AAC">
            <w:pPr>
              <w:pStyle w:val="2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ТУРОЧАКСКИЙ РАЙОН</w:t>
            </w:r>
          </w:p>
          <w:p w14:paraId="072A01D6" w14:textId="77777777" w:rsidR="00712C67" w:rsidRDefault="00712C67" w:rsidP="00D00AAC">
            <w:pPr>
              <w:pStyle w:val="2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РЕСПУБЛИКА АЛТАЙ</w:t>
            </w:r>
          </w:p>
          <w:p w14:paraId="71952703" w14:textId="77777777" w:rsidR="00712C67" w:rsidRDefault="00712C67" w:rsidP="00D00AAC">
            <w:pPr>
              <w:ind w:left="180" w:firstLine="18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057" w:type="dxa"/>
            <w:hideMark/>
          </w:tcPr>
          <w:p w14:paraId="020687BE" w14:textId="77777777" w:rsidR="00712C67" w:rsidRDefault="00712C67" w:rsidP="00D00AAC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693" w:type="dxa"/>
          </w:tcPr>
          <w:p w14:paraId="4F923BFF" w14:textId="77777777" w:rsidR="00712C67" w:rsidRDefault="00712C67" w:rsidP="00D00AAC">
            <w:pPr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КУРМАЧ-БАЙГОЛДОГЫ JУРТЫ</w:t>
            </w:r>
            <w:r>
              <w:rPr>
                <w:rFonts w:eastAsia="Arial Unicode MS" w:hAnsi="Arial Unicode MS" w:hint="eastAsia"/>
                <w:sz w:val="26"/>
                <w:szCs w:val="26"/>
              </w:rPr>
              <w:t>Ҥ</w:t>
            </w:r>
          </w:p>
          <w:p w14:paraId="3814736A" w14:textId="77777777" w:rsidR="00712C67" w:rsidRDefault="00712C67" w:rsidP="00D00AAC">
            <w:pPr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МУНИЦИПАЛ ТÖЗÖЛМÖНИ</w:t>
            </w:r>
            <w:r>
              <w:rPr>
                <w:rFonts w:eastAsia="Arial Unicode MS" w:hAnsi="Arial Unicode MS" w:hint="eastAsia"/>
                <w:sz w:val="26"/>
                <w:szCs w:val="26"/>
              </w:rPr>
              <w:t>Ҥ</w:t>
            </w:r>
          </w:p>
          <w:p w14:paraId="039C88D2" w14:textId="77777777" w:rsidR="00712C67" w:rsidRDefault="00712C67" w:rsidP="00D00AAC">
            <w:pPr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АДМИНИСТРАЦИЯЗЫ</w:t>
            </w:r>
          </w:p>
          <w:p w14:paraId="27399591" w14:textId="77777777" w:rsidR="00712C67" w:rsidRDefault="00712C67" w:rsidP="00D00AAC">
            <w:pPr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КУРМАЧ-БАЙГОЛ JУРТ  </w:t>
            </w:r>
          </w:p>
          <w:p w14:paraId="672B94C5" w14:textId="77777777" w:rsidR="00712C67" w:rsidRDefault="00712C67" w:rsidP="00D00AAC">
            <w:pPr>
              <w:pStyle w:val="a3"/>
              <w:spacing w:line="276" w:lineRule="auto"/>
              <w:jc w:val="center"/>
              <w:rPr>
                <w:rFonts w:eastAsia="Arial Unicode MS"/>
                <w:szCs w:val="28"/>
              </w:rPr>
            </w:pPr>
            <w:proofErr w:type="gramStart"/>
            <w:r>
              <w:rPr>
                <w:rFonts w:eastAsia="Arial Unicode MS"/>
                <w:szCs w:val="28"/>
              </w:rPr>
              <w:t>ТУРОЧАК  АЙМАК</w:t>
            </w:r>
            <w:proofErr w:type="gramEnd"/>
          </w:p>
          <w:p w14:paraId="0DF73325" w14:textId="77777777" w:rsidR="00712C67" w:rsidRDefault="00712C67" w:rsidP="00D00AAC">
            <w:pPr>
              <w:pStyle w:val="a3"/>
              <w:spacing w:line="276" w:lineRule="auto"/>
              <w:jc w:val="center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АЛТАЙ РЕСПУБЛИКА</w:t>
            </w:r>
          </w:p>
          <w:p w14:paraId="5F71C34B" w14:textId="77777777" w:rsidR="00712C67" w:rsidRDefault="00712C67" w:rsidP="00D00AAC">
            <w:pPr>
              <w:spacing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</w:tbl>
    <w:p w14:paraId="72FBF736" w14:textId="77777777" w:rsidR="00712C67" w:rsidRDefault="00712C67" w:rsidP="00712C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                                                                             JААКАН</w:t>
      </w:r>
    </w:p>
    <w:p w14:paraId="4747BA18" w14:textId="3AE25E95" w:rsidR="00712C67" w:rsidRDefault="00712C67" w:rsidP="00712C6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14:paraId="25BAFEB7" w14:textId="7AFAC675" w:rsidR="00712C67" w:rsidRDefault="00712C67" w:rsidP="00712C6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отмене </w:t>
      </w:r>
      <w:bookmarkStart w:id="0" w:name="_Hlk171067583"/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от </w:t>
      </w:r>
      <w:r>
        <w:rPr>
          <w:rFonts w:ascii="Times New Roman" w:hAnsi="Times New Roman" w:cs="Times New Roman"/>
          <w:b/>
          <w:sz w:val="28"/>
          <w:szCs w:val="28"/>
        </w:rPr>
        <w:t xml:space="preserve">19.07.2016 г №18 «Об утверждении Порядка осуществления закупок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товаров ,работ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услуг для обеспечения муниципальных нужд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1CA7DB6" w14:textId="77777777" w:rsidR="00712C67" w:rsidRDefault="00712C67" w:rsidP="0071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Курмач-Байгольского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04570AF" w14:textId="50776FE3" w:rsidR="00712C67" w:rsidRPr="00712C67" w:rsidRDefault="00712C67" w:rsidP="00712C6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1.Отменить </w:t>
      </w:r>
      <w:r w:rsidRPr="008A3F68">
        <w:rPr>
          <w:rFonts w:ascii="Times New Roman" w:hAnsi="Times New Roman" w:cs="Times New Roman"/>
          <w:sz w:val="28"/>
          <w:szCs w:val="28"/>
        </w:rPr>
        <w:t>распоряжение</w:t>
      </w:r>
      <w:r w:rsidRPr="00712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C67">
        <w:rPr>
          <w:rFonts w:ascii="Times New Roman" w:hAnsi="Times New Roman" w:cs="Times New Roman"/>
          <w:sz w:val="28"/>
          <w:szCs w:val="28"/>
        </w:rPr>
        <w:t xml:space="preserve">от 19.07.2016 г №18 «Об утверждении Порядка осуществления закупок </w:t>
      </w:r>
      <w:proofErr w:type="gramStart"/>
      <w:r w:rsidRPr="00712C67">
        <w:rPr>
          <w:rFonts w:ascii="Times New Roman" w:hAnsi="Times New Roman" w:cs="Times New Roman"/>
          <w:sz w:val="28"/>
          <w:szCs w:val="28"/>
        </w:rPr>
        <w:t>товаров ,работ</w:t>
      </w:r>
      <w:proofErr w:type="gramEnd"/>
      <w:r w:rsidRPr="00712C67">
        <w:rPr>
          <w:rFonts w:ascii="Times New Roman" w:hAnsi="Times New Roman" w:cs="Times New Roman"/>
          <w:sz w:val="28"/>
          <w:szCs w:val="28"/>
        </w:rPr>
        <w:t>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C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09A94" w14:textId="77777777" w:rsidR="00712C67" w:rsidRPr="00712C67" w:rsidRDefault="00712C67" w:rsidP="00712C67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936F1A9" w14:textId="77777777" w:rsidR="00712C67" w:rsidRDefault="00712C67" w:rsidP="00712C67">
      <w:pPr>
        <w:spacing w:after="0"/>
        <w:ind w:left="-567"/>
        <w:rPr>
          <w:rStyle w:val="a5"/>
          <w:color w:val="000000"/>
          <w:shd w:val="clear" w:color="auto" w:fill="FFFFFF"/>
        </w:rPr>
      </w:pPr>
    </w:p>
    <w:p w14:paraId="7BE1CEB0" w14:textId="77777777" w:rsidR="00712C67" w:rsidRPr="005C04C4" w:rsidRDefault="00712C67" w:rsidP="00712C67">
      <w:pPr>
        <w:spacing w:after="0"/>
        <w:ind w:left="-567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Курмач-Байгольского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31E2A" w14:textId="77777777" w:rsidR="00712C67" w:rsidRDefault="00712C67" w:rsidP="00712C6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О.М.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Вибе</w:t>
      </w:r>
      <w:proofErr w:type="spellEnd"/>
    </w:p>
    <w:p w14:paraId="7868FE35" w14:textId="77777777" w:rsidR="00712C67" w:rsidRDefault="00712C67" w:rsidP="00712C67">
      <w:pPr>
        <w:spacing w:after="0"/>
      </w:pPr>
    </w:p>
    <w:p w14:paraId="6EED25FF" w14:textId="77777777" w:rsidR="00712C67" w:rsidRDefault="00712C67" w:rsidP="00712C67">
      <w:pPr>
        <w:spacing w:after="0"/>
      </w:pPr>
    </w:p>
    <w:p w14:paraId="1AD79376" w14:textId="77777777" w:rsidR="00712C67" w:rsidRDefault="00712C67" w:rsidP="00712C67">
      <w:pPr>
        <w:spacing w:after="0"/>
      </w:pPr>
    </w:p>
    <w:p w14:paraId="5B40D807" w14:textId="77777777" w:rsidR="00712C67" w:rsidRDefault="00712C67" w:rsidP="00712C67"/>
    <w:p w14:paraId="03D426B7" w14:textId="77777777" w:rsidR="00F12C76" w:rsidRDefault="00F12C76" w:rsidP="006C0B77">
      <w:pPr>
        <w:spacing w:after="0"/>
        <w:ind w:firstLine="709"/>
        <w:jc w:val="both"/>
      </w:pPr>
      <w:bookmarkStart w:id="1" w:name="_GoBack"/>
      <w:bookmarkEnd w:id="1"/>
    </w:p>
    <w:sectPr w:rsidR="00F12C76" w:rsidSect="0032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99"/>
    <w:rsid w:val="006C0B77"/>
    <w:rsid w:val="00712C67"/>
    <w:rsid w:val="008242FF"/>
    <w:rsid w:val="00870751"/>
    <w:rsid w:val="00922C48"/>
    <w:rsid w:val="00AB2D71"/>
    <w:rsid w:val="00B915B7"/>
    <w:rsid w:val="00DC679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6D4A"/>
  <w15:chartTrackingRefBased/>
  <w15:docId w15:val="{4777A37A-AE3F-4863-91F5-679FC68E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C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2C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12C6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712C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12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2C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Курмач-Байгол</dc:creator>
  <cp:keywords/>
  <dc:description/>
  <cp:lastModifiedBy>Администрация Курмач-Байгол</cp:lastModifiedBy>
  <cp:revision>2</cp:revision>
  <cp:lastPrinted>2024-07-05T03:26:00Z</cp:lastPrinted>
  <dcterms:created xsi:type="dcterms:W3CDTF">2024-07-05T03:27:00Z</dcterms:created>
  <dcterms:modified xsi:type="dcterms:W3CDTF">2024-07-05T03:27:00Z</dcterms:modified>
</cp:coreProperties>
</file>