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98" w:rsidRDefault="00571098" w:rsidP="00571098">
      <w:pPr>
        <w:pStyle w:val="Default"/>
      </w:pPr>
    </w:p>
    <w:p w:rsidR="00082BA8" w:rsidRDefault="00571098" w:rsidP="0057109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Памятка застрахованному лицу об особенностях расчета средств пенсионных накоплений, подлежащих передаче текущим страховщиком новому страховщику по заявлениям о переходе и досрочном переходе, поданным в 20</w:t>
      </w:r>
      <w:r w:rsidR="007F2704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году</w:t>
      </w:r>
    </w:p>
    <w:p w:rsidR="00571098" w:rsidRDefault="00571098" w:rsidP="00571098">
      <w:pPr>
        <w:pStyle w:val="Default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571098" w:rsidTr="00571098">
        <w:trPr>
          <w:trHeight w:val="926"/>
        </w:trPr>
        <w:tc>
          <w:tcPr>
            <w:tcW w:w="9889" w:type="dxa"/>
          </w:tcPr>
          <w:p w:rsidR="00571098" w:rsidRDefault="00571098">
            <w:pPr>
              <w:pStyle w:val="Default"/>
              <w:spacing w:after="200"/>
              <w:jc w:val="both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Внимание! </w:t>
            </w:r>
          </w:p>
          <w:p w:rsidR="00571098" w:rsidRDefault="00571098">
            <w:pPr>
              <w:pStyle w:val="Default"/>
              <w:spacing w:after="20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Досрочный переход может повлечь потерю инвестиционного дохода, а при отрицательном результате инвестирования – 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 </w:t>
            </w:r>
          </w:p>
        </w:tc>
      </w:tr>
    </w:tbl>
    <w:p w:rsidR="00571098" w:rsidRDefault="00571098" w:rsidP="00571098">
      <w:pPr>
        <w:pStyle w:val="Default"/>
      </w:pPr>
    </w:p>
    <w:tbl>
      <w:tblPr>
        <w:tblStyle w:val="a3"/>
        <w:tblW w:w="10065" w:type="dxa"/>
        <w:tblInd w:w="-318" w:type="dxa"/>
        <w:tblLook w:val="04A0"/>
      </w:tblPr>
      <w:tblGrid>
        <w:gridCol w:w="2127"/>
        <w:gridCol w:w="2658"/>
        <w:gridCol w:w="2304"/>
        <w:gridCol w:w="2976"/>
      </w:tblGrid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 начала формирования пенсионных накоплений у вашего текущего страховщика </w:t>
            </w:r>
          </w:p>
          <w:p w:rsidR="00571098" w:rsidRDefault="00571098" w:rsidP="00571098">
            <w:pPr>
              <w:pStyle w:val="Default"/>
            </w:pPr>
            <w:r>
              <w:rPr>
                <w:sz w:val="22"/>
                <w:szCs w:val="22"/>
              </w:rPr>
              <w:t>(ПФР / НПФ)</w:t>
            </w:r>
          </w:p>
        </w:tc>
        <w:tc>
          <w:tcPr>
            <w:tcW w:w="2658" w:type="dxa"/>
          </w:tcPr>
          <w:p w:rsidR="00571098" w:rsidRDefault="00571098" w:rsidP="0057109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Сроки первой пятилетней фиксации средств пенсионных накоплений* </w:t>
            </w:r>
          </w:p>
          <w:p w:rsidR="00571098" w:rsidRDefault="00571098" w:rsidP="0057109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(соответствуют наиболее благоприятному году подачи заявления </w:t>
            </w:r>
            <w:proofErr w:type="gramEnd"/>
          </w:p>
          <w:p w:rsidR="00571098" w:rsidRDefault="00571098" w:rsidP="00571098">
            <w:pPr>
              <w:pStyle w:val="Default"/>
            </w:pPr>
            <w:r>
              <w:rPr>
                <w:sz w:val="22"/>
                <w:szCs w:val="22"/>
              </w:rPr>
              <w:t>о досрочном переходе)</w:t>
            </w:r>
          </w:p>
        </w:tc>
        <w:tc>
          <w:tcPr>
            <w:tcW w:w="2304" w:type="dxa"/>
          </w:tcPr>
          <w:p w:rsidR="00571098" w:rsidRDefault="00571098" w:rsidP="0057109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Сроки следующей пятилетней фиксации средств пенсионных накоплений* </w:t>
            </w:r>
          </w:p>
          <w:p w:rsidR="00571098" w:rsidRDefault="00571098" w:rsidP="0057109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(соответствуют наиболее благоприятному году подачи заявления </w:t>
            </w:r>
            <w:proofErr w:type="gramEnd"/>
          </w:p>
          <w:p w:rsidR="00571098" w:rsidRDefault="00571098" w:rsidP="00571098">
            <w:pPr>
              <w:pStyle w:val="Default"/>
            </w:pPr>
            <w:r>
              <w:rPr>
                <w:sz w:val="22"/>
                <w:szCs w:val="22"/>
              </w:rPr>
              <w:t>о досрочном переходе)</w:t>
            </w:r>
          </w:p>
        </w:tc>
        <w:tc>
          <w:tcPr>
            <w:tcW w:w="2976" w:type="dxa"/>
          </w:tcPr>
          <w:p w:rsidR="00571098" w:rsidRDefault="00571098" w:rsidP="00546570">
            <w:pPr>
              <w:pStyle w:val="Default"/>
            </w:pPr>
            <w:r>
              <w:rPr>
                <w:sz w:val="22"/>
                <w:szCs w:val="22"/>
              </w:rPr>
              <w:t>Порядок расчета средств пенсионных накоплений, подлежащих передаче выбранному страховщику в 20</w:t>
            </w:r>
            <w:r w:rsidR="005465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году по заявлению о досрочном переходе, поданному вами в 201</w:t>
            </w:r>
            <w:r w:rsidR="0054657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году</w:t>
            </w: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2011 и ранее</w:t>
            </w:r>
          </w:p>
        </w:tc>
        <w:tc>
          <w:tcPr>
            <w:tcW w:w="2658" w:type="dxa"/>
          </w:tcPr>
          <w:p w:rsidR="00571098" w:rsidRDefault="00571098" w:rsidP="00571098">
            <w:pPr>
              <w:pStyle w:val="Default"/>
            </w:pPr>
            <w:r>
              <w:t>на 31.12.2015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31.12.2020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660DFB" w:rsidRPr="00546570" w:rsidRDefault="00660DFB" w:rsidP="00660DFB">
            <w:pPr>
              <w:pStyle w:val="Default"/>
            </w:pPr>
            <w:r w:rsidRPr="00546570">
              <w:rPr>
                <w:b/>
                <w:bCs/>
              </w:rPr>
              <w:t>Будет передана вся сумма СПН + доход за 201</w:t>
            </w:r>
            <w:r>
              <w:rPr>
                <w:b/>
                <w:bCs/>
              </w:rPr>
              <w:t>6</w:t>
            </w:r>
            <w:r w:rsidRPr="00546570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546570">
              <w:rPr>
                <w:b/>
                <w:bCs/>
              </w:rPr>
              <w:t xml:space="preserve"> гг. </w:t>
            </w:r>
          </w:p>
          <w:p w:rsidR="00660DFB" w:rsidRPr="00546570" w:rsidRDefault="00660DFB" w:rsidP="00660DFB">
            <w:pPr>
              <w:pStyle w:val="Default"/>
            </w:pPr>
            <w:r w:rsidRPr="00546570">
              <w:rPr>
                <w:b/>
                <w:bCs/>
              </w:rPr>
              <w:t xml:space="preserve">или вся сумма СПН + гарантийное восполнение до номинала 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2012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31.12.2016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31.12.2021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546570" w:rsidRPr="00546570" w:rsidRDefault="00546570" w:rsidP="00546570">
            <w:pPr>
              <w:pStyle w:val="Default"/>
            </w:pPr>
            <w:r w:rsidRPr="00546570">
              <w:rPr>
                <w:bCs/>
              </w:rPr>
              <w:t xml:space="preserve">Потеря дохода или отражение убытка за </w:t>
            </w:r>
            <w:r w:rsidR="00660DFB">
              <w:rPr>
                <w:bCs/>
              </w:rPr>
              <w:t>4</w:t>
            </w:r>
            <w:r w:rsidRPr="00546570">
              <w:rPr>
                <w:bCs/>
              </w:rPr>
              <w:t xml:space="preserve"> года (2017-20</w:t>
            </w:r>
            <w:r w:rsidR="00660DFB">
              <w:rPr>
                <w:bCs/>
              </w:rPr>
              <w:t>20</w:t>
            </w:r>
            <w:r w:rsidRPr="00546570">
              <w:rPr>
                <w:bCs/>
              </w:rPr>
              <w:t xml:space="preserve"> гг.) 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2013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31.12.2017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31.12.2022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546570" w:rsidRPr="00546570" w:rsidRDefault="00546570" w:rsidP="00546570">
            <w:pPr>
              <w:pStyle w:val="Default"/>
            </w:pPr>
            <w:r w:rsidRPr="00546570">
              <w:rPr>
                <w:bCs/>
              </w:rPr>
              <w:t xml:space="preserve">Потеря дохода или отражение убытка за </w:t>
            </w:r>
            <w:r w:rsidR="00660DFB">
              <w:rPr>
                <w:bCs/>
              </w:rPr>
              <w:t>3</w:t>
            </w:r>
            <w:r w:rsidRPr="00546570">
              <w:rPr>
                <w:bCs/>
              </w:rPr>
              <w:t xml:space="preserve"> года (2018-20</w:t>
            </w:r>
            <w:r w:rsidR="00660DFB">
              <w:rPr>
                <w:bCs/>
              </w:rPr>
              <w:t>20</w:t>
            </w:r>
            <w:r w:rsidRPr="00546570">
              <w:rPr>
                <w:bCs/>
              </w:rPr>
              <w:t xml:space="preserve"> гг.)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2014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31.12.2018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31.12.2023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571098" w:rsidRPr="00546570" w:rsidRDefault="00546570" w:rsidP="00571098">
            <w:pPr>
              <w:pStyle w:val="Default"/>
            </w:pPr>
            <w:r w:rsidRPr="00546570">
              <w:rPr>
                <w:bCs/>
              </w:rPr>
              <w:t>Потеря дохода или отражение убытка</w:t>
            </w:r>
            <w:r w:rsidR="00660DFB">
              <w:rPr>
                <w:bCs/>
              </w:rPr>
              <w:t xml:space="preserve"> за 2 года </w:t>
            </w:r>
            <w:r w:rsidRPr="00546570">
              <w:rPr>
                <w:bCs/>
              </w:rPr>
              <w:t xml:space="preserve"> </w:t>
            </w:r>
            <w:r w:rsidR="00660DFB">
              <w:rPr>
                <w:bCs/>
              </w:rPr>
              <w:t>(</w:t>
            </w:r>
            <w:r w:rsidRPr="00546570">
              <w:rPr>
                <w:bCs/>
              </w:rPr>
              <w:t>2019</w:t>
            </w:r>
            <w:r w:rsidR="00660DFB">
              <w:rPr>
                <w:bCs/>
              </w:rPr>
              <w:t>-2020</w:t>
            </w:r>
            <w:r w:rsidRPr="00546570">
              <w:rPr>
                <w:bCs/>
              </w:rPr>
              <w:t xml:space="preserve"> </w:t>
            </w:r>
            <w:r w:rsidR="00660DFB">
              <w:rPr>
                <w:bCs/>
              </w:rPr>
              <w:t>г</w:t>
            </w:r>
            <w:r w:rsidRPr="00546570">
              <w:rPr>
                <w:bCs/>
              </w:rPr>
              <w:t>г.</w:t>
            </w:r>
            <w:r w:rsidR="00660DFB">
              <w:rPr>
                <w:bCs/>
              </w:rPr>
              <w:t>)</w:t>
            </w: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2015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31.12.2019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31.12.2024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660DFB" w:rsidRDefault="00660DFB" w:rsidP="00660DFB">
            <w:pPr>
              <w:pStyle w:val="Default"/>
              <w:rPr>
                <w:bCs/>
              </w:rPr>
            </w:pPr>
            <w:r w:rsidRPr="00546570">
              <w:rPr>
                <w:bCs/>
              </w:rPr>
              <w:t>Потеря дохода или отражение убытка 20</w:t>
            </w:r>
            <w:r>
              <w:rPr>
                <w:bCs/>
              </w:rPr>
              <w:t>20</w:t>
            </w:r>
            <w:r w:rsidRPr="00546570">
              <w:rPr>
                <w:bCs/>
              </w:rPr>
              <w:t xml:space="preserve"> г.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t>2016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31.12.2020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31.12.2025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F060A5" w:rsidRPr="00546570" w:rsidRDefault="00F060A5" w:rsidP="00F060A5">
            <w:pPr>
              <w:pStyle w:val="Default"/>
            </w:pPr>
            <w:r w:rsidRPr="00546570">
              <w:rPr>
                <w:b/>
                <w:bCs/>
              </w:rPr>
              <w:t>Будет передана вся сумма СПН + доход за 201</w:t>
            </w:r>
            <w:r>
              <w:rPr>
                <w:b/>
                <w:bCs/>
              </w:rPr>
              <w:t>6</w:t>
            </w:r>
            <w:r w:rsidRPr="00546570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546570">
              <w:rPr>
                <w:b/>
                <w:bCs/>
              </w:rPr>
              <w:t xml:space="preserve"> гг. </w:t>
            </w:r>
          </w:p>
          <w:p w:rsidR="00F060A5" w:rsidRPr="00546570" w:rsidRDefault="00F060A5" w:rsidP="00F060A5">
            <w:pPr>
              <w:pStyle w:val="Default"/>
            </w:pPr>
            <w:r w:rsidRPr="00546570">
              <w:rPr>
                <w:b/>
                <w:bCs/>
              </w:rPr>
              <w:t xml:space="preserve">или вся сумма СПН + гарантийное восполнение до номинала 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71098" w:rsidTr="00546570">
        <w:tc>
          <w:tcPr>
            <w:tcW w:w="2127" w:type="dxa"/>
          </w:tcPr>
          <w:p w:rsidR="00571098" w:rsidRDefault="00571098" w:rsidP="00571098">
            <w:pPr>
              <w:pStyle w:val="Default"/>
            </w:pPr>
            <w:r>
              <w:lastRenderedPageBreak/>
              <w:t>2017</w:t>
            </w:r>
          </w:p>
        </w:tc>
        <w:tc>
          <w:tcPr>
            <w:tcW w:w="2658" w:type="dxa"/>
          </w:tcPr>
          <w:p w:rsidR="00571098" w:rsidRDefault="00571098">
            <w:r w:rsidRPr="0089753F">
              <w:t xml:space="preserve">на </w:t>
            </w:r>
            <w:r>
              <w:t>31.12.2021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71098" w:rsidRDefault="00571098">
            <w:r w:rsidRPr="00654C94">
              <w:t xml:space="preserve">на </w:t>
            </w:r>
            <w:r>
              <w:t>31.12.2026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F060A5" w:rsidRPr="00546570" w:rsidRDefault="00F060A5" w:rsidP="00F060A5">
            <w:pPr>
              <w:pStyle w:val="Default"/>
            </w:pPr>
            <w:r w:rsidRPr="00546570">
              <w:rPr>
                <w:bCs/>
              </w:rPr>
              <w:t xml:space="preserve">Потеря дохода или отражение убытка за </w:t>
            </w:r>
            <w:r>
              <w:rPr>
                <w:bCs/>
              </w:rPr>
              <w:t>4</w:t>
            </w:r>
            <w:r w:rsidRPr="00546570">
              <w:rPr>
                <w:bCs/>
              </w:rPr>
              <w:t xml:space="preserve"> года (2017-20</w:t>
            </w:r>
            <w:r>
              <w:rPr>
                <w:bCs/>
              </w:rPr>
              <w:t>20</w:t>
            </w:r>
            <w:r w:rsidRPr="00546570">
              <w:rPr>
                <w:bCs/>
              </w:rPr>
              <w:t xml:space="preserve"> гг.) </w:t>
            </w:r>
          </w:p>
          <w:p w:rsidR="00571098" w:rsidRPr="00546570" w:rsidRDefault="00571098" w:rsidP="00571098">
            <w:pPr>
              <w:pStyle w:val="Default"/>
            </w:pPr>
          </w:p>
        </w:tc>
      </w:tr>
      <w:tr w:rsidR="00546570" w:rsidTr="00546570">
        <w:tc>
          <w:tcPr>
            <w:tcW w:w="2127" w:type="dxa"/>
          </w:tcPr>
          <w:p w:rsidR="00546570" w:rsidRDefault="00546570" w:rsidP="00571098">
            <w:pPr>
              <w:pStyle w:val="Default"/>
            </w:pPr>
            <w:r>
              <w:t>2018</w:t>
            </w:r>
          </w:p>
        </w:tc>
        <w:tc>
          <w:tcPr>
            <w:tcW w:w="2658" w:type="dxa"/>
          </w:tcPr>
          <w:p w:rsidR="00546570" w:rsidRDefault="00546570">
            <w:r w:rsidRPr="0089753F">
              <w:t xml:space="preserve">на </w:t>
            </w:r>
            <w:r>
              <w:t>31.12.2022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546570" w:rsidRDefault="00546570">
            <w:r w:rsidRPr="00654C94">
              <w:t xml:space="preserve">на </w:t>
            </w:r>
            <w:r>
              <w:t>31.12.2027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F060A5" w:rsidRPr="00546570" w:rsidRDefault="00F060A5" w:rsidP="00F060A5">
            <w:pPr>
              <w:pStyle w:val="Default"/>
            </w:pPr>
            <w:r w:rsidRPr="00546570">
              <w:rPr>
                <w:bCs/>
              </w:rPr>
              <w:t xml:space="preserve">Потеря дохода или отражение убытка за </w:t>
            </w:r>
            <w:r>
              <w:rPr>
                <w:bCs/>
              </w:rPr>
              <w:t>3</w:t>
            </w:r>
            <w:r w:rsidRPr="00546570">
              <w:rPr>
                <w:bCs/>
              </w:rPr>
              <w:t xml:space="preserve"> года (2018-20</w:t>
            </w:r>
            <w:r>
              <w:rPr>
                <w:bCs/>
              </w:rPr>
              <w:t>20</w:t>
            </w:r>
            <w:r w:rsidRPr="00546570">
              <w:rPr>
                <w:bCs/>
              </w:rPr>
              <w:t xml:space="preserve"> гг.)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6570" w:rsidRPr="00546570" w:rsidRDefault="00546570" w:rsidP="004E6A02">
            <w:pPr>
              <w:pStyle w:val="Default"/>
            </w:pPr>
          </w:p>
        </w:tc>
      </w:tr>
      <w:tr w:rsidR="00F060A5" w:rsidTr="00546570">
        <w:tc>
          <w:tcPr>
            <w:tcW w:w="2127" w:type="dxa"/>
          </w:tcPr>
          <w:p w:rsidR="00F060A5" w:rsidRDefault="00F060A5" w:rsidP="00571098">
            <w:pPr>
              <w:pStyle w:val="Default"/>
            </w:pPr>
            <w:r>
              <w:t>2019</w:t>
            </w:r>
          </w:p>
        </w:tc>
        <w:tc>
          <w:tcPr>
            <w:tcW w:w="2658" w:type="dxa"/>
          </w:tcPr>
          <w:p w:rsidR="00F060A5" w:rsidRDefault="00F060A5">
            <w:r w:rsidRPr="0089753F">
              <w:t xml:space="preserve">на </w:t>
            </w:r>
            <w:r>
              <w:t>31.12.2023</w:t>
            </w:r>
            <w:r w:rsidRPr="0089753F">
              <w:t xml:space="preserve"> года</w:t>
            </w:r>
          </w:p>
        </w:tc>
        <w:tc>
          <w:tcPr>
            <w:tcW w:w="2304" w:type="dxa"/>
          </w:tcPr>
          <w:p w:rsidR="00F060A5" w:rsidRDefault="00F060A5">
            <w:r w:rsidRPr="00654C94">
              <w:t xml:space="preserve">на </w:t>
            </w:r>
            <w:r>
              <w:t>31.12.2028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F060A5" w:rsidRPr="00546570" w:rsidRDefault="00F060A5" w:rsidP="00B50E9B">
            <w:pPr>
              <w:pStyle w:val="Default"/>
            </w:pPr>
            <w:r w:rsidRPr="00546570">
              <w:rPr>
                <w:bCs/>
              </w:rPr>
              <w:t>Потеря дохода или отражение убытка</w:t>
            </w:r>
            <w:r>
              <w:rPr>
                <w:bCs/>
              </w:rPr>
              <w:t xml:space="preserve"> за 2 года </w:t>
            </w:r>
            <w:r w:rsidRPr="00546570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546570">
              <w:rPr>
                <w:bCs/>
              </w:rPr>
              <w:t>2019</w:t>
            </w:r>
            <w:r>
              <w:rPr>
                <w:bCs/>
              </w:rPr>
              <w:t>-2020</w:t>
            </w:r>
            <w:r w:rsidRPr="00546570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Pr="00546570">
              <w:rPr>
                <w:bCs/>
              </w:rPr>
              <w:t>г.</w:t>
            </w:r>
            <w:r>
              <w:rPr>
                <w:bCs/>
              </w:rPr>
              <w:t>)</w:t>
            </w:r>
          </w:p>
        </w:tc>
      </w:tr>
      <w:tr w:rsidR="00F060A5" w:rsidTr="00546570">
        <w:tc>
          <w:tcPr>
            <w:tcW w:w="2127" w:type="dxa"/>
          </w:tcPr>
          <w:p w:rsidR="00F060A5" w:rsidRDefault="00F060A5" w:rsidP="00571098">
            <w:pPr>
              <w:pStyle w:val="Default"/>
            </w:pPr>
            <w:r>
              <w:t>2020</w:t>
            </w:r>
          </w:p>
        </w:tc>
        <w:tc>
          <w:tcPr>
            <w:tcW w:w="2658" w:type="dxa"/>
          </w:tcPr>
          <w:p w:rsidR="00F060A5" w:rsidRPr="0089753F" w:rsidRDefault="00F060A5">
            <w:r>
              <w:t>на 31.12.2024 года</w:t>
            </w:r>
          </w:p>
        </w:tc>
        <w:tc>
          <w:tcPr>
            <w:tcW w:w="2304" w:type="dxa"/>
          </w:tcPr>
          <w:p w:rsidR="00F060A5" w:rsidRPr="00654C94" w:rsidRDefault="00F060A5" w:rsidP="00F060A5">
            <w:r w:rsidRPr="00654C94">
              <w:t xml:space="preserve">на </w:t>
            </w:r>
            <w:r>
              <w:t>31.12.2029</w:t>
            </w:r>
            <w:r w:rsidRPr="00654C94">
              <w:t xml:space="preserve"> года</w:t>
            </w:r>
          </w:p>
        </w:tc>
        <w:tc>
          <w:tcPr>
            <w:tcW w:w="2976" w:type="dxa"/>
          </w:tcPr>
          <w:p w:rsidR="00F060A5" w:rsidRDefault="00F060A5" w:rsidP="00B50E9B">
            <w:pPr>
              <w:pStyle w:val="Default"/>
              <w:rPr>
                <w:bCs/>
              </w:rPr>
            </w:pPr>
            <w:r w:rsidRPr="00546570">
              <w:rPr>
                <w:bCs/>
              </w:rPr>
              <w:t>Потеря дохода или отражение убытка 20</w:t>
            </w:r>
            <w:r>
              <w:rPr>
                <w:bCs/>
              </w:rPr>
              <w:t>20</w:t>
            </w:r>
            <w:r w:rsidRPr="00546570">
              <w:rPr>
                <w:bCs/>
              </w:rPr>
              <w:t xml:space="preserve"> г.</w:t>
            </w:r>
          </w:p>
          <w:p w:rsidR="00F060A5" w:rsidRPr="00546570" w:rsidRDefault="00F060A5" w:rsidP="00B50E9B">
            <w:pPr>
              <w:pStyle w:val="Default"/>
            </w:pPr>
          </w:p>
        </w:tc>
      </w:tr>
    </w:tbl>
    <w:p w:rsidR="00571098" w:rsidRDefault="00571098" w:rsidP="00571098">
      <w:pPr>
        <w:pStyle w:val="Default"/>
      </w:pPr>
    </w:p>
    <w:p w:rsidR="00546570" w:rsidRPr="00546570" w:rsidRDefault="00546570" w:rsidP="0054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6570">
        <w:rPr>
          <w:rFonts w:ascii="Arial" w:hAnsi="Arial" w:cs="Arial"/>
          <w:color w:val="000000"/>
          <w:sz w:val="18"/>
          <w:szCs w:val="18"/>
        </w:rPr>
        <w:t xml:space="preserve">Отражение суммы СПН (фиксация) осуществляется текущим страховщиком каждые последующие пять </w:t>
      </w:r>
      <w:r w:rsidR="00E835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6570">
        <w:rPr>
          <w:rFonts w:ascii="Arial" w:hAnsi="Arial" w:cs="Arial"/>
          <w:color w:val="000000"/>
          <w:sz w:val="18"/>
          <w:szCs w:val="18"/>
        </w:rPr>
        <w:t xml:space="preserve">лет. </w:t>
      </w:r>
    </w:p>
    <w:p w:rsidR="00546570" w:rsidRDefault="00546570" w:rsidP="00571098">
      <w:pPr>
        <w:pStyle w:val="Default"/>
      </w:pPr>
    </w:p>
    <w:p w:rsidR="00660DFB" w:rsidRDefault="00AC3FFB" w:rsidP="00AC3FFB">
      <w:pPr>
        <w:pStyle w:val="Default"/>
        <w:jc w:val="right"/>
      </w:pPr>
      <w:r>
        <w:t>ГУ-УП</w:t>
      </w:r>
      <w:bookmarkStart w:id="0" w:name="_GoBack"/>
      <w:bookmarkEnd w:id="0"/>
      <w:r>
        <w:t>ФР в Турочакском районе</w:t>
      </w:r>
    </w:p>
    <w:sectPr w:rsidR="00660DFB" w:rsidSect="0008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71098"/>
    <w:rsid w:val="00082BA8"/>
    <w:rsid w:val="00250A72"/>
    <w:rsid w:val="003E3FDF"/>
    <w:rsid w:val="00546570"/>
    <w:rsid w:val="00571098"/>
    <w:rsid w:val="00660DFB"/>
    <w:rsid w:val="007F2704"/>
    <w:rsid w:val="00AC3FFB"/>
    <w:rsid w:val="00BF0BC3"/>
    <w:rsid w:val="00BF6860"/>
    <w:rsid w:val="00E46C36"/>
    <w:rsid w:val="00E83529"/>
    <w:rsid w:val="00F0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71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71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</dc:creator>
  <cp:lastModifiedBy>RePack by SPecialiST</cp:lastModifiedBy>
  <cp:revision>2</cp:revision>
  <cp:lastPrinted>2020-01-17T02:35:00Z</cp:lastPrinted>
  <dcterms:created xsi:type="dcterms:W3CDTF">2020-09-02T06:13:00Z</dcterms:created>
  <dcterms:modified xsi:type="dcterms:W3CDTF">2020-09-02T06:13:00Z</dcterms:modified>
</cp:coreProperties>
</file>