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19" w:rsidRDefault="00A66A19" w:rsidP="00A66A1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9552"/>
        <w:gridCol w:w="222"/>
        <w:gridCol w:w="222"/>
      </w:tblGrid>
      <w:tr w:rsidR="00FE7AB0" w:rsidRPr="00FE7AB0" w:rsidTr="00FE7AB0">
        <w:trPr>
          <w:trHeight w:val="2441"/>
        </w:trPr>
        <w:tc>
          <w:tcPr>
            <w:tcW w:w="3130" w:type="dxa"/>
          </w:tcPr>
          <w:tbl>
            <w:tblPr>
              <w:tblW w:w="9691" w:type="dxa"/>
              <w:tblLook w:val="01E0" w:firstRow="1" w:lastRow="1" w:firstColumn="1" w:lastColumn="1" w:noHBand="0" w:noVBand="0"/>
            </w:tblPr>
            <w:tblGrid>
              <w:gridCol w:w="3858"/>
              <w:gridCol w:w="2102"/>
              <w:gridCol w:w="3731"/>
            </w:tblGrid>
            <w:tr w:rsidR="00D7308D" w:rsidRPr="00430F5D" w:rsidTr="00F20227">
              <w:trPr>
                <w:trHeight w:val="1787"/>
              </w:trPr>
              <w:tc>
                <w:tcPr>
                  <w:tcW w:w="3858" w:type="dxa"/>
                </w:tcPr>
                <w:p w:rsidR="00D7308D" w:rsidRPr="00430F5D" w:rsidRDefault="00D7308D" w:rsidP="00F20227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 w:rsidRPr="00430F5D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D7308D" w:rsidRPr="00430F5D" w:rsidRDefault="00D7308D" w:rsidP="00F20227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 w:rsidRPr="00430F5D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D7308D" w:rsidRPr="00430F5D" w:rsidRDefault="00D7308D" w:rsidP="00F20227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 w:rsidRPr="00430F5D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«КУРМАЧ-БАЙГОЛЬСКОЕ</w:t>
                  </w:r>
                </w:p>
                <w:p w:rsidR="00D7308D" w:rsidRPr="00430F5D" w:rsidRDefault="00D7308D" w:rsidP="00F20227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 w:rsidRPr="00430F5D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СЕЛЬСКОЕ ПОСЕЛЕНИЕ»</w:t>
                  </w:r>
                </w:p>
                <w:p w:rsidR="00D7308D" w:rsidRPr="00430F5D" w:rsidRDefault="00D7308D" w:rsidP="00F20227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 w:rsidRPr="00430F5D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с. Курмач-Байгол</w:t>
                  </w:r>
                </w:p>
                <w:p w:rsidR="00D7308D" w:rsidRPr="00430F5D" w:rsidRDefault="00D7308D" w:rsidP="00F20227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 w:rsidRPr="00430F5D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ТУРОЧАКСКИЙ РАЙОН</w:t>
                  </w:r>
                </w:p>
                <w:p w:rsidR="00D7308D" w:rsidRPr="00430F5D" w:rsidRDefault="00D7308D" w:rsidP="00F20227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 w:rsidRPr="00430F5D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РЕСПУБЛИКА АЛТАЙ</w:t>
                  </w:r>
                </w:p>
              </w:tc>
              <w:tc>
                <w:tcPr>
                  <w:tcW w:w="2102" w:type="dxa"/>
                </w:tcPr>
                <w:p w:rsidR="00D7308D" w:rsidRPr="00430F5D" w:rsidRDefault="00D7308D" w:rsidP="00F20227">
                  <w:pPr>
                    <w:framePr w:hSpace="180" w:wrap="around" w:vAnchor="text" w:hAnchor="text" w:y="-7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31" w:type="dxa"/>
                </w:tcPr>
                <w:p w:rsidR="00D7308D" w:rsidRPr="00430F5D" w:rsidRDefault="00D7308D" w:rsidP="00F20227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 w:rsidRPr="00430F5D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КУРМАЧ-БАЙГОЛДОГЫ JУРТЫҤ</w:t>
                  </w:r>
                </w:p>
                <w:p w:rsidR="00D7308D" w:rsidRPr="00430F5D" w:rsidRDefault="00D7308D" w:rsidP="00F20227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 w:rsidRPr="00430F5D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МУНИЦИПАЛ ТӦЗӦЛМӦНИҤ</w:t>
                  </w:r>
                </w:p>
                <w:p w:rsidR="00D7308D" w:rsidRPr="00430F5D" w:rsidRDefault="00D7308D" w:rsidP="00F20227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 w:rsidRPr="00430F5D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АДМИНИСТРАЦИЯЗЫ</w:t>
                  </w:r>
                </w:p>
                <w:p w:rsidR="00D7308D" w:rsidRPr="00430F5D" w:rsidRDefault="00D7308D" w:rsidP="00F20227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 w:rsidRPr="00430F5D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 xml:space="preserve">КУРМАЧ-БАЙГОЛ JУРТ  </w:t>
                  </w:r>
                </w:p>
                <w:p w:rsidR="00D7308D" w:rsidRPr="00430F5D" w:rsidRDefault="00D7308D" w:rsidP="00F20227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 w:rsidRPr="00430F5D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ТУРОЧАК  АЙМАК</w:t>
                  </w:r>
                </w:p>
                <w:p w:rsidR="00D7308D" w:rsidRPr="00430F5D" w:rsidRDefault="00D7308D" w:rsidP="00F20227">
                  <w:pPr>
                    <w:framePr w:hSpace="180" w:wrap="around" w:vAnchor="text" w:hAnchor="text" w:y="-7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</w:pPr>
                  <w:r w:rsidRPr="00430F5D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</w:rPr>
                    <w:t>АЛТАЙ РЕСПУБЛИКА</w:t>
                  </w:r>
                </w:p>
              </w:tc>
            </w:tr>
          </w:tbl>
          <w:p w:rsidR="00D7308D" w:rsidRPr="00430F5D" w:rsidRDefault="00D7308D" w:rsidP="00D7308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08D" w:rsidRDefault="00D7308D" w:rsidP="00D7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308D" w:rsidRPr="00D7308D" w:rsidRDefault="00D7308D" w:rsidP="00D7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0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7308D" w:rsidRPr="00D7308D" w:rsidRDefault="00D7308D" w:rsidP="00D7308D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с. Курмач - Байгол</w:t>
            </w:r>
          </w:p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</w:tcPr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FE7AB0" w:rsidRPr="00FE7AB0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7AB0" w:rsidRPr="003A71C1" w:rsidRDefault="00936750" w:rsidP="00A171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7308D">
        <w:rPr>
          <w:rFonts w:ascii="Times New Roman" w:eastAsia="Times New Roman" w:hAnsi="Times New Roman" w:cs="Times New Roman"/>
          <w:sz w:val="24"/>
          <w:szCs w:val="24"/>
        </w:rPr>
        <w:t>08</w:t>
      </w:r>
      <w:r w:rsidR="00FE7AB0" w:rsidRPr="00FE7AB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7308D"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="00517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C0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7308D">
        <w:rPr>
          <w:rFonts w:ascii="Times New Roman" w:eastAsia="Times New Roman" w:hAnsi="Times New Roman" w:cs="Times New Roman"/>
          <w:sz w:val="24"/>
          <w:szCs w:val="24"/>
        </w:rPr>
        <w:t>4</w:t>
      </w:r>
      <w:r w:rsidR="00FE7AB0" w:rsidRPr="00FE7AB0">
        <w:rPr>
          <w:rFonts w:ascii="Times New Roman" w:eastAsia="Times New Roman" w:hAnsi="Times New Roman" w:cs="Times New Roman"/>
          <w:sz w:val="24"/>
          <w:szCs w:val="24"/>
        </w:rPr>
        <w:t xml:space="preserve">г.              </w:t>
      </w:r>
      <w:r w:rsidR="00FE7AB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7308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E7AB0" w:rsidRPr="00FE7AB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E7AB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462C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14</w:t>
      </w:r>
    </w:p>
    <w:p w:rsidR="00FE7AB0" w:rsidRDefault="00FE7AB0" w:rsidP="00FE7AB0">
      <w:pPr>
        <w:pStyle w:val="a4"/>
        <w:rPr>
          <w:rFonts w:eastAsia="Times New Roman"/>
          <w:sz w:val="24"/>
          <w:szCs w:val="24"/>
        </w:rPr>
      </w:pPr>
    </w:p>
    <w:p w:rsidR="003A71C1" w:rsidRPr="003A71C1" w:rsidRDefault="003A71C1" w:rsidP="003A71C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пожарно-профилактической работы</w:t>
      </w:r>
    </w:p>
    <w:p w:rsidR="003A71C1" w:rsidRPr="003A71C1" w:rsidRDefault="003A71C1" w:rsidP="003A71C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жилом секторе и на объектах с массовым пребыванием</w:t>
      </w:r>
    </w:p>
    <w:p w:rsidR="003A71C1" w:rsidRPr="003A71C1" w:rsidRDefault="003A71C1" w:rsidP="003A71C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людей на территории муниципального образования</w:t>
      </w:r>
    </w:p>
    <w:p w:rsidR="003A71C1" w:rsidRPr="003A71C1" w:rsidRDefault="00D7308D" w:rsidP="003A71C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Курмач – Байгольское </w:t>
      </w:r>
      <w:r w:rsidR="003A71C1" w:rsidRPr="003A7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</w:t>
      </w:r>
    </w:p>
    <w:p w:rsidR="00FE7AB0" w:rsidRPr="00936750" w:rsidRDefault="00FE7AB0" w:rsidP="0093675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E4303" w:rsidRPr="00A17122" w:rsidRDefault="00936750" w:rsidP="00936750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2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 целях обеспечения пожарной безопасности на территории муниципального образования </w:t>
      </w:r>
      <w:r w:rsidR="009A070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Курмач – Байгольского </w:t>
      </w:r>
      <w:r w:rsidRPr="00A1712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сельского поселения, в соответствии с Федеральным законом от 21.12.1994г №69-ФЗ «О пожарной безопасности», №131-ФЗ «Об общих принципах организации местного самоуправления в Российской Федерации»</w:t>
      </w:r>
    </w:p>
    <w:p w:rsidR="00936750" w:rsidRPr="00A17122" w:rsidRDefault="00936750" w:rsidP="0093675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E4303" w:rsidRPr="003A71C1" w:rsidRDefault="003E4303" w:rsidP="00936750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1C1">
        <w:rPr>
          <w:rFonts w:ascii="Times New Roman" w:eastAsia="Times New Roman" w:hAnsi="Times New Roman" w:cs="Times New Roman"/>
          <w:b/>
          <w:sz w:val="24"/>
          <w:szCs w:val="24"/>
        </w:rPr>
        <w:t>ПОСТАНОВЛЯЮ</w:t>
      </w:r>
    </w:p>
    <w:p w:rsidR="003E4303" w:rsidRPr="00936750" w:rsidRDefault="003E4303" w:rsidP="0093675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A71C1" w:rsidRPr="003A71C1" w:rsidRDefault="003A71C1" w:rsidP="003A71C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 w:rsidR="00D7308D" w:rsidRPr="00D730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Курмач – Байгольское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согласно приложению.</w:t>
      </w:r>
    </w:p>
    <w:p w:rsidR="00462C0B" w:rsidRDefault="003A71C1" w:rsidP="003A71C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лицом, ответственным за проведение противопожарной пропаганды и обучение населения мерам пожарной безопасности специалиста  </w:t>
      </w:r>
      <w:r w:rsidR="00D7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462C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  </w:t>
      </w:r>
      <w:r w:rsidR="00D730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Курмач – Байгольского</w:t>
      </w:r>
      <w:r w:rsidR="0046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поселения, уполномоченного в области ГО и ЧС.</w:t>
      </w:r>
    </w:p>
    <w:p w:rsidR="00462C0B" w:rsidRDefault="00462C0B" w:rsidP="003A71C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постановления от </w:t>
      </w:r>
      <w:r w:rsidR="00D7308D">
        <w:rPr>
          <w:rFonts w:ascii="Times New Roman" w:eastAsia="Times New Roman" w:hAnsi="Times New Roman" w:cs="Times New Roman"/>
          <w:sz w:val="24"/>
          <w:szCs w:val="24"/>
          <w:lang w:eastAsia="ru-RU"/>
        </w:rPr>
        <w:t>29.06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.2018г. № </w:t>
      </w:r>
      <w:r w:rsidR="00D7308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3A71C1" w:rsidRPr="00462C0B" w:rsidRDefault="003A71C1" w:rsidP="003A71C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опубликованию (обнародованию) </w:t>
      </w:r>
      <w:r w:rsidR="00D730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Курмач – Байгольского</w:t>
      </w:r>
      <w:r w:rsidRPr="00462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информационно-коммуникационной сети Интернет.</w:t>
      </w:r>
    </w:p>
    <w:p w:rsidR="003A71C1" w:rsidRPr="003A71C1" w:rsidRDefault="003A71C1" w:rsidP="003A71C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3A71C1" w:rsidRPr="003A71C1" w:rsidRDefault="003A71C1" w:rsidP="003A71C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308D" w:rsidRDefault="003A71C1" w:rsidP="00D730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7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Курмач – Байгольского </w:t>
      </w:r>
    </w:p>
    <w:p w:rsidR="003A71C1" w:rsidRPr="003A71C1" w:rsidRDefault="00D7308D" w:rsidP="00D7308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О.М. Вибе                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Default="003A71C1" w:rsidP="003A71C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</w:p>
    <w:p w:rsidR="00C038E5" w:rsidRDefault="00C038E5" w:rsidP="003A71C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</w:p>
    <w:p w:rsidR="00C038E5" w:rsidRDefault="00C038E5" w:rsidP="003A71C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Курмач – Байгольского сельского поселения </w:t>
      </w:r>
      <w:r w:rsid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1C1" w:rsidRPr="003A71C1" w:rsidRDefault="003A71C1" w:rsidP="003A71C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0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08.04.2024г </w:t>
      </w:r>
      <w:r w:rsidR="00462C0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14</w:t>
      </w:r>
    </w:p>
    <w:p w:rsidR="00C038E5" w:rsidRDefault="00C038E5" w:rsidP="003A71C1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A71C1" w:rsidRPr="003A71C1" w:rsidRDefault="003A71C1" w:rsidP="003A71C1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1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 w:rsidR="00C038E5" w:rsidRPr="00C0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Курмач – Байгольское</w:t>
      </w:r>
      <w:r w:rsidR="00C0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</w:p>
    <w:p w:rsidR="003A71C1" w:rsidRPr="003A71C1" w:rsidRDefault="003A71C1" w:rsidP="003A71C1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C1" w:rsidRPr="003A71C1" w:rsidRDefault="003A71C1" w:rsidP="003A71C1">
      <w:pPr>
        <w:pStyle w:val="a4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Pr="003A71C1" w:rsidRDefault="003A71C1" w:rsidP="003A71C1">
      <w:pPr>
        <w:pStyle w:val="a4"/>
        <w:numPr>
          <w:ilvl w:val="1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</w:t>
      </w:r>
      <w:r w:rsidR="00C0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Курмач – Байгольское 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3A71C1" w:rsidRPr="003A71C1" w:rsidRDefault="003A71C1" w:rsidP="003A71C1">
      <w:pPr>
        <w:pStyle w:val="a4"/>
        <w:numPr>
          <w:ilvl w:val="1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3A71C1" w:rsidRPr="003A71C1" w:rsidRDefault="003A71C1" w:rsidP="003A71C1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снижение количества пожаров и степени тяжести их последствий;</w:t>
      </w:r>
    </w:p>
    <w:p w:rsidR="003A71C1" w:rsidRPr="003A71C1" w:rsidRDefault="003A71C1" w:rsidP="003A71C1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знаний населения в области пожарной безопасности.</w:t>
      </w:r>
    </w:p>
    <w:p w:rsidR="003A71C1" w:rsidRPr="003A71C1" w:rsidRDefault="003A71C1" w:rsidP="003A71C1">
      <w:pPr>
        <w:pStyle w:val="a4"/>
        <w:numPr>
          <w:ilvl w:val="1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3A71C1" w:rsidRPr="003A71C1" w:rsidRDefault="003A71C1" w:rsidP="003A71C1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повышение эффективности взаимодействия </w:t>
      </w:r>
      <w:r w:rsidR="00C0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0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Курмач – Байгольского 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организаций и населения в сфере обеспечения пожарной безопасности;</w:t>
      </w:r>
    </w:p>
    <w:p w:rsidR="003A71C1" w:rsidRPr="003A71C1" w:rsidRDefault="003A71C1" w:rsidP="003A71C1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совершенствование форм и методов противопожарной пропаганды;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оперативное доведение до населения информации в области пожарной безопасности;</w:t>
      </w:r>
    </w:p>
    <w:p w:rsidR="003A71C1" w:rsidRPr="003A71C1" w:rsidRDefault="003A71C1" w:rsidP="003A71C1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3A71C1" w:rsidRPr="003A71C1" w:rsidRDefault="003A71C1" w:rsidP="003A71C1">
      <w:pPr>
        <w:pStyle w:val="a4"/>
        <w:numPr>
          <w:ilvl w:val="1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Противопожарную пропаганду проводят работники </w:t>
      </w:r>
      <w:r w:rsidR="00C0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0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Курмач – Байгольского 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личный состав добровольной пожарной дружины, а также руководители учреждений и организаций.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Pr="003A71C1" w:rsidRDefault="003A71C1" w:rsidP="003A71C1">
      <w:pPr>
        <w:pStyle w:val="a4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противопожарной пропаганды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Pr="003A71C1" w:rsidRDefault="00C038E5" w:rsidP="003A71C1">
      <w:pPr>
        <w:pStyle w:val="a4"/>
        <w:numPr>
          <w:ilvl w:val="1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</w:t>
      </w:r>
      <w:r w:rsidR="003A71C1"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Курмач – Байгольского </w:t>
      </w:r>
      <w:r w:rsidR="003A71C1"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проводит противопожарную пропаганду посредством: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изготовления и распространения среди населения противопожарных памяток, листовок;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изготовления и размещения социальной рекламы по пожарной безопасности;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организации конкурсов, выставок, соревнований на противопожарную тематику;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привлечения средств массовой информации;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размещение информационного материала на противопожарную тематику на официальном сайте </w:t>
      </w:r>
      <w:r w:rsidR="00C0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Курмач – Байгольского 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3A71C1" w:rsidRPr="003A71C1" w:rsidRDefault="003A71C1" w:rsidP="003A71C1">
      <w:pPr>
        <w:pStyle w:val="a4"/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Учреждениям, организациям рекомендуется проводить противопожарную пропаганду посредством: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изготовления и распространения среди работников организации памяток и листовок о мерах пожарной безопасности;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размещения в помещениях и на территории учреждения информационных стендов пожарной безопасности;</w:t>
      </w:r>
    </w:p>
    <w:p w:rsidR="003A71C1" w:rsidRPr="003A71C1" w:rsidRDefault="003A71C1" w:rsidP="003A71C1">
      <w:pPr>
        <w:pStyle w:val="a4"/>
        <w:numPr>
          <w:ilvl w:val="1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 w:rsidR="00C0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Курмач – Байгольское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назначается ответственное должностное лицо.</w:t>
      </w:r>
    </w:p>
    <w:p w:rsidR="003A71C1" w:rsidRPr="003A71C1" w:rsidRDefault="003A71C1" w:rsidP="003A71C1">
      <w:pPr>
        <w:pStyle w:val="a4"/>
        <w:numPr>
          <w:ilvl w:val="1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3A71C1" w:rsidRPr="003A71C1" w:rsidRDefault="003A71C1" w:rsidP="003A71C1">
      <w:pPr>
        <w:pStyle w:val="a4"/>
        <w:numPr>
          <w:ilvl w:val="1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организационных мероприятий по соблюдению пожарной безопасности;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содержание территории, зданий и сооружений и помещений;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состояние эвакуационных путей и выходов;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персонала организации к действиям в случае возникновения пожара;</w:t>
      </w: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наличие и оснащение добровольной пожарной дружины в соответствии с действующим законодательством;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936750" w:rsidRDefault="00936750" w:rsidP="00936750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71C1" w:rsidRDefault="003A71C1" w:rsidP="00936750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71C1" w:rsidRDefault="003A71C1" w:rsidP="00936750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71C1" w:rsidRDefault="003A71C1" w:rsidP="00936750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71C1" w:rsidRDefault="003A71C1" w:rsidP="00936750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71C1" w:rsidRPr="00936750" w:rsidRDefault="003A71C1" w:rsidP="00936750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E7AB0" w:rsidRDefault="00FE7AB0" w:rsidP="009367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750" w:rsidRPr="00936750" w:rsidRDefault="00936750" w:rsidP="009367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7AB0" w:rsidRDefault="00FE7AB0" w:rsidP="00A66A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AB0" w:rsidRDefault="00FE7AB0" w:rsidP="00A66A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23A5" w:rsidRDefault="004B23A5" w:rsidP="00A66A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748C" w:rsidRDefault="0055748C" w:rsidP="000139C2">
      <w:pPr>
        <w:rPr>
          <w:rFonts w:ascii="Times New Roman" w:hAnsi="Times New Roman" w:cs="Times New Roman"/>
          <w:sz w:val="24"/>
          <w:szCs w:val="24"/>
        </w:rPr>
      </w:pPr>
    </w:p>
    <w:p w:rsidR="00936750" w:rsidRDefault="00936750" w:rsidP="000139C2">
      <w:pPr>
        <w:rPr>
          <w:rFonts w:ascii="Times New Roman" w:hAnsi="Times New Roman" w:cs="Times New Roman"/>
          <w:sz w:val="24"/>
          <w:szCs w:val="24"/>
        </w:rPr>
      </w:pPr>
    </w:p>
    <w:p w:rsidR="00936750" w:rsidRDefault="00936750" w:rsidP="000139C2">
      <w:pPr>
        <w:rPr>
          <w:rFonts w:ascii="Times New Roman" w:hAnsi="Times New Roman" w:cs="Times New Roman"/>
          <w:sz w:val="24"/>
          <w:szCs w:val="24"/>
        </w:rPr>
      </w:pPr>
    </w:p>
    <w:p w:rsidR="00936750" w:rsidRDefault="00936750" w:rsidP="000139C2">
      <w:pPr>
        <w:rPr>
          <w:rFonts w:ascii="Times New Roman" w:hAnsi="Times New Roman" w:cs="Times New Roman"/>
          <w:sz w:val="24"/>
          <w:szCs w:val="24"/>
        </w:rPr>
      </w:pPr>
    </w:p>
    <w:p w:rsidR="00936750" w:rsidRDefault="00936750" w:rsidP="000139C2">
      <w:pPr>
        <w:rPr>
          <w:rFonts w:ascii="Times New Roman" w:hAnsi="Times New Roman" w:cs="Times New Roman"/>
          <w:sz w:val="24"/>
          <w:szCs w:val="24"/>
        </w:rPr>
      </w:pPr>
    </w:p>
    <w:p w:rsidR="00936750" w:rsidRDefault="00936750" w:rsidP="00936750">
      <w:pPr>
        <w:pStyle w:val="a4"/>
        <w:jc w:val="right"/>
      </w:pPr>
    </w:p>
    <w:sectPr w:rsidR="00936750" w:rsidSect="009367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384"/>
    <w:multiLevelType w:val="hybridMultilevel"/>
    <w:tmpl w:val="C2F4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296E"/>
    <w:multiLevelType w:val="hybridMultilevel"/>
    <w:tmpl w:val="FFB2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7C3B"/>
    <w:multiLevelType w:val="multilevel"/>
    <w:tmpl w:val="9234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E3F3A"/>
    <w:multiLevelType w:val="multilevel"/>
    <w:tmpl w:val="CCF0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E6CA4"/>
    <w:multiLevelType w:val="multilevel"/>
    <w:tmpl w:val="42809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43D9D"/>
    <w:multiLevelType w:val="multilevel"/>
    <w:tmpl w:val="E238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77046B2"/>
    <w:multiLevelType w:val="hybridMultilevel"/>
    <w:tmpl w:val="3682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318FA"/>
    <w:multiLevelType w:val="multilevel"/>
    <w:tmpl w:val="A3BC1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8372C"/>
    <w:multiLevelType w:val="multilevel"/>
    <w:tmpl w:val="9752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67E69"/>
    <w:multiLevelType w:val="multilevel"/>
    <w:tmpl w:val="C8365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D0A11"/>
    <w:multiLevelType w:val="multilevel"/>
    <w:tmpl w:val="C9CE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245B1"/>
    <w:multiLevelType w:val="multilevel"/>
    <w:tmpl w:val="A03C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F63A2"/>
    <w:multiLevelType w:val="hybridMultilevel"/>
    <w:tmpl w:val="EA1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95A14"/>
    <w:multiLevelType w:val="multilevel"/>
    <w:tmpl w:val="F90E4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C3629C"/>
    <w:multiLevelType w:val="multilevel"/>
    <w:tmpl w:val="90323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1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98"/>
    <w:rsid w:val="000139C2"/>
    <w:rsid w:val="001C5C10"/>
    <w:rsid w:val="002255B8"/>
    <w:rsid w:val="00284CB4"/>
    <w:rsid w:val="002F1BEF"/>
    <w:rsid w:val="00321455"/>
    <w:rsid w:val="003A71C1"/>
    <w:rsid w:val="003B5C98"/>
    <w:rsid w:val="003E4303"/>
    <w:rsid w:val="003E6086"/>
    <w:rsid w:val="003F03AC"/>
    <w:rsid w:val="00410BA9"/>
    <w:rsid w:val="00462C0B"/>
    <w:rsid w:val="004B23A5"/>
    <w:rsid w:val="004D0F98"/>
    <w:rsid w:val="00511F46"/>
    <w:rsid w:val="00517E88"/>
    <w:rsid w:val="005339B6"/>
    <w:rsid w:val="0055748C"/>
    <w:rsid w:val="005C14AC"/>
    <w:rsid w:val="0066335B"/>
    <w:rsid w:val="00714CFA"/>
    <w:rsid w:val="007A343C"/>
    <w:rsid w:val="00936750"/>
    <w:rsid w:val="009A070D"/>
    <w:rsid w:val="009F2920"/>
    <w:rsid w:val="00A17122"/>
    <w:rsid w:val="00A66A19"/>
    <w:rsid w:val="00AB557F"/>
    <w:rsid w:val="00BA4815"/>
    <w:rsid w:val="00C038E5"/>
    <w:rsid w:val="00D67274"/>
    <w:rsid w:val="00D7308D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9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A19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7AB0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5">
    <w:name w:val="Normal (Web)"/>
    <w:basedOn w:val="a"/>
    <w:uiPriority w:val="99"/>
    <w:unhideWhenUsed/>
    <w:rsid w:val="0093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67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1C1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9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A19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7AB0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5">
    <w:name w:val="Normal (Web)"/>
    <w:basedOn w:val="a"/>
    <w:uiPriority w:val="99"/>
    <w:unhideWhenUsed/>
    <w:rsid w:val="0093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67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1C1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2024-04-17T03:33:00Z</cp:lastPrinted>
  <dcterms:created xsi:type="dcterms:W3CDTF">2024-04-17T05:09:00Z</dcterms:created>
  <dcterms:modified xsi:type="dcterms:W3CDTF">2024-04-17T05:09:00Z</dcterms:modified>
</cp:coreProperties>
</file>