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D7" w:rsidRPr="00AD6BD7" w:rsidRDefault="00AD6BD7" w:rsidP="00AD6BD7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D6B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Всероссийский новостной реестр стратегических программ развития субъектов РФ</w:t>
      </w:r>
    </w:p>
    <w:p w:rsidR="00AD6BD7" w:rsidRPr="00AD6BD7" w:rsidRDefault="00AD6BD7" w:rsidP="00AD6BD7">
      <w:pPr>
        <w:shd w:val="clear" w:color="auto" w:fill="FFFFFF"/>
        <w:spacing w:after="0" w:line="330" w:lineRule="atLeast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BD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ОИА «Новости России» и редакция журнала «Экономическая политика России» формируют «Всероссийский новостной реестр стратегических программ раз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вития субъектов РФ 2020 – 2021»</w:t>
      </w:r>
      <w:r w:rsidRPr="00AD6BD7">
        <w:rPr>
          <w:rFonts w:ascii="Arial" w:hAnsi="Arial" w:cs="Arial"/>
          <w:color w:val="000000"/>
          <w:shd w:val="clear" w:color="auto" w:fill="F7F7F7"/>
        </w:rPr>
        <w:t xml:space="preserve"> </w:t>
      </w:r>
      <w:r>
        <w:rPr>
          <w:rFonts w:ascii="Arial" w:hAnsi="Arial" w:cs="Arial"/>
          <w:color w:val="000000"/>
          <w:shd w:val="clear" w:color="auto" w:fill="F7F7F7"/>
        </w:rPr>
        <w:t>на портале </w:t>
      </w:r>
      <w:hyperlink r:id="rId5" w:history="1">
        <w:r>
          <w:rPr>
            <w:rStyle w:val="a3"/>
            <w:rFonts w:ascii="Arial" w:hAnsi="Arial" w:cs="Arial"/>
            <w:bdr w:val="none" w:sz="0" w:space="0" w:color="auto" w:frame="1"/>
            <w:shd w:val="clear" w:color="auto" w:fill="F7F7F7"/>
          </w:rPr>
          <w:t>https://regioninformburo.ru/</w:t>
        </w:r>
      </w:hyperlink>
      <w:r>
        <w:t>.</w:t>
      </w:r>
    </w:p>
    <w:p w:rsidR="00AD6BD7" w:rsidRPr="00AD6BD7" w:rsidRDefault="00AD6BD7" w:rsidP="00AD6BD7">
      <w:pPr>
        <w:shd w:val="clear" w:color="auto" w:fill="FFFFFF"/>
        <w:spacing w:after="0" w:line="330" w:lineRule="atLeast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BD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Ресурс создан для информирования о тенденциях реализации государственных программных мероприятий регионов страны в вопросах совершенствования методов поддержки населения во всех отраслях и сферах жизнедеятельности.</w:t>
      </w:r>
    </w:p>
    <w:p w:rsidR="00AD6BD7" w:rsidRPr="00AD6BD7" w:rsidRDefault="00AD6BD7" w:rsidP="00AD6BD7">
      <w:pPr>
        <w:shd w:val="clear" w:color="auto" w:fill="FFFFFF"/>
        <w:spacing w:after="0" w:line="330" w:lineRule="atLeast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BD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Целью бесплатного информационного ресурса является оперативное размещение информации для граждан России о мероприятиях региональных и муниципальных государственных органов управления, учреждений, предприятий и организаций в сфере:</w:t>
      </w:r>
    </w:p>
    <w:p w:rsidR="00AD6BD7" w:rsidRPr="00AD6BD7" w:rsidRDefault="00AD6BD7" w:rsidP="00AD6BD7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BD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социально-экономического и инвестиционного развития территорий;</w:t>
      </w:r>
    </w:p>
    <w:p w:rsidR="00AD6BD7" w:rsidRPr="00AD6BD7" w:rsidRDefault="00AD6BD7" w:rsidP="00AD6BD7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BD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обеспечения их финансовой стабильности и выработки стратегий ценообразования;</w:t>
      </w:r>
    </w:p>
    <w:p w:rsidR="00AD6BD7" w:rsidRPr="00AD6BD7" w:rsidRDefault="00AD6BD7" w:rsidP="00AD6BD7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BD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развития предпринимательства и потребительского рынка, жилищного строительства и градостроительства;</w:t>
      </w:r>
    </w:p>
    <w:p w:rsidR="00AD6BD7" w:rsidRPr="00AD6BD7" w:rsidRDefault="00AD6BD7" w:rsidP="00AD6BD7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BD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обновления промышленности и транспортной инфраструктуры;</w:t>
      </w:r>
    </w:p>
    <w:p w:rsidR="00AD6BD7" w:rsidRPr="00AD6BD7" w:rsidRDefault="00AD6BD7" w:rsidP="00AD6BD7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BD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совершенствования системы АПК, ЖКХ, ТЭК и экологической безопасности;</w:t>
      </w:r>
    </w:p>
    <w:p w:rsidR="00AD6BD7" w:rsidRPr="00AD6BD7" w:rsidRDefault="00AD6BD7" w:rsidP="00AD6BD7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BD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регулирования контрактной системы в сфере закупок и тарифного регулирования;</w:t>
      </w:r>
    </w:p>
    <w:p w:rsidR="00AD6BD7" w:rsidRPr="00AD6BD7" w:rsidRDefault="00AD6BD7" w:rsidP="00AD6BD7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BD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занятости и трудовых отношений; укрепления продовольственной безопасности;</w:t>
      </w:r>
    </w:p>
    <w:p w:rsidR="00AD6BD7" w:rsidRPr="00AD6BD7" w:rsidRDefault="00AD6BD7" w:rsidP="00AD6BD7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BD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природного, культурного, спортивно-туристского, научно- образовательного потенциала;</w:t>
      </w:r>
    </w:p>
    <w:p w:rsidR="00AD6BD7" w:rsidRPr="00AD6BD7" w:rsidRDefault="00AD6BD7" w:rsidP="00AD6BD7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BD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</w:r>
    </w:p>
    <w:p w:rsidR="00AD6BD7" w:rsidRDefault="00AD6BD7" w:rsidP="00AD6BD7">
      <w:pPr>
        <w:shd w:val="clear" w:color="auto" w:fill="FFFFFF"/>
        <w:spacing w:after="0" w:line="33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6BD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Участники формирования регионального агентства новостей «Новости регионов России» —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образований.</w:t>
      </w:r>
    </w:p>
    <w:p w:rsidR="00AD6BD7" w:rsidRPr="00AD6BD7" w:rsidRDefault="00AD6BD7" w:rsidP="00AD6BD7">
      <w:pPr>
        <w:shd w:val="clear" w:color="auto" w:fill="FFFFFF"/>
        <w:spacing w:after="0" w:line="330" w:lineRule="atLeast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hd w:val="clear" w:color="auto" w:fill="F7F7F7"/>
        </w:rPr>
        <w:t>Форма бесплатной регистрации для размещения важных новостей тут </w:t>
      </w:r>
      <w:hyperlink r:id="rId6" w:history="1">
        <w:r>
          <w:rPr>
            <w:rStyle w:val="a3"/>
            <w:rFonts w:ascii="Arial" w:hAnsi="Arial" w:cs="Arial"/>
            <w:bdr w:val="none" w:sz="0" w:space="0" w:color="auto" w:frame="1"/>
            <w:shd w:val="clear" w:color="auto" w:fill="F7F7F7"/>
          </w:rPr>
          <w:t>http</w:t>
        </w:r>
        <w:bookmarkStart w:id="0" w:name="_GoBack"/>
        <w:bookmarkEnd w:id="0"/>
        <w:r>
          <w:rPr>
            <w:rStyle w:val="a3"/>
            <w:rFonts w:ascii="Arial" w:hAnsi="Arial" w:cs="Arial"/>
            <w:bdr w:val="none" w:sz="0" w:space="0" w:color="auto" w:frame="1"/>
            <w:shd w:val="clear" w:color="auto" w:fill="F7F7F7"/>
          </w:rPr>
          <w:t>s</w:t>
        </w:r>
        <w:r>
          <w:rPr>
            <w:rStyle w:val="a3"/>
            <w:rFonts w:ascii="Arial" w:hAnsi="Arial" w:cs="Arial"/>
            <w:bdr w:val="none" w:sz="0" w:space="0" w:color="auto" w:frame="1"/>
            <w:shd w:val="clear" w:color="auto" w:fill="F7F7F7"/>
          </w:rPr>
          <w:t>://regioninformburo.ru/add-news/</w:t>
        </w:r>
      </w:hyperlink>
      <w:r>
        <w:rPr>
          <w:rFonts w:ascii="Arial" w:hAnsi="Arial" w:cs="Arial"/>
          <w:color w:val="000000"/>
          <w:shd w:val="clear" w:color="auto" w:fill="F7F7F7"/>
        </w:rPr>
        <w:t> , а дополнительная информация здесь </w:t>
      </w:r>
      <w:hyperlink r:id="rId7" w:history="1">
        <w:r>
          <w:rPr>
            <w:rStyle w:val="a3"/>
            <w:rFonts w:ascii="Arial" w:hAnsi="Arial" w:cs="Arial"/>
            <w:bdr w:val="none" w:sz="0" w:space="0" w:color="auto" w:frame="1"/>
            <w:shd w:val="clear" w:color="auto" w:fill="F7F7F7"/>
          </w:rPr>
          <w:t>https://regioninformburo.ru/programmy-razvitiya-subektov-rf-2020-2021/</w:t>
        </w:r>
      </w:hyperlink>
      <w:r>
        <w:rPr>
          <w:rFonts w:ascii="Arial" w:hAnsi="Arial" w:cs="Arial"/>
          <w:color w:val="000000"/>
          <w:shd w:val="clear" w:color="auto" w:fill="F7F7F7"/>
        </w:rPr>
        <w:t>.</w:t>
      </w:r>
    </w:p>
    <w:p w:rsidR="006123E2" w:rsidRDefault="006123E2"/>
    <w:sectPr w:rsidR="0061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B59"/>
    <w:multiLevelType w:val="multilevel"/>
    <w:tmpl w:val="44E2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D7"/>
    <w:rsid w:val="006123E2"/>
    <w:rsid w:val="00AD6BD7"/>
    <w:rsid w:val="00D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3BAF"/>
  <w15:chartTrackingRefBased/>
  <w15:docId w15:val="{11F56CAF-63B8-4D81-A408-8BC9EE1F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B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3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programmy-razvitiya-subektov-rf-2020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oninformburo.ru/add-news/" TargetMode="External"/><Relationship Id="rId5" Type="http://schemas.openxmlformats.org/officeDocument/2006/relationships/hyperlink" Target="https://regioninformbur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2020-10-29T07:01:00Z</dcterms:created>
  <dcterms:modified xsi:type="dcterms:W3CDTF">2020-10-29T07:13:00Z</dcterms:modified>
</cp:coreProperties>
</file>