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3A" w:rsidRDefault="0061643A" w:rsidP="00AB3AF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DE4105" w:rsidRDefault="00AB3AF5" w:rsidP="00AB3AF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E84D8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В Республике Алтай </w:t>
      </w:r>
      <w:r w:rsidR="00DE4105" w:rsidRPr="00E84D8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вместо </w:t>
      </w:r>
      <w:r w:rsidRPr="00E84D8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«зеленого </w:t>
      </w:r>
      <w:proofErr w:type="spellStart"/>
      <w:r w:rsidRPr="00E84D8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СНИЛСа</w:t>
      </w:r>
      <w:proofErr w:type="spellEnd"/>
      <w:r w:rsidRPr="00E84D8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» </w:t>
      </w:r>
      <w:r w:rsidR="00DE4105" w:rsidRPr="00E84D8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начали</w:t>
      </w:r>
      <w:r w:rsidRPr="00E84D8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</w:t>
      </w:r>
      <w:r w:rsidR="00DE4105" w:rsidRPr="00E84D8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выдавать </w:t>
      </w:r>
      <w:r w:rsidRPr="00E84D8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У</w:t>
      </w:r>
      <w:r w:rsidR="00DE4105" w:rsidRPr="00E84D8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ведомления</w:t>
      </w:r>
      <w:r w:rsidR="00F26A96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о регистрации в системе индивидуального (персонифицированного) учета</w:t>
      </w:r>
    </w:p>
    <w:p w:rsidR="00F26A96" w:rsidRPr="00E84D8A" w:rsidRDefault="00F26A96" w:rsidP="00AB3AF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</w:p>
    <w:p w:rsidR="00DE4105" w:rsidRPr="00F26A96" w:rsidRDefault="00E84D8A" w:rsidP="00AB3AF5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Отделение ПФР </w:t>
      </w:r>
      <w:r w:rsidR="0061643A"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Республике Алтай информирует жителей республики и работодателей</w:t>
      </w:r>
      <w:r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что </w:t>
      </w:r>
      <w:r w:rsidR="00DE4105"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29 сентября 2019 года вступило в силу постановление Правления ПФР от 13.06.2019 № 335п, </w:t>
      </w:r>
      <w:r w:rsid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DE4105"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которым утверждена форма документа, подтверждающего регистрацию в системе индивидуального (персонифицированного) учета.</w:t>
      </w:r>
    </w:p>
    <w:p w:rsidR="00DE4105" w:rsidRPr="00F26A96" w:rsidRDefault="00E84D8A" w:rsidP="00AB3AF5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</w:t>
      </w:r>
      <w:proofErr w:type="gramStart"/>
      <w:r w:rsidR="00AB3AF5"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Теперь,</w:t>
      </w:r>
      <w:r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AB3AF5"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жителям Республики Алтай</w:t>
      </w:r>
      <w:r w:rsidR="00DE7DA5"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DE4105"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при регистрации в системе индивидуального (персонифицированного) учета, </w:t>
      </w:r>
      <w:r w:rsidR="00AB3AF5"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либо при обращении об обмене (в связи с изменениями анкетных данных или при наличии ошибки в ранее выданном страховом свидетельстве),</w:t>
      </w:r>
      <w:r w:rsidR="00DE7DA5"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DE4105"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 также при </w:t>
      </w:r>
      <w:r w:rsidR="00AB3AF5"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обращении за  </w:t>
      </w:r>
      <w:r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выдачей </w:t>
      </w:r>
      <w:r w:rsidR="00AB3AF5"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дубликат</w:t>
      </w:r>
      <w:r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</w:t>
      </w:r>
      <w:r w:rsidR="00AB3AF5"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</w:t>
      </w:r>
      <w:r w:rsidR="00AB3AF5"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при </w:t>
      </w:r>
      <w:r w:rsidR="00DE4105"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утрате прежнего ламинированного стр</w:t>
      </w:r>
      <w:r w:rsidR="00AB3AF5"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ахового свидетельства</w:t>
      </w:r>
      <w:r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 вместо «зеленой пластиковой ка</w:t>
      </w:r>
      <w:r w:rsidR="00DE7DA5"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</w:t>
      </w:r>
      <w:r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точки» </w:t>
      </w:r>
      <w:r w:rsidR="00AB3AF5"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выдается </w:t>
      </w:r>
      <w:r w:rsid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</w:t>
      </w:r>
      <w:r w:rsidR="00AB3AF5" w:rsidRPr="00F26A96">
        <w:rPr>
          <w:rFonts w:ascii="Times New Roman" w:eastAsia="Times New Roman" w:hAnsi="Times New Roman" w:cs="Times New Roman"/>
          <w:b/>
          <w:color w:val="333333"/>
          <w:sz w:val="26"/>
          <w:szCs w:val="26"/>
          <w:u w:val="single"/>
          <w:lang w:eastAsia="ru-RU"/>
        </w:rPr>
        <w:t xml:space="preserve">Уведомление о регистрации в системе </w:t>
      </w:r>
      <w:r w:rsidRPr="00F26A96">
        <w:rPr>
          <w:rFonts w:ascii="Times New Roman" w:eastAsia="Times New Roman" w:hAnsi="Times New Roman" w:cs="Times New Roman"/>
          <w:b/>
          <w:color w:val="333333"/>
          <w:sz w:val="26"/>
          <w:szCs w:val="26"/>
          <w:u w:val="single"/>
          <w:lang w:eastAsia="ru-RU"/>
        </w:rPr>
        <w:t>индивидуального (</w:t>
      </w:r>
      <w:r w:rsidR="00AB3AF5" w:rsidRPr="00F26A96">
        <w:rPr>
          <w:rFonts w:ascii="Times New Roman" w:eastAsia="Times New Roman" w:hAnsi="Times New Roman" w:cs="Times New Roman"/>
          <w:b/>
          <w:color w:val="333333"/>
          <w:sz w:val="26"/>
          <w:szCs w:val="26"/>
          <w:u w:val="single"/>
          <w:lang w:eastAsia="ru-RU"/>
        </w:rPr>
        <w:t>персонифицированного</w:t>
      </w:r>
      <w:r w:rsidRPr="00F26A96">
        <w:rPr>
          <w:rFonts w:ascii="Times New Roman" w:eastAsia="Times New Roman" w:hAnsi="Times New Roman" w:cs="Times New Roman"/>
          <w:b/>
          <w:color w:val="333333"/>
          <w:sz w:val="26"/>
          <w:szCs w:val="26"/>
          <w:u w:val="single"/>
          <w:lang w:eastAsia="ru-RU"/>
        </w:rPr>
        <w:t>)</w:t>
      </w:r>
      <w:r w:rsidR="00AB3AF5" w:rsidRPr="00F26A96">
        <w:rPr>
          <w:rFonts w:ascii="Times New Roman" w:eastAsia="Times New Roman" w:hAnsi="Times New Roman" w:cs="Times New Roman"/>
          <w:b/>
          <w:color w:val="333333"/>
          <w:sz w:val="26"/>
          <w:szCs w:val="26"/>
          <w:u w:val="single"/>
          <w:lang w:eastAsia="ru-RU"/>
        </w:rPr>
        <w:t xml:space="preserve"> учета</w:t>
      </w:r>
      <w:r w:rsidR="00AB3AF5"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AB3AF5"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форме АДИ-РЕГ.</w:t>
      </w:r>
      <w:proofErr w:type="gramEnd"/>
    </w:p>
    <w:p w:rsidR="00DE4105" w:rsidRPr="00F26A96" w:rsidRDefault="00E84D8A" w:rsidP="00AB3AF5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</w:t>
      </w:r>
      <w:proofErr w:type="gramStart"/>
      <w:r w:rsidR="00DE4105"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Уведомление содержит те же сведения, которые раньше были отражены в страховом свидетельстве обязательного пенсионного страхования: страховой номер индивидуального лицевого счета (СНИЛС, состоящий из 11 цифр); фамилию, имя, отчество (при наличии); дату и место рождения; пол зарегистрированного лица; дату регистрации в системе индивидуального (персонифицированного) учета.</w:t>
      </w:r>
      <w:proofErr w:type="gramEnd"/>
    </w:p>
    <w:p w:rsidR="00DE4105" w:rsidRPr="00F26A96" w:rsidRDefault="00E84D8A" w:rsidP="00AB3AF5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</w:t>
      </w:r>
      <w:r w:rsidR="00DE4105"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Обращаем внимание, что ламинированное</w:t>
      </w:r>
      <w:r w:rsid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(пластиковое) </w:t>
      </w:r>
      <w:r w:rsidR="00DE4105"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страховое свидетельство и </w:t>
      </w:r>
      <w:r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</w:t>
      </w:r>
      <w:r w:rsidR="00DE4105"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ведомление имеют равную силу. Все ранее выданные страховые свидетельства продолжают действовать, </w:t>
      </w:r>
      <w:r w:rsid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 Уведомление их можно не обменивать</w:t>
      </w:r>
      <w:r w:rsidR="00DE4105"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При трудоустройстве </w:t>
      </w:r>
      <w:r w:rsidR="00AB3AF5"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гражданин </w:t>
      </w:r>
      <w:r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</w:t>
      </w:r>
      <w:r w:rsidR="00AB3AF5"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жет</w:t>
      </w:r>
      <w:r w:rsidR="00DE4105"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предъявить как прежнюю «зеленую карточку» со СНИЛС, так и </w:t>
      </w:r>
      <w:r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</w:t>
      </w:r>
      <w:r w:rsidR="00DE4105"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ведомление в электронном или бумажном виде.</w:t>
      </w:r>
    </w:p>
    <w:p w:rsidR="00DE4105" w:rsidRPr="00F26A96" w:rsidRDefault="00E84D8A" w:rsidP="00AB3AF5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Бумажную версию У</w:t>
      </w:r>
      <w:r w:rsidR="00DE4105"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ведомления можно получить в территориальном органе ПФР, МФЦ, а электронную - в Личном кабинете гражданина на официальном сайте ПФР, портале </w:t>
      </w:r>
      <w:proofErr w:type="spellStart"/>
      <w:r w:rsidR="00DE4105"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госуслуг</w:t>
      </w:r>
      <w:proofErr w:type="spellEnd"/>
      <w:r w:rsidR="00DE4105"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Отметим, что сервис ПФР по</w:t>
      </w:r>
      <w:r w:rsid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зволяет не только сформировать У</w:t>
      </w:r>
      <w:r w:rsidR="00DE4105"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ведомление, но и сохранить его в электронном виде для дальнейшего направления по месту требования. Это несомненное преимущество новой формы документа, подтверждающего регистрацию.</w:t>
      </w:r>
    </w:p>
    <w:p w:rsidR="00DE4105" w:rsidRPr="00F26A96" w:rsidRDefault="00E84D8A" w:rsidP="00E84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</w:t>
      </w:r>
      <w:r w:rsidR="00DE4105"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Напоминаем, зарегистрироваться в системе индивидуального (персонифицированного)  учета можно несколькими способами:</w:t>
      </w:r>
    </w:p>
    <w:p w:rsidR="00DE4105" w:rsidRPr="00F26A96" w:rsidRDefault="00DE4105" w:rsidP="00AB3A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Самостоятельно, обратившись в любой территориальный орган ПФР</w:t>
      </w:r>
      <w:r w:rsidR="00F26A96"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или в МФЦ</w:t>
      </w:r>
      <w:r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В этом случае регистрация и выдача </w:t>
      </w:r>
      <w:r w:rsidR="00F26A96"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</w:t>
      </w:r>
      <w:r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ведомления производится в режиме «реального времени».</w:t>
      </w:r>
    </w:p>
    <w:p w:rsidR="00DE4105" w:rsidRPr="00F26A96" w:rsidRDefault="00DE4105" w:rsidP="00AB3A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Представить анкету застрахованного лица в территориальный орган ПФР через своего работодателя.</w:t>
      </w:r>
      <w:r w:rsidR="00F26A96"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Регистрация в системе индивидуального (персонифицированного) учета будет произведена в течение пяти рабочих дней со дня представления анкеты.</w:t>
      </w:r>
    </w:p>
    <w:p w:rsidR="00DE4105" w:rsidRPr="00F26A96" w:rsidRDefault="00E84D8A" w:rsidP="00AB3AF5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</w:t>
      </w:r>
      <w:r w:rsidR="00DE4105"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Такими же способами можно офор</w:t>
      </w:r>
      <w:r w:rsidR="00F26A96"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мить дубликат У</w:t>
      </w:r>
      <w:r w:rsidR="00DE4105"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ведомления или произвести его обмен (в случае изменения анкетных данных). Дубликат </w:t>
      </w:r>
      <w:r w:rsidR="00F26A96"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</w:t>
      </w:r>
      <w:r w:rsidR="00DE4105"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ведомления также можно оформить дистанционно – через Личный кабинет гражданина на официальном сайте ПФР или портал </w:t>
      </w:r>
      <w:proofErr w:type="spellStart"/>
      <w:r w:rsidR="00DE4105"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госуслуг</w:t>
      </w:r>
      <w:proofErr w:type="spellEnd"/>
      <w:r w:rsidR="00DE4105" w:rsidRPr="00F26A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   </w:t>
      </w:r>
    </w:p>
    <w:sectPr w:rsidR="00DE4105" w:rsidRPr="00F26A96" w:rsidSect="0061643A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D1388"/>
    <w:multiLevelType w:val="multilevel"/>
    <w:tmpl w:val="D8223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6AB0"/>
    <w:rsid w:val="0061643A"/>
    <w:rsid w:val="009B3D75"/>
    <w:rsid w:val="009C34AD"/>
    <w:rsid w:val="00AB3AF5"/>
    <w:rsid w:val="00AD6AB0"/>
    <w:rsid w:val="00DE4105"/>
    <w:rsid w:val="00DE7DA5"/>
    <w:rsid w:val="00E84D8A"/>
    <w:rsid w:val="00ED7576"/>
    <w:rsid w:val="00F2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AD"/>
  </w:style>
  <w:style w:type="paragraph" w:styleId="1">
    <w:name w:val="heading 1"/>
    <w:basedOn w:val="a"/>
    <w:link w:val="10"/>
    <w:uiPriority w:val="9"/>
    <w:qFormat/>
    <w:rsid w:val="00AD6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D6A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A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6A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6AB0"/>
    <w:rPr>
      <w:b/>
      <w:bCs/>
    </w:rPr>
  </w:style>
  <w:style w:type="character" w:styleId="a5">
    <w:name w:val="Hyperlink"/>
    <w:basedOn w:val="a0"/>
    <w:uiPriority w:val="99"/>
    <w:semiHidden/>
    <w:unhideWhenUsed/>
    <w:rsid w:val="00AD6AB0"/>
    <w:rPr>
      <w:color w:val="0000FF"/>
      <w:u w:val="single"/>
    </w:rPr>
  </w:style>
  <w:style w:type="character" w:styleId="a6">
    <w:name w:val="Emphasis"/>
    <w:basedOn w:val="a0"/>
    <w:uiPriority w:val="20"/>
    <w:qFormat/>
    <w:rsid w:val="00DE41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360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6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363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Телеков Алексей Станиславович</dc:creator>
  <cp:lastModifiedBy>Телеков Алексей Станиславович</cp:lastModifiedBy>
  <cp:revision>6</cp:revision>
  <dcterms:created xsi:type="dcterms:W3CDTF">2019-10-15T04:58:00Z</dcterms:created>
  <dcterms:modified xsi:type="dcterms:W3CDTF">2019-10-15T05:33:00Z</dcterms:modified>
</cp:coreProperties>
</file>