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AA" w:rsidRPr="00CA6BE1" w:rsidRDefault="008531AA" w:rsidP="008531AA">
      <w:pPr>
        <w:pStyle w:val="a7"/>
        <w:rPr>
          <w:b w:val="0"/>
          <w:sz w:val="28"/>
          <w:szCs w:val="28"/>
        </w:rPr>
      </w:pPr>
      <w:r w:rsidRPr="00CA6BE1">
        <w:rPr>
          <w:sz w:val="28"/>
          <w:szCs w:val="28"/>
        </w:rPr>
        <w:t>РЕСПУБЛИКИ АЛТАЙ ТУРОЧАКСКИЙ РАЙОН</w:t>
      </w:r>
    </w:p>
    <w:p w:rsidR="008531AA" w:rsidRPr="00CA6BE1" w:rsidRDefault="008531AA" w:rsidP="008531AA">
      <w:pPr>
        <w:pStyle w:val="a7"/>
        <w:rPr>
          <w:sz w:val="28"/>
          <w:szCs w:val="28"/>
        </w:rPr>
      </w:pPr>
      <w:r w:rsidRPr="00CA6BE1">
        <w:rPr>
          <w:sz w:val="28"/>
          <w:szCs w:val="28"/>
        </w:rPr>
        <w:t>СОВЕТ  ДЕПУТАТОВ  МУНИЦИПАЛЬНОГО ОБРАЗОВАНИЯ</w:t>
      </w:r>
    </w:p>
    <w:p w:rsidR="008531AA" w:rsidRPr="00CA6BE1" w:rsidRDefault="008531AA" w:rsidP="008531AA">
      <w:pPr>
        <w:pStyle w:val="a7"/>
        <w:rPr>
          <w:sz w:val="28"/>
          <w:szCs w:val="28"/>
        </w:rPr>
      </w:pPr>
      <w:r w:rsidRPr="00CA6BE1">
        <w:rPr>
          <w:sz w:val="28"/>
          <w:szCs w:val="28"/>
        </w:rPr>
        <w:t>КУРМАЧ – БАЙГОЛЬСКОЕ  СЕЛЬСКОЕ  ПОСЕЛЕНИЕ</w:t>
      </w:r>
    </w:p>
    <w:p w:rsidR="008531AA" w:rsidRPr="00CA6BE1" w:rsidRDefault="008531AA" w:rsidP="008531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B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31AA" w:rsidRPr="00CA6BE1" w:rsidRDefault="008531AA" w:rsidP="008531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6B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A6BE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A6BE1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 </w:t>
      </w:r>
      <w:r w:rsidRPr="00CA6B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 </w:t>
      </w:r>
      <w:r w:rsidR="003F3328">
        <w:rPr>
          <w:rFonts w:ascii="Times New Roman" w:hAnsi="Times New Roman" w:cs="Times New Roman"/>
          <w:b/>
          <w:sz w:val="28"/>
          <w:szCs w:val="28"/>
          <w:u w:val="single"/>
        </w:rPr>
        <w:t>1-4</w:t>
      </w:r>
      <w:r w:rsidRPr="00CA6B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</w:p>
    <w:p w:rsidR="008531AA" w:rsidRPr="00CA6BE1" w:rsidRDefault="008531AA" w:rsidP="008531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CA6BE1">
        <w:rPr>
          <w:rFonts w:ascii="Times New Roman" w:eastAsia="Times New Roman" w:hAnsi="Times New Roman" w:cs="Times New Roman"/>
          <w:sz w:val="28"/>
          <w:szCs w:val="28"/>
          <w:u w:val="single"/>
        </w:rPr>
        <w:t>четветого</w:t>
      </w:r>
      <w:proofErr w:type="spellEnd"/>
      <w:r w:rsidRPr="00CA6B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созыва                                </w:t>
      </w:r>
    </w:p>
    <w:p w:rsidR="008531AA" w:rsidRPr="00CA6BE1" w:rsidRDefault="008531AA" w:rsidP="008531AA">
      <w:pPr>
        <w:tabs>
          <w:tab w:val="left" w:pos="58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BE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31AA" w:rsidRPr="00CA6BE1" w:rsidRDefault="008531AA" w:rsidP="008531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A6BE1">
        <w:rPr>
          <w:rFonts w:ascii="Times New Roman" w:eastAsia="Times New Roman" w:hAnsi="Times New Roman" w:cs="Times New Roman"/>
          <w:b/>
          <w:sz w:val="28"/>
          <w:szCs w:val="28"/>
        </w:rPr>
        <w:t>с. Курмач-Байгол</w:t>
      </w:r>
      <w:r w:rsidRPr="00CA6B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A6B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A6BE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от </w:t>
      </w:r>
      <w:r w:rsidRPr="00CA6B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« </w:t>
      </w:r>
      <w:r w:rsidR="001339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</w:t>
      </w:r>
      <w:r w:rsidRPr="00CA6B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»  марта_ 2020 года </w:t>
      </w:r>
    </w:p>
    <w:p w:rsidR="00210124" w:rsidRPr="00A01BF3" w:rsidRDefault="00210124" w:rsidP="00210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124" w:rsidRPr="00A01BF3" w:rsidRDefault="00210124" w:rsidP="00210124">
      <w:pPr>
        <w:tabs>
          <w:tab w:val="left" w:pos="2410"/>
        </w:tabs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F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7C603F" w:rsidRPr="00A01BF3">
        <w:rPr>
          <w:rFonts w:ascii="Times New Roman" w:hAnsi="Times New Roman" w:cs="Times New Roman"/>
          <w:b/>
          <w:sz w:val="28"/>
          <w:szCs w:val="28"/>
        </w:rPr>
        <w:t xml:space="preserve">денежном </w:t>
      </w:r>
      <w:r w:rsidR="008217DC">
        <w:rPr>
          <w:rFonts w:ascii="Times New Roman" w:hAnsi="Times New Roman" w:cs="Times New Roman"/>
          <w:b/>
          <w:sz w:val="28"/>
          <w:szCs w:val="28"/>
        </w:rPr>
        <w:t>содержании муниципальных служащих</w:t>
      </w:r>
      <w:r w:rsidR="007C603F" w:rsidRPr="00A01BF3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«</w:t>
      </w:r>
      <w:r w:rsidR="004E4CF2">
        <w:rPr>
          <w:rFonts w:ascii="Times New Roman" w:hAnsi="Times New Roman" w:cs="Times New Roman"/>
          <w:b/>
          <w:sz w:val="28"/>
          <w:szCs w:val="28"/>
        </w:rPr>
        <w:t>Курмач-Байгольское</w:t>
      </w:r>
      <w:r w:rsidR="007C603F" w:rsidRPr="00A01BF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210124" w:rsidRPr="007C603F" w:rsidRDefault="00210124" w:rsidP="00210124">
      <w:pPr>
        <w:pStyle w:val="ConsNormal"/>
        <w:widowControl/>
        <w:ind w:right="-9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F91" w:rsidRDefault="00BE1443" w:rsidP="00A01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35 Федерального закона от 6 октября 2003 года № 131 –ФЗ «Об общих принципах организации местного самоуправления в Российской Федерации», Устава муниципального образования «</w:t>
      </w:r>
      <w:r w:rsidR="004E4CF2">
        <w:rPr>
          <w:rFonts w:ascii="Times New Roman" w:hAnsi="Times New Roman" w:cs="Times New Roman"/>
          <w:sz w:val="28"/>
          <w:szCs w:val="28"/>
        </w:rPr>
        <w:t>Курмач-Байгольское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217DC">
        <w:rPr>
          <w:rFonts w:ascii="Times New Roman" w:hAnsi="Times New Roman" w:cs="Times New Roman"/>
          <w:sz w:val="28"/>
          <w:szCs w:val="28"/>
        </w:rPr>
        <w:t xml:space="preserve"> и в соответствии с Федеральным законом от 2 марта 2007 года № 25-ФЗ «О муниципальной службе в Российской Федерации», Закона Республике Алтай от 18 апреля 2008 года № 26-РЗ « О  муниципальной службе в Республике Алтай» </w:t>
      </w:r>
      <w:r w:rsidR="004E4CF2">
        <w:rPr>
          <w:rFonts w:ascii="Times New Roman" w:hAnsi="Times New Roman" w:cs="Times New Roman"/>
          <w:sz w:val="28"/>
          <w:szCs w:val="28"/>
        </w:rPr>
        <w:t>Курмач-Байгольский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Турочакского района Республики Алтай решил:</w:t>
      </w:r>
    </w:p>
    <w:p w:rsidR="00BE1443" w:rsidRDefault="00BE1443" w:rsidP="00BE14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денежном содержании </w:t>
      </w:r>
      <w:r w:rsidR="00B61E9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r w:rsidR="004E4CF2">
        <w:rPr>
          <w:rFonts w:ascii="Times New Roman" w:hAnsi="Times New Roman" w:cs="Times New Roman"/>
          <w:sz w:val="28"/>
          <w:szCs w:val="28"/>
        </w:rPr>
        <w:t>Курмач-Байгольское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согласно Приложению №1.</w:t>
      </w:r>
    </w:p>
    <w:p w:rsidR="00BE1443" w:rsidRDefault="00BE1443" w:rsidP="00BE14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размеры </w:t>
      </w:r>
      <w:r w:rsidR="00B61E95">
        <w:rPr>
          <w:rFonts w:ascii="Times New Roman" w:hAnsi="Times New Roman" w:cs="Times New Roman"/>
          <w:sz w:val="28"/>
          <w:szCs w:val="28"/>
        </w:rPr>
        <w:t>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r w:rsidR="004E4CF2">
        <w:rPr>
          <w:rFonts w:ascii="Times New Roman" w:hAnsi="Times New Roman" w:cs="Times New Roman"/>
          <w:sz w:val="28"/>
          <w:szCs w:val="28"/>
        </w:rPr>
        <w:t>Курмач-Байгольское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положение» согласно Приложению №2.</w:t>
      </w:r>
    </w:p>
    <w:p w:rsidR="004E4CF2" w:rsidRDefault="006315B2" w:rsidP="004E4CF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A50A9">
        <w:rPr>
          <w:rFonts w:ascii="Times New Roman" w:hAnsi="Times New Roman" w:cs="Times New Roman"/>
          <w:sz w:val="28"/>
          <w:szCs w:val="28"/>
        </w:rPr>
        <w:t>размеры окладов за классный чин муниципальных служащих в муниципальном образовании «</w:t>
      </w:r>
      <w:r w:rsidR="004E4CF2">
        <w:rPr>
          <w:rFonts w:ascii="Times New Roman" w:hAnsi="Times New Roman" w:cs="Times New Roman"/>
          <w:sz w:val="28"/>
          <w:szCs w:val="28"/>
        </w:rPr>
        <w:t>Курмач-Байгольское</w:t>
      </w:r>
      <w:r w:rsidR="007A50A9">
        <w:rPr>
          <w:rFonts w:ascii="Times New Roman" w:hAnsi="Times New Roman" w:cs="Times New Roman"/>
          <w:sz w:val="28"/>
          <w:szCs w:val="28"/>
        </w:rPr>
        <w:t xml:space="preserve"> сельское поселение» согласно Приложению №3.</w:t>
      </w:r>
    </w:p>
    <w:p w:rsidR="003E2F91" w:rsidRPr="004E4CF2" w:rsidRDefault="006D4007" w:rsidP="004E4CF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F2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и вступает в силу с момента принятия.</w:t>
      </w:r>
    </w:p>
    <w:p w:rsidR="006D4007" w:rsidRDefault="006D4007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007" w:rsidRDefault="006D4007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007" w:rsidRDefault="006D4007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007" w:rsidRDefault="006D4007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D4007" w:rsidRDefault="006D4007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</w:t>
      </w:r>
      <w:r w:rsidR="004E4CF2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4E4CF2">
        <w:rPr>
          <w:rFonts w:ascii="Times New Roman" w:hAnsi="Times New Roman" w:cs="Times New Roman"/>
          <w:sz w:val="28"/>
          <w:szCs w:val="28"/>
        </w:rPr>
        <w:t>Вибе</w:t>
      </w:r>
      <w:proofErr w:type="spellEnd"/>
    </w:p>
    <w:p w:rsidR="008531AA" w:rsidRDefault="008531AA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1AA" w:rsidRDefault="008531AA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1AA" w:rsidRDefault="008531AA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9BA" w:rsidRDefault="001339BA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1AA" w:rsidRDefault="008531AA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1AA" w:rsidRDefault="008531AA" w:rsidP="008531AA">
      <w:pPr>
        <w:pStyle w:val="a4"/>
        <w:spacing w:line="240" w:lineRule="atLeast"/>
        <w:jc w:val="right"/>
        <w:rPr>
          <w:sz w:val="20"/>
        </w:rPr>
      </w:pPr>
    </w:p>
    <w:p w:rsidR="008531AA" w:rsidRPr="003F3328" w:rsidRDefault="008531AA" w:rsidP="008531AA">
      <w:pPr>
        <w:pStyle w:val="a4"/>
        <w:spacing w:line="240" w:lineRule="atLeast"/>
        <w:jc w:val="right"/>
        <w:rPr>
          <w:sz w:val="24"/>
          <w:szCs w:val="24"/>
        </w:rPr>
      </w:pPr>
      <w:r w:rsidRPr="003F3328">
        <w:rPr>
          <w:sz w:val="24"/>
          <w:szCs w:val="24"/>
        </w:rPr>
        <w:lastRenderedPageBreak/>
        <w:t>Приложение 1</w:t>
      </w:r>
    </w:p>
    <w:p w:rsidR="008531AA" w:rsidRDefault="008531AA" w:rsidP="008531AA">
      <w:pPr>
        <w:pStyle w:val="a4"/>
        <w:spacing w:line="240" w:lineRule="atLeast"/>
        <w:ind w:left="4320" w:firstLine="720"/>
        <w:jc w:val="right"/>
        <w:rPr>
          <w:sz w:val="24"/>
          <w:szCs w:val="24"/>
        </w:rPr>
      </w:pPr>
      <w:r w:rsidRPr="00237221">
        <w:rPr>
          <w:sz w:val="24"/>
          <w:szCs w:val="24"/>
        </w:rPr>
        <w:tab/>
      </w:r>
      <w:r w:rsidRPr="00237221">
        <w:rPr>
          <w:sz w:val="24"/>
          <w:szCs w:val="24"/>
        </w:rPr>
        <w:tab/>
      </w:r>
      <w:r w:rsidRPr="00237221">
        <w:rPr>
          <w:sz w:val="24"/>
          <w:szCs w:val="24"/>
        </w:rPr>
        <w:tab/>
      </w:r>
      <w:r w:rsidRPr="00237221">
        <w:rPr>
          <w:sz w:val="24"/>
          <w:szCs w:val="24"/>
        </w:rPr>
        <w:tab/>
        <w:t xml:space="preserve">  </w:t>
      </w:r>
    </w:p>
    <w:p w:rsidR="008531AA" w:rsidRPr="008531AA" w:rsidRDefault="008531AA" w:rsidP="008531AA">
      <w:pPr>
        <w:pStyle w:val="a4"/>
        <w:spacing w:line="240" w:lineRule="atLeast"/>
        <w:jc w:val="left"/>
        <w:rPr>
          <w:b/>
          <w:sz w:val="24"/>
          <w:szCs w:val="24"/>
        </w:rPr>
      </w:pPr>
      <w:r w:rsidRPr="008531AA">
        <w:rPr>
          <w:b/>
          <w:sz w:val="24"/>
          <w:szCs w:val="24"/>
        </w:rPr>
        <w:t xml:space="preserve">                                                             </w:t>
      </w:r>
      <w:r w:rsidRPr="008531AA">
        <w:rPr>
          <w:b/>
          <w:sz w:val="28"/>
          <w:szCs w:val="28"/>
        </w:rPr>
        <w:t>Положение</w:t>
      </w:r>
    </w:p>
    <w:p w:rsidR="008531AA" w:rsidRPr="008531AA" w:rsidRDefault="008531AA" w:rsidP="008531AA">
      <w:pPr>
        <w:pStyle w:val="a4"/>
        <w:spacing w:line="240" w:lineRule="atLeast"/>
        <w:rPr>
          <w:b/>
          <w:sz w:val="28"/>
          <w:szCs w:val="28"/>
        </w:rPr>
      </w:pPr>
      <w:r w:rsidRPr="008531AA">
        <w:rPr>
          <w:b/>
          <w:sz w:val="28"/>
          <w:szCs w:val="28"/>
        </w:rPr>
        <w:t>о денежном содержании муниципальных служащих муниципального  образования  «Курмач-Байгольское сельское поселение»</w:t>
      </w:r>
    </w:p>
    <w:p w:rsidR="008531AA" w:rsidRPr="008531AA" w:rsidRDefault="008531AA" w:rsidP="008531AA">
      <w:pPr>
        <w:pStyle w:val="a4"/>
        <w:spacing w:line="240" w:lineRule="atLeast"/>
        <w:ind w:left="360"/>
        <w:rPr>
          <w:b/>
          <w:sz w:val="28"/>
          <w:szCs w:val="28"/>
        </w:rPr>
      </w:pPr>
    </w:p>
    <w:p w:rsidR="008531AA" w:rsidRPr="008531AA" w:rsidRDefault="008531AA" w:rsidP="008531AA">
      <w:pPr>
        <w:pStyle w:val="a4"/>
        <w:rPr>
          <w:sz w:val="28"/>
          <w:szCs w:val="28"/>
          <w:u w:val="single"/>
        </w:rPr>
      </w:pPr>
      <w:r w:rsidRPr="008531AA">
        <w:rPr>
          <w:sz w:val="28"/>
          <w:szCs w:val="28"/>
          <w:u w:val="single"/>
        </w:rPr>
        <w:t>1 Основные положения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A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с учетом Федерального закона от 06.10.2003г. № 131-ФЗ «Об общих принципах организации местного самоуправления в Российской Федерации», в соответствии с Федеральным законом от 02.03.2007г. № 25-ФЗ «О муниципальной службе в Российской Федерации» и Законом Республики Алтай от 18.04.2008г. № 26-РЗ «О муниципальной службе в Республике Алтай»,  и определяет </w:t>
      </w:r>
      <w:r w:rsidRPr="008531A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размеры  и условия выплаты денежного содержания</w:t>
      </w:r>
      <w:r w:rsidRPr="008531AA">
        <w:rPr>
          <w:rFonts w:ascii="Times New Roman" w:hAnsi="Times New Roman" w:cs="Times New Roman"/>
          <w:sz w:val="28"/>
          <w:szCs w:val="28"/>
        </w:rPr>
        <w:t xml:space="preserve"> муниципальных служащих муниципального</w:t>
      </w:r>
      <w:proofErr w:type="gramEnd"/>
      <w:r w:rsidRPr="008531AA">
        <w:rPr>
          <w:rFonts w:ascii="Times New Roman" w:hAnsi="Times New Roman" w:cs="Times New Roman"/>
          <w:sz w:val="28"/>
          <w:szCs w:val="28"/>
        </w:rPr>
        <w:t xml:space="preserve">  образования  «Курмач-Байгольское сельское поселение».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Для целей настоящего решения применяемые термины означают:</w:t>
      </w:r>
    </w:p>
    <w:p w:rsidR="008531AA" w:rsidRPr="008531AA" w:rsidRDefault="008531AA" w:rsidP="008531A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2. Муниципальный служащий - гражданин Российской Федерации, взявший на себя обязательства по прохождению муниципальной службы, осуществляющий профессиональную служебную деятельность на должности муниципальной службы в соответствии с актом о назначении на должность, трудовым договором (служебным контрактом)  получающий денежное содержание за счет средств бюджета муниципального образования «Курмач-Байгольское сельское поселение»;</w:t>
      </w:r>
    </w:p>
    <w:p w:rsidR="008531AA" w:rsidRPr="008531AA" w:rsidRDefault="008531AA" w:rsidP="008531A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3.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8531AA" w:rsidRPr="008531AA" w:rsidRDefault="008531AA" w:rsidP="008531A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4. Представителем нанимателя (работодателем) может быть глава муниципального образования, глава администрации, руководитель органа местного самоуправления или иное лицо, уполномоченное исполнять обязанности представителя нанимателя (работодателя).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Иные понятия используются в настоящем решении в значениях, определенных Трудовым кодексом Российской Федерации, нормативными правовыми актами Российской Федерации и Республики Алтай о муниципальной службе.</w:t>
      </w:r>
    </w:p>
    <w:p w:rsidR="008531AA" w:rsidRPr="008531AA" w:rsidRDefault="008531AA" w:rsidP="008531A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Правовые основы муниципальной службы в муниципальном образовании «Курмач-Байгольское сельское поселение» составляют:</w:t>
      </w:r>
    </w:p>
    <w:p w:rsidR="008531AA" w:rsidRPr="008531AA" w:rsidRDefault="008531AA" w:rsidP="008531A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1). Конституция Российской Федерации»;</w:t>
      </w:r>
    </w:p>
    <w:p w:rsidR="008531AA" w:rsidRPr="008531AA" w:rsidRDefault="008531AA" w:rsidP="008531A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lastRenderedPageBreak/>
        <w:t>2). Закон Российской Федерации «О муниципальной службе в Российской Федерации» от 02.03.2007г. № 25-ФЗ;</w:t>
      </w:r>
    </w:p>
    <w:p w:rsidR="008531AA" w:rsidRPr="008531AA" w:rsidRDefault="008531AA" w:rsidP="008531A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3). Закон Республики Алтай от 18.04.2008г. № 26-РЗ "О муниципальной  службе в Республике Алтай»;</w:t>
      </w:r>
    </w:p>
    <w:p w:rsidR="008531AA" w:rsidRPr="008531AA" w:rsidRDefault="008531AA" w:rsidP="008531A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 xml:space="preserve">4). Федеральный закон от 6.10.2003 года N 131-ФЗ "Об общих принципах организации местного самоуправления в Российской Федерации"; </w:t>
      </w:r>
    </w:p>
    <w:p w:rsidR="008531AA" w:rsidRPr="008531AA" w:rsidRDefault="008531AA" w:rsidP="008531A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5). Устав муниципального образования «Курмач-Байгольское сельское поселение», решения, принятые на сходах граждан, и иные муниципальные правовые акты;</w:t>
      </w:r>
    </w:p>
    <w:p w:rsidR="008531AA" w:rsidRPr="008531AA" w:rsidRDefault="008531AA" w:rsidP="008531A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 xml:space="preserve">6). Иные нормативные правовые акты Российской Федерации, Республики Алтай. </w:t>
      </w:r>
    </w:p>
    <w:p w:rsidR="008531AA" w:rsidRPr="008531AA" w:rsidRDefault="008531AA" w:rsidP="008531A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На муниципальных служащих распространяется действие трудового законодательства с особенностями, предусмотренными Федеральным законодательством.</w:t>
      </w:r>
    </w:p>
    <w:p w:rsidR="008531AA" w:rsidRPr="008531AA" w:rsidRDefault="008531AA" w:rsidP="008531AA">
      <w:pPr>
        <w:pStyle w:val="a4"/>
        <w:spacing w:line="360" w:lineRule="auto"/>
        <w:rPr>
          <w:sz w:val="28"/>
          <w:szCs w:val="28"/>
          <w:u w:val="single"/>
        </w:rPr>
      </w:pPr>
      <w:r w:rsidRPr="008531AA">
        <w:rPr>
          <w:sz w:val="28"/>
          <w:szCs w:val="28"/>
          <w:u w:val="single"/>
        </w:rPr>
        <w:t>2. Оплата труда муниципального служащего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1.Оплата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31AA">
        <w:rPr>
          <w:rFonts w:ascii="Times New Roman" w:hAnsi="Times New Roman" w:cs="Times New Roman"/>
          <w:sz w:val="28"/>
          <w:szCs w:val="28"/>
        </w:rPr>
        <w:t>Оплата труда муниципального служащего производится в виде денежного содержания, которое состоит из оклада денежного содержания, в т.ч.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</w:t>
      </w:r>
      <w:proofErr w:type="gramEnd"/>
      <w:r w:rsidRPr="008531AA">
        <w:rPr>
          <w:rFonts w:ascii="Times New Roman" w:hAnsi="Times New Roman" w:cs="Times New Roman"/>
          <w:sz w:val="28"/>
          <w:szCs w:val="28"/>
        </w:rPr>
        <w:t xml:space="preserve"> выплаты).</w:t>
      </w:r>
    </w:p>
    <w:p w:rsidR="008531AA" w:rsidRPr="008531AA" w:rsidRDefault="008531AA" w:rsidP="008531A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3. К дополнительным выплатам относятся:</w:t>
      </w:r>
    </w:p>
    <w:p w:rsidR="008531AA" w:rsidRPr="008531AA" w:rsidRDefault="008531AA" w:rsidP="008531AA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3.1. ежемесячная надбавка к должностному окладу за выслугу лет на муниципальной службе;</w:t>
      </w:r>
    </w:p>
    <w:p w:rsidR="008531AA" w:rsidRPr="008531AA" w:rsidRDefault="008531AA" w:rsidP="008531AA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3.2. ежемесячная надбавка к должностному окладу за особые условия муниципальной службы;</w:t>
      </w:r>
    </w:p>
    <w:p w:rsidR="008531AA" w:rsidRPr="008531AA" w:rsidRDefault="008531AA" w:rsidP="008531A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3.3. ежемесячная процентная надбавка к должностному окладу за работу со сведениями, составляющими государственную тайну;</w:t>
      </w:r>
    </w:p>
    <w:p w:rsidR="008531AA" w:rsidRPr="008531AA" w:rsidRDefault="008531AA" w:rsidP="008531AA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3.4. ежемесячное денежное поощрение;</w:t>
      </w:r>
    </w:p>
    <w:p w:rsidR="008531AA" w:rsidRPr="008531AA" w:rsidRDefault="008531AA" w:rsidP="008531AA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lastRenderedPageBreak/>
        <w:t>3.5. премии за выполнение особо важных и сложных заданий;</w:t>
      </w:r>
    </w:p>
    <w:p w:rsidR="008531AA" w:rsidRPr="008531AA" w:rsidRDefault="008531AA" w:rsidP="008531AA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3.6. единовременная выплата при предоставлении ежегодного оплачиваемого отпуска;</w:t>
      </w:r>
    </w:p>
    <w:p w:rsidR="008531AA" w:rsidRPr="008531AA" w:rsidRDefault="008531AA" w:rsidP="008531AA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3.7.материальная помощь</w:t>
      </w:r>
    </w:p>
    <w:p w:rsidR="008531AA" w:rsidRPr="008531AA" w:rsidRDefault="008531AA" w:rsidP="008531A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AA">
        <w:rPr>
          <w:rFonts w:ascii="Times New Roman" w:hAnsi="Times New Roman" w:cs="Times New Roman"/>
          <w:sz w:val="28"/>
          <w:szCs w:val="28"/>
        </w:rPr>
        <w:t>3.8. иные выплаты, предусмотренные соответствующими федеральными законами и иными нормативными правовыми актами Российской Федерации, законами и иными нормативными правовыми актами Республики Алтай, органами местного самоуправления.</w:t>
      </w:r>
      <w:proofErr w:type="gramEnd"/>
    </w:p>
    <w:p w:rsidR="008531AA" w:rsidRPr="008531AA" w:rsidRDefault="008531AA" w:rsidP="008531A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4. К денежному содержанию муниципального служащего (за исключением иных выплат) устанавливается выплата за работу в местностях с особыми климатическими условиями (районный коэффициент) в соответствии со статьей 148 Трудового кодекса Российской Федерации.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1AA" w:rsidRPr="008531AA" w:rsidRDefault="008531AA" w:rsidP="008531AA">
      <w:pPr>
        <w:shd w:val="clear" w:color="auto" w:fill="FFFFFF"/>
        <w:ind w:left="29" w:hanging="29"/>
        <w:jc w:val="center"/>
        <w:rPr>
          <w:rFonts w:ascii="Times New Roman" w:hAnsi="Times New Roman" w:cs="Times New Roman"/>
          <w:bCs/>
          <w:color w:val="000000"/>
          <w:spacing w:val="8"/>
          <w:sz w:val="28"/>
          <w:szCs w:val="28"/>
          <w:u w:val="single"/>
        </w:rPr>
      </w:pPr>
      <w:r w:rsidRPr="008531AA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8531AA">
        <w:rPr>
          <w:rFonts w:ascii="Times New Roman" w:hAnsi="Times New Roman" w:cs="Times New Roman"/>
          <w:bCs/>
          <w:color w:val="000000"/>
          <w:spacing w:val="8"/>
          <w:sz w:val="28"/>
          <w:szCs w:val="28"/>
          <w:u w:val="single"/>
        </w:rPr>
        <w:t xml:space="preserve"> Порядок выплаты денежного содержания</w:t>
      </w:r>
    </w:p>
    <w:p w:rsidR="008531AA" w:rsidRPr="008531AA" w:rsidRDefault="008531AA" w:rsidP="008531AA">
      <w:pPr>
        <w:shd w:val="clear" w:color="auto" w:fill="FFFFFF"/>
        <w:tabs>
          <w:tab w:val="left" w:pos="1423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</w:pPr>
      <w:r w:rsidRPr="008531A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1. </w:t>
      </w:r>
      <w:r w:rsidRPr="008531AA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Должностной оклад</w:t>
      </w:r>
    </w:p>
    <w:p w:rsidR="008531AA" w:rsidRPr="008531AA" w:rsidRDefault="008531AA" w:rsidP="008531AA">
      <w:pPr>
        <w:shd w:val="clear" w:color="auto" w:fill="FFFFFF"/>
        <w:spacing w:line="320" w:lineRule="exact"/>
        <w:ind w:firstLine="426"/>
        <w:jc w:val="both"/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</w:pPr>
      <w:r w:rsidRPr="008531AA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  1.1. Выплаты должностного оклада муниципальному служащему производится со дня его назначения на соответствующую должность муниципальной службы на основании распоряжения (приказа) п</w:t>
      </w:r>
      <w:r w:rsidRPr="008531AA">
        <w:rPr>
          <w:rFonts w:ascii="Times New Roman" w:hAnsi="Times New Roman" w:cs="Times New Roman"/>
          <w:sz w:val="28"/>
          <w:szCs w:val="28"/>
        </w:rPr>
        <w:t xml:space="preserve">редставителем нанимателя (работодателем) </w:t>
      </w:r>
      <w:r w:rsidRPr="008531AA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муниципального образования «</w:t>
      </w:r>
      <w:r w:rsidRPr="008531AA">
        <w:rPr>
          <w:rFonts w:ascii="Times New Roman" w:hAnsi="Times New Roman" w:cs="Times New Roman"/>
          <w:sz w:val="28"/>
          <w:szCs w:val="28"/>
        </w:rPr>
        <w:t>Курмач-Байгольское сельское поселение</w:t>
      </w:r>
      <w:r w:rsidRPr="008531AA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».</w:t>
      </w:r>
    </w:p>
    <w:p w:rsidR="008531AA" w:rsidRPr="008531AA" w:rsidRDefault="008531AA" w:rsidP="008531AA">
      <w:pPr>
        <w:shd w:val="clear" w:color="auto" w:fill="FFFFFF"/>
        <w:tabs>
          <w:tab w:val="left" w:pos="1423"/>
        </w:tabs>
        <w:spacing w:line="32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1.2. Размеры должностных окладов по должностям муниципальной службы устанавливаются </w:t>
      </w:r>
      <w:r w:rsidRPr="008531AA">
        <w:rPr>
          <w:rFonts w:ascii="Times New Roman" w:hAnsi="Times New Roman" w:cs="Times New Roman"/>
          <w:sz w:val="28"/>
          <w:szCs w:val="28"/>
        </w:rPr>
        <w:t>в соответствии с Приложением  2.</w:t>
      </w:r>
    </w:p>
    <w:p w:rsidR="008531AA" w:rsidRPr="008531AA" w:rsidRDefault="008531AA" w:rsidP="008531AA">
      <w:pPr>
        <w:shd w:val="clear" w:color="auto" w:fill="FFFFFF"/>
        <w:tabs>
          <w:tab w:val="left" w:pos="1500"/>
        </w:tabs>
        <w:spacing w:line="311" w:lineRule="exact"/>
        <w:ind w:firstLine="42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531A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2. </w:t>
      </w:r>
      <w:r w:rsidRPr="008531A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531AA">
        <w:rPr>
          <w:rFonts w:ascii="Times New Roman" w:hAnsi="Times New Roman" w:cs="Times New Roman"/>
          <w:sz w:val="28"/>
          <w:szCs w:val="28"/>
        </w:rPr>
        <w:t>клад за классный чин</w:t>
      </w:r>
    </w:p>
    <w:p w:rsidR="008531AA" w:rsidRPr="008531AA" w:rsidRDefault="008531AA" w:rsidP="008531A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color w:val="000000"/>
          <w:spacing w:val="-3"/>
          <w:sz w:val="28"/>
          <w:szCs w:val="28"/>
        </w:rPr>
        <w:t>2.1.</w:t>
      </w:r>
      <w:r w:rsidRPr="008531A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31AA">
        <w:rPr>
          <w:rFonts w:ascii="Times New Roman" w:hAnsi="Times New Roman" w:cs="Times New Roman"/>
          <w:sz w:val="28"/>
          <w:szCs w:val="28"/>
        </w:rPr>
        <w:t>В целях установления единого подхода к условиям прохождения государственной и муниципальной службы в Республике Алтай муниципальным служащим присваиваются классные чины муниципальных служащих в Республике Алтай персонально, в соответствии с замещаемой должностью муниципальной службы в пределах группы должностей муниципальной службы.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2.2. Классные чины присваиваются и сохраняются в соответствии с общими условиями их присвоения и сохранения, установленными законом Республики Алтай "О муниципальной  службе в Республике Алтай».</w:t>
      </w:r>
    </w:p>
    <w:p w:rsidR="008531AA" w:rsidRPr="008531AA" w:rsidRDefault="008531AA" w:rsidP="008531AA">
      <w:pPr>
        <w:shd w:val="clear" w:color="auto" w:fill="FFFFFF"/>
        <w:tabs>
          <w:tab w:val="left" w:pos="1423"/>
        </w:tabs>
        <w:spacing w:line="32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31AA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жемесячная в</w:t>
      </w:r>
      <w:r w:rsidRPr="008531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ыплата </w:t>
      </w:r>
      <w:r w:rsidRPr="008531A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оклада за классный чин производится в р</w:t>
      </w:r>
      <w:r w:rsidRPr="008531AA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азмере окладов за классный чин муниципальным служащим, </w:t>
      </w:r>
      <w:r w:rsidRPr="008531AA">
        <w:rPr>
          <w:rFonts w:ascii="Times New Roman" w:hAnsi="Times New Roman" w:cs="Times New Roman"/>
          <w:sz w:val="28"/>
          <w:szCs w:val="28"/>
        </w:rPr>
        <w:t xml:space="preserve">установленным согласно Приложению 3 к  настоящему  решению. </w:t>
      </w:r>
    </w:p>
    <w:p w:rsidR="008531AA" w:rsidRPr="008531AA" w:rsidRDefault="008531AA" w:rsidP="008531AA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lastRenderedPageBreak/>
        <w:t>2.3 Споры, связанные с присвоением, сохранением и лишением классных чинов, рассматриваются в порядке, установленном федеральным законодательством.</w:t>
      </w:r>
    </w:p>
    <w:p w:rsidR="008531AA" w:rsidRPr="008531AA" w:rsidRDefault="008531AA" w:rsidP="008531AA">
      <w:pPr>
        <w:shd w:val="clear" w:color="auto" w:fill="FFFFFF"/>
        <w:tabs>
          <w:tab w:val="left" w:pos="709"/>
        </w:tabs>
        <w:spacing w:before="9" w:line="317" w:lineRule="exact"/>
        <w:ind w:firstLine="426"/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</w:pPr>
      <w:r w:rsidRPr="008531A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3. Ежемесячная надбавка к должностному окладу </w:t>
      </w:r>
      <w:r w:rsidRPr="008531AA">
        <w:rPr>
          <w:rFonts w:ascii="Times New Roman" w:hAnsi="Times New Roman" w:cs="Times New Roman"/>
          <w:color w:val="000000"/>
          <w:spacing w:val="4"/>
          <w:sz w:val="28"/>
          <w:szCs w:val="28"/>
        </w:rPr>
        <w:t>за в</w:t>
      </w:r>
      <w:r w:rsidRPr="008531AA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ыслугу лет на муниципальной службе</w:t>
      </w:r>
    </w:p>
    <w:p w:rsidR="008531AA" w:rsidRPr="008531AA" w:rsidRDefault="008531AA" w:rsidP="008531AA">
      <w:pPr>
        <w:ind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531A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3.1. </w:t>
      </w:r>
      <w:r w:rsidRPr="008531A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Ежемесячная надбавка к </w:t>
      </w:r>
      <w:r w:rsidRPr="008531A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должностному </w:t>
      </w:r>
      <w:r w:rsidRPr="008531A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окладу за </w:t>
      </w:r>
      <w:r w:rsidRPr="008531A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выслугу лет </w:t>
      </w:r>
      <w:r w:rsidRPr="008531AA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на муниципальной службе</w:t>
      </w:r>
      <w:r w:rsidRPr="008531A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устанавливается в зависимости от имеющегося у муниципального служащего стажа муниципальной службы.</w:t>
      </w:r>
      <w:r w:rsidRPr="008531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Стаж муниципальной службы муниципального служащего приравнивается к стажу государственной службы государственного гражданского служащего.  </w:t>
      </w:r>
    </w:p>
    <w:p w:rsidR="008531AA" w:rsidRPr="008531AA" w:rsidRDefault="008531AA" w:rsidP="008531A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 xml:space="preserve">3.2. В стаж муниципальной службы по заявлению муниципального служащего могут включаться иные периоды работы (службы), в совокупности, не превышающие пяти лет, знания и опыт по которым необходимы для выполнения должностных обязанностей по занимаемой должности муниципальной службы. Рассмотрение заявления и решение о зачете в стаж муниципальной службы иных периодов работы (службы), осуществляется Комиссией, образованной Курмач-Байгольской сельской администрацией, для исчисления стажа муниципальной службы,  в т.ч. зачета  иных периодов трудовой деятельности муниципального служащего муниципальной службы. </w:t>
      </w:r>
    </w:p>
    <w:p w:rsidR="008531AA" w:rsidRPr="008531AA" w:rsidRDefault="008531AA" w:rsidP="008531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Порядок работы Комиссии для исчисления стажа муниципальной службы и зачета в него иных периодов трудовой деятельности устанавливается Курмач-Байгольской сельской администрацией.</w:t>
      </w:r>
    </w:p>
    <w:p w:rsidR="008531AA" w:rsidRPr="008531AA" w:rsidRDefault="008531AA" w:rsidP="008531A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3.3. Решение о зачете в стаж муниципальной службы оформляется Распоряжением Главы поселения.</w:t>
      </w:r>
    </w:p>
    <w:p w:rsidR="008531AA" w:rsidRPr="008531AA" w:rsidRDefault="008531AA" w:rsidP="008531AA">
      <w:pPr>
        <w:shd w:val="clear" w:color="auto" w:fill="FFFFFF"/>
        <w:tabs>
          <w:tab w:val="left" w:pos="1656"/>
        </w:tabs>
        <w:spacing w:before="9" w:line="32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 xml:space="preserve">3.4. </w:t>
      </w:r>
      <w:r w:rsidRPr="008531AA">
        <w:rPr>
          <w:rFonts w:ascii="Times New Roman" w:hAnsi="Times New Roman" w:cs="Times New Roman"/>
          <w:spacing w:val="-4"/>
          <w:sz w:val="28"/>
          <w:szCs w:val="28"/>
        </w:rPr>
        <w:t>Выплата ежемесячных надбавок к должностному окладу за выслугу лет на муниципальной службе производится н</w:t>
      </w:r>
      <w:r w:rsidRPr="008531AA">
        <w:rPr>
          <w:rFonts w:ascii="Times New Roman" w:hAnsi="Times New Roman" w:cs="Times New Roman"/>
          <w:sz w:val="28"/>
          <w:szCs w:val="28"/>
        </w:rPr>
        <w:t>а основании приказа представителя нанимателя (работодателя) в соответствии с решением Комиссии для исчисления стажа муниципальной службы.</w:t>
      </w:r>
    </w:p>
    <w:p w:rsidR="008531AA" w:rsidRPr="008531AA" w:rsidRDefault="008531AA" w:rsidP="008531AA">
      <w:pPr>
        <w:shd w:val="clear" w:color="auto" w:fill="FFFFFF"/>
        <w:tabs>
          <w:tab w:val="left" w:pos="1656"/>
        </w:tabs>
        <w:spacing w:before="9" w:line="320" w:lineRule="exact"/>
        <w:ind w:firstLine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8531AA">
        <w:rPr>
          <w:rFonts w:ascii="Times New Roman" w:hAnsi="Times New Roman" w:cs="Times New Roman"/>
          <w:color w:val="000000"/>
          <w:spacing w:val="-11"/>
          <w:sz w:val="28"/>
          <w:szCs w:val="28"/>
        </w:rPr>
        <w:t>3.5. Ежемесячные надбавки к должностным окладам за выслугу лет на муниципальной службе выплачиваются</w:t>
      </w:r>
      <w:r w:rsidRPr="008531A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следующих размерах:</w:t>
      </w:r>
    </w:p>
    <w:p w:rsidR="008531AA" w:rsidRPr="008531AA" w:rsidRDefault="008531AA" w:rsidP="008531AA">
      <w:pPr>
        <w:shd w:val="clear" w:color="auto" w:fill="FFFFFF"/>
        <w:tabs>
          <w:tab w:val="left" w:pos="6794"/>
        </w:tabs>
        <w:spacing w:before="30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стаже муниципальной службы</w:t>
      </w:r>
      <w:r w:rsidRPr="008531A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31AA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(проценты)</w:t>
      </w:r>
    </w:p>
    <w:p w:rsidR="008531AA" w:rsidRPr="008531AA" w:rsidRDefault="008531AA" w:rsidP="008531AA">
      <w:pPr>
        <w:shd w:val="clear" w:color="auto" w:fill="FFFFFF"/>
        <w:tabs>
          <w:tab w:val="left" w:pos="7358"/>
        </w:tabs>
        <w:spacing w:line="32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от 1 года до 5 лет</w:t>
      </w:r>
      <w:r w:rsidRPr="008531AA">
        <w:rPr>
          <w:rFonts w:ascii="Times New Roman" w:hAnsi="Times New Roman" w:cs="Times New Roman"/>
          <w:bCs/>
          <w:color w:val="000000"/>
          <w:sz w:val="28"/>
          <w:szCs w:val="28"/>
        </w:rPr>
        <w:tab/>
        <w:t>10</w:t>
      </w:r>
    </w:p>
    <w:p w:rsidR="008531AA" w:rsidRPr="008531AA" w:rsidRDefault="008531AA" w:rsidP="008531AA">
      <w:pPr>
        <w:shd w:val="clear" w:color="auto" w:fill="FFFFFF"/>
        <w:tabs>
          <w:tab w:val="left" w:pos="7358"/>
        </w:tabs>
        <w:spacing w:before="3" w:line="32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bCs/>
          <w:color w:val="000000"/>
          <w:sz w:val="28"/>
          <w:szCs w:val="28"/>
        </w:rPr>
        <w:t>от 5 лет до 10 лет</w:t>
      </w:r>
      <w:r w:rsidRPr="008531A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531AA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15</w:t>
      </w:r>
    </w:p>
    <w:p w:rsidR="008531AA" w:rsidRPr="008531AA" w:rsidRDefault="008531AA" w:rsidP="008531AA">
      <w:pPr>
        <w:shd w:val="clear" w:color="auto" w:fill="FFFFFF"/>
        <w:tabs>
          <w:tab w:val="left" w:pos="7350"/>
        </w:tabs>
        <w:spacing w:line="32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lastRenderedPageBreak/>
        <w:t>от 10 лет до 15 лет</w:t>
      </w:r>
      <w:r w:rsidRPr="008531A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531AA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20</w:t>
      </w:r>
    </w:p>
    <w:p w:rsidR="008531AA" w:rsidRPr="008531AA" w:rsidRDefault="008531AA" w:rsidP="008531AA">
      <w:pPr>
        <w:shd w:val="clear" w:color="auto" w:fill="FFFFFF"/>
        <w:tabs>
          <w:tab w:val="left" w:pos="7344"/>
        </w:tabs>
        <w:spacing w:before="3" w:line="320" w:lineRule="exact"/>
        <w:ind w:firstLine="426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8531A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свыше 15 лет</w:t>
      </w:r>
      <w:r w:rsidRPr="008531A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531A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30</w:t>
      </w:r>
    </w:p>
    <w:p w:rsidR="008531AA" w:rsidRPr="008531AA" w:rsidRDefault="008531AA" w:rsidP="008531AA">
      <w:pPr>
        <w:shd w:val="clear" w:color="auto" w:fill="FFFFFF"/>
        <w:tabs>
          <w:tab w:val="left" w:pos="7341"/>
        </w:tabs>
        <w:spacing w:before="3" w:line="32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31AA" w:rsidRPr="008531AA" w:rsidRDefault="008531AA" w:rsidP="008531AA">
      <w:pPr>
        <w:shd w:val="clear" w:color="auto" w:fill="FFFFFF"/>
        <w:spacing w:line="323" w:lineRule="exact"/>
        <w:ind w:firstLine="426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531A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4. Ежемесячная надбавка к </w:t>
      </w:r>
      <w:r w:rsidRPr="008531AA">
        <w:rPr>
          <w:rFonts w:ascii="Times New Roman" w:hAnsi="Times New Roman" w:cs="Times New Roman"/>
          <w:sz w:val="28"/>
          <w:szCs w:val="28"/>
        </w:rPr>
        <w:t>должностному</w:t>
      </w:r>
      <w:r w:rsidRPr="008531A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окладу за </w:t>
      </w:r>
      <w:r w:rsidRPr="008531A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особые условия муниципальной службы</w:t>
      </w:r>
    </w:p>
    <w:p w:rsidR="008531AA" w:rsidRPr="008531AA" w:rsidRDefault="008531AA" w:rsidP="008531AA">
      <w:pPr>
        <w:shd w:val="clear" w:color="auto" w:fill="FFFFFF"/>
        <w:spacing w:line="323" w:lineRule="exact"/>
        <w:ind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531A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4.1. Ежемесячная надбавка к должностному окладу за особые условия муниципальной службы определяется в порядке и на условиях, установленных для государственных гражданских служащих Республики Алтай.</w:t>
      </w:r>
    </w:p>
    <w:p w:rsidR="008531AA" w:rsidRPr="008531AA" w:rsidRDefault="008531AA" w:rsidP="008531AA">
      <w:pPr>
        <w:shd w:val="clear" w:color="auto" w:fill="FFFFFF"/>
        <w:spacing w:line="323" w:lineRule="exac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1A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4.2. </w:t>
      </w:r>
      <w:r w:rsidRPr="008531AA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 особыми условиями муниципальной службы следует понимать повышенную интенсивность исполнения служебных обязанностей</w:t>
      </w:r>
      <w:r w:rsidRPr="008531AA">
        <w:rPr>
          <w:rFonts w:ascii="Times New Roman" w:hAnsi="Times New Roman" w:cs="Times New Roman"/>
          <w:color w:val="000000"/>
          <w:sz w:val="28"/>
          <w:szCs w:val="28"/>
        </w:rPr>
        <w:t>, требующих наличия высокой квалификации и особой степени ответственности, обусловленной необходимостью выполнения в кратчайшие сроки поручений с обязательным соблюдением качества их исполнения.</w:t>
      </w:r>
    </w:p>
    <w:p w:rsidR="008531AA" w:rsidRPr="008531AA" w:rsidRDefault="008531AA" w:rsidP="008531AA">
      <w:pPr>
        <w:shd w:val="clear" w:color="auto" w:fill="FFFFFF"/>
        <w:tabs>
          <w:tab w:val="left" w:pos="1696"/>
        </w:tabs>
        <w:spacing w:line="32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8531A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853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Выплата </w:t>
      </w:r>
      <w:r w:rsidRPr="008531AA">
        <w:rPr>
          <w:rFonts w:ascii="Times New Roman" w:hAnsi="Times New Roman" w:cs="Times New Roman"/>
          <w:color w:val="000000"/>
          <w:spacing w:val="-10"/>
          <w:sz w:val="28"/>
          <w:szCs w:val="28"/>
        </w:rPr>
        <w:t>ежемесячной н</w:t>
      </w:r>
      <w:r w:rsidRPr="008531AA">
        <w:rPr>
          <w:rFonts w:ascii="Times New Roman" w:hAnsi="Times New Roman" w:cs="Times New Roman"/>
          <w:sz w:val="28"/>
          <w:szCs w:val="28"/>
        </w:rPr>
        <w:t xml:space="preserve">адбавки к должностному окладу за особые условия </w:t>
      </w:r>
      <w:r w:rsidRPr="008531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производится со дня принятия </w:t>
      </w:r>
      <w:r w:rsidRPr="008531A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решения об установлении соответствующей надбавки.</w:t>
      </w:r>
    </w:p>
    <w:p w:rsidR="008531AA" w:rsidRPr="008531AA" w:rsidRDefault="008531AA" w:rsidP="008531AA">
      <w:pPr>
        <w:shd w:val="clear" w:color="auto" w:fill="FFFFFF"/>
        <w:spacing w:line="320" w:lineRule="exact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4.4. Е</w:t>
      </w:r>
      <w:r w:rsidRPr="008531AA">
        <w:rPr>
          <w:rFonts w:ascii="Times New Roman" w:hAnsi="Times New Roman" w:cs="Times New Roman"/>
          <w:color w:val="000000"/>
          <w:spacing w:val="-10"/>
          <w:sz w:val="28"/>
          <w:szCs w:val="28"/>
        </w:rPr>
        <w:t>жемесячная н</w:t>
      </w:r>
      <w:r w:rsidRPr="008531AA">
        <w:rPr>
          <w:rFonts w:ascii="Times New Roman" w:hAnsi="Times New Roman" w:cs="Times New Roman"/>
          <w:sz w:val="28"/>
          <w:szCs w:val="28"/>
        </w:rPr>
        <w:t>адбавка к должностному окладу за особые условия муниципальной службы для  муниципальных служащих устанавливается на усмотрение представителя нанимателя (работодателя)</w:t>
      </w:r>
      <w:r w:rsidRPr="008531A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531AA" w:rsidRPr="008531AA" w:rsidRDefault="008531AA" w:rsidP="008531AA">
      <w:pPr>
        <w:shd w:val="clear" w:color="auto" w:fill="FFFFFF"/>
        <w:spacing w:line="323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4.5. Размер ежемесячной надбавки за особые условия муниципальной службы муниципальным служащим устанавливается в процентах к должностному окладу по занимаемым ими должностям и не может превышать 200 процентов должностного оклада по замещаемой должности.</w:t>
      </w:r>
    </w:p>
    <w:p w:rsidR="008531AA" w:rsidRPr="008531AA" w:rsidRDefault="008531AA" w:rsidP="008531AA">
      <w:pPr>
        <w:shd w:val="clear" w:color="auto" w:fill="FFFFFF"/>
        <w:tabs>
          <w:tab w:val="left" w:pos="1692"/>
        </w:tabs>
        <w:spacing w:line="320" w:lineRule="exact"/>
        <w:ind w:firstLine="42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531A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4.6. При снижении ответственности за исполнение должностных обязанностей, интенсивности или качества их исполнения, понижения уровня требуемой квалификации, несоблюдение сроков выполнения поручений размер ежемесячной надбавки к должностному окладу за особые условия муниципальной службы </w:t>
      </w:r>
      <w:r w:rsidRPr="008531AA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Pr="008531AA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может быть снижен.</w:t>
      </w:r>
    </w:p>
    <w:p w:rsidR="008531AA" w:rsidRPr="008531AA" w:rsidRDefault="008531AA" w:rsidP="008531AA">
      <w:pPr>
        <w:shd w:val="clear" w:color="auto" w:fill="FFFFFF"/>
        <w:tabs>
          <w:tab w:val="left" w:pos="1692"/>
        </w:tabs>
        <w:spacing w:line="32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color w:val="000000"/>
          <w:spacing w:val="-10"/>
          <w:sz w:val="28"/>
          <w:szCs w:val="28"/>
        </w:rPr>
        <w:t>5. Е</w:t>
      </w:r>
      <w:r w:rsidRPr="008531AA">
        <w:rPr>
          <w:rFonts w:ascii="Times New Roman" w:hAnsi="Times New Roman" w:cs="Times New Roman"/>
          <w:sz w:val="28"/>
          <w:szCs w:val="28"/>
        </w:rPr>
        <w:t>жемесячная процентная надбавка к должностному окладу за работу со сведениями, составляющими государственную тайну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5.1. Ежемесячная процентная надбавка к должностному окладу за работу со сведениями, составляющими государственную тайну, устанавливается Постановлением Главы поселения в размерах и порядке, определяемых законодательством Российской Федерации.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1AA" w:rsidRPr="008531AA" w:rsidRDefault="008531AA" w:rsidP="008531AA">
      <w:pPr>
        <w:shd w:val="clear" w:color="auto" w:fill="FFFFFF"/>
        <w:spacing w:line="360" w:lineRule="auto"/>
        <w:ind w:firstLine="749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8531A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6. Ежемесячное денежное поощрение муниципальных служащих</w:t>
      </w:r>
    </w:p>
    <w:p w:rsidR="008531AA" w:rsidRPr="008531AA" w:rsidRDefault="008531AA" w:rsidP="008531AA">
      <w:pPr>
        <w:shd w:val="clear" w:color="auto" w:fill="FFFFFF"/>
        <w:spacing w:before="19" w:line="317" w:lineRule="exact"/>
        <w:ind w:right="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lastRenderedPageBreak/>
        <w:t>6.1. Размер ежемесячного денежного поощрения муниципальных служащих определяется в порядке и на условиях, установленных для государственных и гражданских служащих Республики Алтай, в размере, который устанавливается для органов местного самоуправления дифференцированно распоряжение главы поселения.</w:t>
      </w:r>
    </w:p>
    <w:p w:rsidR="008531AA" w:rsidRPr="008531AA" w:rsidRDefault="008531AA" w:rsidP="008531AA">
      <w:pPr>
        <w:spacing w:before="1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6.2. При наличии у муниципального служащего почетного звания Российской Федерации указанный размер ежемесячного денежного поощрения увеличивается на 20 % должностного оклада.</w:t>
      </w:r>
    </w:p>
    <w:p w:rsidR="008531AA" w:rsidRPr="008531AA" w:rsidRDefault="008531AA" w:rsidP="008531AA">
      <w:pPr>
        <w:spacing w:before="1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6.3. При наличии у муниципального служащего почетного звания Республики Алтай указанный размер ежемесячного денежного поощрения увеличивается на 10 % должностного оклада</w:t>
      </w:r>
    </w:p>
    <w:p w:rsidR="008531AA" w:rsidRPr="008531AA" w:rsidRDefault="008531AA" w:rsidP="008531AA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6.4. Выплаты ежемесячного денежного поощрения муниципальному служащему производится на основании  распоряжения  (приказа) представителя нанимателя (работодателя)</w:t>
      </w:r>
      <w:r w:rsidRPr="008531A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531AA" w:rsidRPr="008531AA" w:rsidRDefault="008531AA" w:rsidP="008531A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7. Премии за выполнение особо важных и сложных заданий</w:t>
      </w:r>
    </w:p>
    <w:p w:rsidR="008531AA" w:rsidRPr="008531AA" w:rsidRDefault="008531AA" w:rsidP="008531AA">
      <w:pPr>
        <w:shd w:val="clear" w:color="auto" w:fill="FFFFFF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8531AA">
        <w:rPr>
          <w:rFonts w:ascii="Times New Roman" w:hAnsi="Times New Roman" w:cs="Times New Roman"/>
          <w:sz w:val="28"/>
          <w:szCs w:val="28"/>
        </w:rPr>
        <w:t>Муниципальному служащему предоставляется премия за выполнение особо важных и сложных заданий (далее – премия) работа над которыми велась в течение календарного периода (месяц, квартал, полугодие, 9 месяцев, год) с обязательным соблюдением качества их исполнения, проявленную при этом инициативу, творческий подход, оперативность и профессионализм, а также другие задания, обеспечивающие выполнение функций органов местного самоуправления.</w:t>
      </w:r>
      <w:proofErr w:type="gramEnd"/>
    </w:p>
    <w:p w:rsidR="008531AA" w:rsidRPr="008531AA" w:rsidRDefault="008531AA" w:rsidP="008531AA">
      <w:pPr>
        <w:shd w:val="clear" w:color="auto" w:fill="FFFFFF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7.2. Размер премии устанавливается в абсолютном размере (рублях) или в кратности к окладу денежного содержания и определяется исходя из фактического вклада муниципального служащего независимо от отработанного времени.</w:t>
      </w:r>
    </w:p>
    <w:p w:rsidR="008531AA" w:rsidRPr="008531AA" w:rsidRDefault="008531AA" w:rsidP="008531AA">
      <w:pPr>
        <w:shd w:val="clear" w:color="auto" w:fill="FFFFFF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7.3. Премирование муниципального служащего производится за счет средств, предусмотренных на указанные цели при формировании фонда оплаты труда, а также за счет экономии фонда оплаты труда.</w:t>
      </w:r>
    </w:p>
    <w:p w:rsidR="008531AA" w:rsidRPr="008531AA" w:rsidRDefault="008531AA" w:rsidP="008531A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7.4. Размер премии, выплачиваемой конкретному муниципальному служащему, определяется в зависимости от результатов его деятельности и оценивается по следующим показателям:</w:t>
      </w:r>
    </w:p>
    <w:p w:rsidR="008531AA" w:rsidRPr="008531AA" w:rsidRDefault="008531AA" w:rsidP="008531AA">
      <w:pPr>
        <w:shd w:val="clear" w:color="auto" w:fill="FFFFFF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- личный вклад в успешное выполнение задач, стоящих перед соответствующим органом местного самоуправления;</w:t>
      </w:r>
    </w:p>
    <w:p w:rsidR="008531AA" w:rsidRPr="008531AA" w:rsidRDefault="008531AA" w:rsidP="008531AA">
      <w:pPr>
        <w:shd w:val="clear" w:color="auto" w:fill="FFFFFF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- степень сложности и важности выполнения порученных заданий;</w:t>
      </w:r>
    </w:p>
    <w:p w:rsidR="008531AA" w:rsidRPr="008531AA" w:rsidRDefault="008531AA" w:rsidP="008531AA">
      <w:pPr>
        <w:shd w:val="clear" w:color="auto" w:fill="FFFFFF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lastRenderedPageBreak/>
        <w:t>- оперативность и профессионализм в решении вопросов, входящих в его компетенцию, при подготовке служебных документов, выполнение поручений руководства;</w:t>
      </w:r>
    </w:p>
    <w:p w:rsidR="008531AA" w:rsidRPr="008531AA" w:rsidRDefault="008531AA" w:rsidP="008531AA">
      <w:pPr>
        <w:shd w:val="clear" w:color="auto" w:fill="FFFFFF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- своевременное и качественное выполнение должностных обязанностей;</w:t>
      </w:r>
    </w:p>
    <w:p w:rsidR="008531AA" w:rsidRPr="008531AA" w:rsidRDefault="008531AA" w:rsidP="008531AA">
      <w:pPr>
        <w:shd w:val="clear" w:color="auto" w:fill="FFFFFF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- выполнение с надлежащим качеством дополнительных, помимо указанных должностной инструкции, обязанностей или обязанностей отсутствующего работника;</w:t>
      </w:r>
    </w:p>
    <w:p w:rsidR="008531AA" w:rsidRPr="008531AA" w:rsidRDefault="008531AA" w:rsidP="008531AA">
      <w:pPr>
        <w:shd w:val="clear" w:color="auto" w:fill="FFFFFF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- за многолетнюю и добросовестную работу;</w:t>
      </w:r>
    </w:p>
    <w:p w:rsidR="008531AA" w:rsidRPr="008531AA" w:rsidRDefault="008531AA" w:rsidP="008531AA">
      <w:pPr>
        <w:shd w:val="clear" w:color="auto" w:fill="FFFFFF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- оказание помощи в работе молодым специалистам;</w:t>
      </w:r>
    </w:p>
    <w:p w:rsidR="008531AA" w:rsidRPr="008531AA" w:rsidRDefault="008531AA" w:rsidP="008531AA">
      <w:pPr>
        <w:shd w:val="clear" w:color="auto" w:fill="FFFFFF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- соблюдение трудового распорядка;</w:t>
      </w:r>
    </w:p>
    <w:p w:rsidR="008531AA" w:rsidRPr="008531AA" w:rsidRDefault="008531AA" w:rsidP="008531AA">
      <w:pPr>
        <w:shd w:val="clear" w:color="auto" w:fill="FFFFFF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- отсутствие дисциплинарного взыскания.</w:t>
      </w:r>
    </w:p>
    <w:p w:rsidR="008531AA" w:rsidRPr="008531AA" w:rsidRDefault="008531AA" w:rsidP="008531AA">
      <w:pPr>
        <w:shd w:val="clear" w:color="auto" w:fill="FFFFFF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7.5. Лишение премии муниципального служащего или снижение размера премии производится в случаях:</w:t>
      </w:r>
    </w:p>
    <w:p w:rsidR="008531AA" w:rsidRPr="008531AA" w:rsidRDefault="008531AA" w:rsidP="008531AA">
      <w:pPr>
        <w:shd w:val="clear" w:color="auto" w:fill="FFFFFF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- невыполнение или несвоевременного выполнения распоряжений и поручений руководства;</w:t>
      </w:r>
    </w:p>
    <w:p w:rsidR="008531AA" w:rsidRPr="008531AA" w:rsidRDefault="008531AA" w:rsidP="008531AA">
      <w:pPr>
        <w:shd w:val="clear" w:color="auto" w:fill="FFFFFF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- некачественной подготовки документов и материалов;</w:t>
      </w:r>
    </w:p>
    <w:p w:rsidR="008531AA" w:rsidRPr="008531AA" w:rsidRDefault="008531AA" w:rsidP="008531AA">
      <w:pPr>
        <w:shd w:val="clear" w:color="auto" w:fill="FFFFFF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- представления с нарушением сроков и (или) низкого качества бухгалтерской, статистической и другой отчетности;</w:t>
      </w:r>
    </w:p>
    <w:p w:rsidR="008531AA" w:rsidRPr="008531AA" w:rsidRDefault="008531AA" w:rsidP="008531AA">
      <w:pPr>
        <w:shd w:val="clear" w:color="auto" w:fill="FFFFFF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- низкой результативности работы;</w:t>
      </w:r>
    </w:p>
    <w:p w:rsidR="008531AA" w:rsidRPr="008531AA" w:rsidRDefault="008531AA" w:rsidP="008531AA">
      <w:pPr>
        <w:shd w:val="clear" w:color="auto" w:fill="FFFFFF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- нарушения исполнительской дисциплины;</w:t>
      </w:r>
    </w:p>
    <w:p w:rsidR="008531AA" w:rsidRPr="008531AA" w:rsidRDefault="008531AA" w:rsidP="008531AA">
      <w:pPr>
        <w:shd w:val="clear" w:color="auto" w:fill="FFFFFF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- нарушение трудовой дисциплины.</w:t>
      </w:r>
    </w:p>
    <w:p w:rsidR="008531AA" w:rsidRPr="008531AA" w:rsidRDefault="008531AA" w:rsidP="008531AA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7.6. Дополнительные критерии оценки труда муниципальных служащих и порядок их применения, в том числе основания уменьшения размера (лишении) премии, могут устанавливаться представителем нанимателя (работодателем)</w:t>
      </w:r>
      <w:r w:rsidRPr="008531A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531AA" w:rsidRPr="008531AA" w:rsidRDefault="008531AA" w:rsidP="008531AA">
      <w:pPr>
        <w:shd w:val="clear" w:color="auto" w:fill="FFFFFF"/>
        <w:spacing w:line="320" w:lineRule="exact"/>
        <w:ind w:firstLine="7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 xml:space="preserve">7.7. Ежемесячная премия в размере 25% от должностного оклада, выплачивается одновременно с выплатой заработной платы. Основанием выплаты  для заместителей главы администрации, руководителей структурных подразделений и служащих Администрации является распоряжение главы поселения, для других муниципальных служащих– </w:t>
      </w:r>
      <w:proofErr w:type="gramStart"/>
      <w:r w:rsidRPr="008531A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531AA">
        <w:rPr>
          <w:rFonts w:ascii="Times New Roman" w:hAnsi="Times New Roman" w:cs="Times New Roman"/>
          <w:sz w:val="28"/>
          <w:szCs w:val="28"/>
        </w:rPr>
        <w:t>иказ представителя нанимателя (работодателя)</w:t>
      </w:r>
      <w:r w:rsidRPr="008531A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531AA" w:rsidRPr="008531AA" w:rsidRDefault="008531AA" w:rsidP="008531AA">
      <w:pPr>
        <w:shd w:val="clear" w:color="auto" w:fill="FFFFFF"/>
        <w:ind w:firstLine="74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531AA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В случае уменьшении размера (лишения) премии, муниципальным служащим указываются конкретные причины, ставшие основанием для принятия такого решения.</w:t>
      </w:r>
    </w:p>
    <w:p w:rsidR="008531AA" w:rsidRPr="008531AA" w:rsidRDefault="008531AA" w:rsidP="008531AA">
      <w:pPr>
        <w:shd w:val="clear" w:color="auto" w:fill="FFFFFF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color w:val="000000"/>
          <w:spacing w:val="-2"/>
          <w:sz w:val="28"/>
          <w:szCs w:val="28"/>
        </w:rPr>
        <w:t>7.8</w:t>
      </w:r>
      <w:r w:rsidRPr="008531AA">
        <w:rPr>
          <w:rFonts w:ascii="Times New Roman" w:hAnsi="Times New Roman" w:cs="Times New Roman"/>
          <w:sz w:val="28"/>
          <w:szCs w:val="28"/>
        </w:rPr>
        <w:t xml:space="preserve"> Премия за выполнение особо важных и сложных заданий, работа над которыми велась в течение календарного периода - квартала, полугодия, 9 месяцев, года выплачивается при наличии экономии  фонда оплаты труда одновременно с выплатой заработной платы. Основанием выплаты  является распоряжение (приказ) Главы поселения.</w:t>
      </w:r>
    </w:p>
    <w:p w:rsidR="008531AA" w:rsidRPr="008531AA" w:rsidRDefault="008531AA" w:rsidP="008531AA">
      <w:pPr>
        <w:shd w:val="clear" w:color="auto" w:fill="FFFFFF"/>
        <w:ind w:firstLine="74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 xml:space="preserve">7.9. Муниципальные служащие, </w:t>
      </w:r>
      <w:r w:rsidRPr="00853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имеющие неснятое </w:t>
      </w:r>
      <w:r w:rsidRPr="008531A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дисциплинарное взыскание,</w:t>
      </w:r>
      <w:r w:rsidRPr="008531A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 премированию </w:t>
      </w:r>
      <w:r w:rsidRPr="008531A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представляются.</w:t>
      </w:r>
    </w:p>
    <w:p w:rsidR="008531AA" w:rsidRPr="008531AA" w:rsidRDefault="008531AA" w:rsidP="008531AA">
      <w:pPr>
        <w:shd w:val="clear" w:color="auto" w:fill="FFFFFF"/>
        <w:ind w:firstLine="74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531A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Порядок применения и снятия дисциплинарных взысканий определяется трудовым законодательством.</w:t>
      </w:r>
    </w:p>
    <w:p w:rsidR="008531AA" w:rsidRPr="008531AA" w:rsidRDefault="008531AA" w:rsidP="008531AA">
      <w:pPr>
        <w:spacing w:before="10"/>
        <w:ind w:firstLine="426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8531AA">
        <w:rPr>
          <w:rFonts w:ascii="Times New Roman" w:hAnsi="Times New Roman" w:cs="Times New Roman"/>
          <w:bCs/>
          <w:spacing w:val="7"/>
          <w:sz w:val="28"/>
          <w:szCs w:val="28"/>
        </w:rPr>
        <w:t>8.</w:t>
      </w:r>
      <w:r w:rsidRPr="008531AA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Pr="008531AA">
        <w:rPr>
          <w:rFonts w:ascii="Times New Roman" w:hAnsi="Times New Roman" w:cs="Times New Roman"/>
          <w:bCs/>
          <w:spacing w:val="-3"/>
          <w:sz w:val="28"/>
          <w:szCs w:val="28"/>
        </w:rPr>
        <w:t>диновременная выплата</w:t>
      </w:r>
      <w:r w:rsidRPr="008531A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при предоставлении ежегодного оплачиваемого </w:t>
      </w:r>
      <w:r w:rsidRPr="008531AA">
        <w:rPr>
          <w:rFonts w:ascii="Times New Roman" w:hAnsi="Times New Roman" w:cs="Times New Roman"/>
          <w:bCs/>
          <w:spacing w:val="3"/>
          <w:sz w:val="28"/>
          <w:szCs w:val="28"/>
        </w:rPr>
        <w:t>отпуска и выплата  материальной помощи</w:t>
      </w:r>
    </w:p>
    <w:p w:rsidR="008531AA" w:rsidRPr="008531AA" w:rsidRDefault="008531AA" w:rsidP="008531AA">
      <w:pPr>
        <w:shd w:val="clear" w:color="auto" w:fill="FFFFFF"/>
        <w:tabs>
          <w:tab w:val="left" w:pos="709"/>
        </w:tabs>
        <w:spacing w:line="317" w:lineRule="exact"/>
        <w:ind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531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8.1. Муниципальному служащему один раз в календарном году предоставляются материальная помощь и единовременные выплаты к очередному ежегодному оплачиваемому отпуску или любой из его частей  </w:t>
      </w:r>
      <w:r w:rsidRPr="008531AA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независимо от его продолжительности</w:t>
      </w:r>
      <w:r w:rsidRPr="008531AA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531AA" w:rsidRPr="008531AA" w:rsidRDefault="008531AA" w:rsidP="008531AA">
      <w:pPr>
        <w:pStyle w:val="FR3"/>
        <w:spacing w:before="40" w:line="240" w:lineRule="auto"/>
        <w:ind w:firstLine="487"/>
        <w:jc w:val="both"/>
        <w:rPr>
          <w:rFonts w:ascii="Times New Roman" w:hAnsi="Times New Roman"/>
          <w:b w:val="0"/>
          <w:sz w:val="28"/>
          <w:szCs w:val="28"/>
        </w:rPr>
      </w:pPr>
      <w:r w:rsidRPr="008531AA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8.2. </w:t>
      </w:r>
      <w:r w:rsidRPr="008531AA">
        <w:rPr>
          <w:rFonts w:ascii="Times New Roman" w:hAnsi="Times New Roman"/>
          <w:b w:val="0"/>
          <w:sz w:val="28"/>
          <w:szCs w:val="28"/>
        </w:rPr>
        <w:t xml:space="preserve"> При расчете  единовременных выплат</w:t>
      </w:r>
      <w:r w:rsidRPr="008531AA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к очередному ежегодному оплачиваемому отпуску</w:t>
      </w:r>
      <w:r w:rsidRPr="008531AA">
        <w:rPr>
          <w:rFonts w:ascii="Times New Roman" w:hAnsi="Times New Roman"/>
          <w:b w:val="0"/>
          <w:sz w:val="28"/>
          <w:szCs w:val="28"/>
        </w:rPr>
        <w:t xml:space="preserve"> исключаются начисленные суммы премий и иные выплаты. </w:t>
      </w:r>
    </w:p>
    <w:p w:rsidR="008531AA" w:rsidRPr="008531AA" w:rsidRDefault="008531AA" w:rsidP="008531A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8.3. В случае увольнения муниципального служащего и использовании им права на получение  единовременной выплаты при предоставлении ежегодного оплачиваемого отпуска, и материальной помощи за неотработанный до конца календарного года период, подлежит удержанию. Удержания не производятся, если муниципальный служащий увольняется по основаниям, указанным в пунктах 1, 2, 4 статьи 81, пунктов 1, 2, 5, 6 и 7 статьи 83 Трудового кодекса Российской Федерации.</w:t>
      </w:r>
    </w:p>
    <w:p w:rsidR="008531AA" w:rsidRPr="008531AA" w:rsidRDefault="008531AA" w:rsidP="008531AA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31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8.4.  Единовременные выплаты к очередному ежегодному оплачиваемому отпуску и выплаты материальной помощи производятся на основании личного заявления муниципального служащего, которые оформляются приказом  (распоряжением) </w:t>
      </w:r>
      <w:r w:rsidRPr="008531AA">
        <w:rPr>
          <w:rFonts w:ascii="Times New Roman" w:hAnsi="Times New Roman" w:cs="Times New Roman"/>
          <w:sz w:val="28"/>
          <w:szCs w:val="28"/>
        </w:rPr>
        <w:t>представителя нанимателя (работодателем)</w:t>
      </w:r>
      <w:r w:rsidRPr="008531A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531AA" w:rsidRPr="008531AA" w:rsidRDefault="008531AA" w:rsidP="008531AA">
      <w:pPr>
        <w:shd w:val="clear" w:color="auto" w:fill="FFFFFF"/>
        <w:tabs>
          <w:tab w:val="left" w:pos="709"/>
        </w:tabs>
        <w:spacing w:line="317" w:lineRule="exact"/>
        <w:ind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531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8.5. Единовременные выплаты к очередному ежегодному оплачиваемому отпуску муниципальному служащему производится одновременно с  оплатой  ежегодного оплачиваемого отпуска, в сроки, установленные Федеральным законодательством. </w:t>
      </w:r>
    </w:p>
    <w:p w:rsidR="008531AA" w:rsidRPr="008531AA" w:rsidRDefault="008531AA" w:rsidP="003F3328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lastRenderedPageBreak/>
        <w:tab/>
      </w:r>
      <w:r w:rsidRPr="008531AA">
        <w:rPr>
          <w:rFonts w:ascii="Times New Roman" w:hAnsi="Times New Roman" w:cs="Times New Roman"/>
          <w:sz w:val="28"/>
          <w:szCs w:val="28"/>
        </w:rPr>
        <w:t xml:space="preserve">       9. Иные выплаты муниципальным служащим </w:t>
      </w:r>
    </w:p>
    <w:p w:rsidR="008531AA" w:rsidRPr="008531AA" w:rsidRDefault="008531AA" w:rsidP="008531AA">
      <w:pPr>
        <w:pStyle w:val="a4"/>
        <w:spacing w:line="240" w:lineRule="atLeast"/>
        <w:ind w:firstLine="284"/>
        <w:jc w:val="both"/>
        <w:rPr>
          <w:sz w:val="28"/>
          <w:szCs w:val="28"/>
        </w:rPr>
      </w:pPr>
      <w:proofErr w:type="gramStart"/>
      <w:r w:rsidRPr="008531AA">
        <w:rPr>
          <w:sz w:val="28"/>
          <w:szCs w:val="28"/>
        </w:rPr>
        <w:t>Муниципальным служащим в муниципальном образовании «Турочакский район», могут выплачиваться иные выплаты,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Республики Алтай, решениями органа местного самоуправления муниципального образования «Турочакский район», решениями представителя нанимателя (работодателя)</w:t>
      </w:r>
      <w:r w:rsidRPr="008531AA">
        <w:rPr>
          <w:spacing w:val="-4"/>
          <w:sz w:val="28"/>
          <w:szCs w:val="28"/>
        </w:rPr>
        <w:t>.</w:t>
      </w:r>
      <w:proofErr w:type="gramEnd"/>
    </w:p>
    <w:p w:rsidR="008531AA" w:rsidRPr="008531AA" w:rsidRDefault="008531AA" w:rsidP="008531AA">
      <w:pPr>
        <w:pStyle w:val="a4"/>
        <w:spacing w:line="240" w:lineRule="atLeast"/>
        <w:ind w:firstLine="284"/>
        <w:jc w:val="both"/>
        <w:rPr>
          <w:sz w:val="28"/>
          <w:szCs w:val="28"/>
        </w:rPr>
      </w:pPr>
      <w:r w:rsidRPr="008531AA">
        <w:rPr>
          <w:sz w:val="28"/>
          <w:szCs w:val="28"/>
        </w:rPr>
        <w:t>К иным выплатам относятся:</w:t>
      </w:r>
    </w:p>
    <w:p w:rsidR="008531AA" w:rsidRPr="008531AA" w:rsidRDefault="008531AA" w:rsidP="008531AA">
      <w:pPr>
        <w:pStyle w:val="a4"/>
        <w:spacing w:line="240" w:lineRule="atLeast"/>
        <w:jc w:val="both"/>
        <w:rPr>
          <w:sz w:val="28"/>
          <w:szCs w:val="28"/>
        </w:rPr>
      </w:pPr>
      <w:r w:rsidRPr="008531AA">
        <w:rPr>
          <w:sz w:val="28"/>
          <w:szCs w:val="28"/>
        </w:rPr>
        <w:t>1) выплата за объявление благодарности представителем нанимателя (работодателем);</w:t>
      </w:r>
    </w:p>
    <w:p w:rsidR="008531AA" w:rsidRPr="008531AA" w:rsidRDefault="008531AA" w:rsidP="008531AA">
      <w:pPr>
        <w:pStyle w:val="a4"/>
        <w:spacing w:line="240" w:lineRule="atLeast"/>
        <w:jc w:val="both"/>
        <w:rPr>
          <w:sz w:val="28"/>
          <w:szCs w:val="28"/>
        </w:rPr>
      </w:pPr>
      <w:r w:rsidRPr="008531AA">
        <w:rPr>
          <w:sz w:val="28"/>
          <w:szCs w:val="28"/>
        </w:rPr>
        <w:t xml:space="preserve">2) награждение Почетными грамотами, в размерах, установленных Положениями </w:t>
      </w:r>
      <w:proofErr w:type="gramStart"/>
      <w:r w:rsidRPr="008531AA">
        <w:rPr>
          <w:sz w:val="28"/>
          <w:szCs w:val="28"/>
        </w:rPr>
        <w:t>о</w:t>
      </w:r>
      <w:proofErr w:type="gramEnd"/>
      <w:r w:rsidRPr="008531AA">
        <w:rPr>
          <w:sz w:val="28"/>
          <w:szCs w:val="28"/>
        </w:rPr>
        <w:t xml:space="preserve"> их выплатах;</w:t>
      </w:r>
    </w:p>
    <w:p w:rsidR="008531AA" w:rsidRPr="008531AA" w:rsidRDefault="008531AA" w:rsidP="008531AA">
      <w:pPr>
        <w:pStyle w:val="a4"/>
        <w:spacing w:line="240" w:lineRule="atLeast"/>
        <w:jc w:val="both"/>
        <w:rPr>
          <w:sz w:val="28"/>
          <w:szCs w:val="28"/>
        </w:rPr>
      </w:pPr>
      <w:r w:rsidRPr="008531AA">
        <w:rPr>
          <w:sz w:val="28"/>
          <w:szCs w:val="28"/>
        </w:rPr>
        <w:t>3) выплата при достижении юбилейных дат возраста.  Единовременное поощрение в связи с юбилейными датами производится в следующих размерах:</w:t>
      </w:r>
    </w:p>
    <w:p w:rsidR="008531AA" w:rsidRPr="008531AA" w:rsidRDefault="008531AA" w:rsidP="00853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женщинам и мужчинам в связи с 50-летием - в размере 20% месячного денежного содержания;</w:t>
      </w:r>
    </w:p>
    <w:p w:rsidR="008531AA" w:rsidRPr="008531AA" w:rsidRDefault="008531AA" w:rsidP="00853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женщинам в связи с 55-летием - в размере месячного денежного содержания;</w:t>
      </w:r>
    </w:p>
    <w:p w:rsidR="008531AA" w:rsidRPr="008531AA" w:rsidRDefault="008531AA" w:rsidP="00853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мужчинам в связи с 60-летием - в размере месячного денежного содержания;</w:t>
      </w:r>
    </w:p>
    <w:p w:rsidR="008531AA" w:rsidRPr="008531AA" w:rsidRDefault="008531AA" w:rsidP="008531AA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4) награждение ценным подарком;</w:t>
      </w:r>
    </w:p>
    <w:p w:rsidR="008531AA" w:rsidRPr="008531AA" w:rsidRDefault="008531AA" w:rsidP="008531AA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 xml:space="preserve">5) выплаты при наступлении трагических событий с близкими родственниками (родители, супруги, дети) в размере минимального </w:t>
      </w:r>
      <w:proofErr w:type="gramStart"/>
      <w:r w:rsidRPr="008531A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8531AA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законом, действующим на момент события;</w:t>
      </w:r>
    </w:p>
    <w:p w:rsidR="008531AA" w:rsidRPr="008531AA" w:rsidRDefault="008531AA" w:rsidP="008531AA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6) выплаты при увольнении с муниципальной службы в связи с выходом на государственную пенсию. На основании решения представителя нанимателя (работодателя) может выплачиваться единовременное поощрение в следующих размерах в зависимости от стажа муниципальной службы:</w:t>
      </w:r>
    </w:p>
    <w:p w:rsidR="008531AA" w:rsidRPr="008531AA" w:rsidRDefault="008531AA" w:rsidP="008531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а) за 15 лет муниципальной службы - в размере 3 должностных окладов муниципального служащего по последней замещаемой должности муниципальной службы;</w:t>
      </w:r>
    </w:p>
    <w:p w:rsidR="008531AA" w:rsidRPr="008531AA" w:rsidRDefault="008531AA" w:rsidP="008531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б) за 20 лет муниципальной службы - в размере 5 должностных окладов муниципального служащего по последней замещаемой должности муниципальной службы;</w:t>
      </w:r>
    </w:p>
    <w:p w:rsidR="008531AA" w:rsidRPr="008531AA" w:rsidRDefault="008531AA" w:rsidP="008531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lastRenderedPageBreak/>
        <w:t>в) за 25 лет муниципальной службы - в размере 10 должностных окладов муниципального служащего по последней замещаемой должности муниципальной службы.</w:t>
      </w:r>
    </w:p>
    <w:p w:rsidR="008531AA" w:rsidRPr="008531AA" w:rsidRDefault="008531AA" w:rsidP="008531AA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1AA">
        <w:rPr>
          <w:rFonts w:ascii="Times New Roman" w:hAnsi="Times New Roman" w:cs="Times New Roman"/>
          <w:bCs/>
          <w:sz w:val="28"/>
          <w:szCs w:val="28"/>
        </w:rPr>
        <w:t>7) выплаты материальной помощи в связи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 или иных случаях.</w:t>
      </w:r>
    </w:p>
    <w:p w:rsidR="008531AA" w:rsidRPr="008531AA" w:rsidRDefault="008531AA" w:rsidP="008531AA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1AA">
        <w:rPr>
          <w:rFonts w:ascii="Times New Roman" w:hAnsi="Times New Roman" w:cs="Times New Roman"/>
          <w:bCs/>
          <w:sz w:val="28"/>
          <w:szCs w:val="28"/>
        </w:rPr>
        <w:t xml:space="preserve">Выплаты по пунктам 5), 7), </w:t>
      </w:r>
      <w:r w:rsidRPr="008531AA">
        <w:rPr>
          <w:rFonts w:ascii="Times New Roman" w:hAnsi="Times New Roman" w:cs="Times New Roman"/>
          <w:sz w:val="28"/>
          <w:szCs w:val="28"/>
        </w:rPr>
        <w:t>установленные настоящим разделом</w:t>
      </w:r>
      <w:r w:rsidRPr="008531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осуществляются на основании личного заявления муниципального служащего.</w:t>
      </w:r>
    </w:p>
    <w:p w:rsidR="008531AA" w:rsidRPr="008531AA" w:rsidRDefault="008531AA" w:rsidP="008531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Финансирование расходов, связанных с иными выплатами, установленных настоящим разделом, производится за счет средств муниципального образования «Курмач-Байгольское сельское поселение», предусмотренных в бюджете муниципального образования на соответствующий финансовый год.</w:t>
      </w:r>
    </w:p>
    <w:p w:rsidR="008531AA" w:rsidRPr="008531AA" w:rsidRDefault="008531AA" w:rsidP="008531AA">
      <w:pPr>
        <w:pStyle w:val="a4"/>
        <w:spacing w:line="240" w:lineRule="atLeast"/>
        <w:ind w:firstLine="360"/>
        <w:jc w:val="both"/>
        <w:rPr>
          <w:sz w:val="28"/>
          <w:szCs w:val="28"/>
        </w:rPr>
      </w:pPr>
      <w:r w:rsidRPr="008531AA">
        <w:rPr>
          <w:sz w:val="28"/>
          <w:szCs w:val="28"/>
        </w:rPr>
        <w:t>На все виды иных выплат начисление районного коэффициента не производится. Размеры и условия осуществления дополнительных выплат закрепляются в локальных нормативных актах органов местного самоуправления и конкретизируются в трудовых договорах муниципальных служащих.</w:t>
      </w:r>
    </w:p>
    <w:p w:rsidR="008531AA" w:rsidRPr="008531AA" w:rsidRDefault="008531AA" w:rsidP="008531AA">
      <w:pPr>
        <w:pStyle w:val="a4"/>
        <w:spacing w:line="240" w:lineRule="atLeast"/>
        <w:ind w:firstLine="360"/>
        <w:jc w:val="both"/>
        <w:rPr>
          <w:sz w:val="28"/>
          <w:szCs w:val="28"/>
        </w:rPr>
      </w:pPr>
      <w:r w:rsidRPr="008531AA">
        <w:rPr>
          <w:sz w:val="28"/>
          <w:szCs w:val="28"/>
        </w:rPr>
        <w:t>Решение об установлении дополнительных выплат работникам оформляется распоряжением Главы поселения.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31AA" w:rsidRPr="008531AA" w:rsidRDefault="008531AA" w:rsidP="008531AA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10. Фонд оплаты труда муниципальных служащих</w:t>
      </w:r>
    </w:p>
    <w:p w:rsidR="008531AA" w:rsidRPr="008531AA" w:rsidRDefault="008531AA" w:rsidP="008531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10.1.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1) оклада за классный чин - в размере четырех должностных окладов;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4) ежемесячной процентной надбавки к должностному окладу за работу со сведениями, составляющими государственную тайну - в размере полутора должностных окладов;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5) премий за выполнение особо важных и сложных заданий - в размере трех должностных окладов;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6) единовременной выплаты при предоставлении ежегодного оплачиваемого отпуска - в размере трех должностных окладов;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lastRenderedPageBreak/>
        <w:t>7) выплаты материальной помощи - в размере одного должностного оклада.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8) районного коэффициента;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9)  Сверх суммы средств, направляемых на выплаты, указанные в пункте 10.1 настоящего раздела, дополнительно предусматриваются средства на выплаты: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1) ежемесячного денежного поощрения - в размере восемнадцати должностных окладов;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AA">
        <w:rPr>
          <w:rFonts w:ascii="Times New Roman" w:hAnsi="Times New Roman" w:cs="Times New Roman"/>
          <w:sz w:val="28"/>
          <w:szCs w:val="28"/>
        </w:rPr>
        <w:t>2) предусмотренные в соответствии с разделами 2 и 10 настоящего решения  в пределах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в Республике Алтай, установленного Правительством Республики Алтай в соответствии со статьей 136 Бюджетного кодекса Российской Федерации;</w:t>
      </w:r>
      <w:proofErr w:type="gramEnd"/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10.2. Представитель нанимателя (работодатель) вправе перераспределять средства фонда оплаты труда муниципальных служащих между выплатами, предусмотренными пунктом 10.1.настоящего раздела.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1AA" w:rsidRPr="008531AA" w:rsidRDefault="008531AA" w:rsidP="008531A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11. Заключение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11.1. Руководителям органов местного самоуправления муниципального образования «Курмач-Байгольское сельское поселение» при формировании проекта бюджета муниципального образования «Курмач-Байгольское сельское поселение» на очередной финансовый год при формировании фонда оплаты труда муниципальных служащих руководствоваться настоящим Положением.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>11.2. В соответствии с утвержденной структурой органов местного самоуправления и настоящим решением, Бийкинская сельская администрация ежегодно утверждает предельную численность муниципальных служащих и размер фонда оплаты труда муниципальных служащих на очередной финансовый год.</w:t>
      </w:r>
    </w:p>
    <w:p w:rsidR="008531AA" w:rsidRPr="008531AA" w:rsidRDefault="008531AA" w:rsidP="00853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AA">
        <w:rPr>
          <w:rFonts w:ascii="Times New Roman" w:hAnsi="Times New Roman" w:cs="Times New Roman"/>
          <w:sz w:val="28"/>
          <w:szCs w:val="28"/>
        </w:rPr>
        <w:t xml:space="preserve">11.3. </w:t>
      </w:r>
      <w:proofErr w:type="gramStart"/>
      <w:r w:rsidRPr="008531AA">
        <w:rPr>
          <w:rFonts w:ascii="Times New Roman" w:hAnsi="Times New Roman" w:cs="Times New Roman"/>
          <w:sz w:val="28"/>
          <w:szCs w:val="28"/>
        </w:rPr>
        <w:t>Установить, что содержание численности муниципальных служащих сверх установленной Курмач-Байгольской сельской администрации предельной численности муниципальных служащих  и перерасход размера фонда оплаты труда муниципальных служащих утвержденного на очередной финансовый год, относятся к незаконному и нецелевому использованию бюджетных средств.</w:t>
      </w:r>
      <w:proofErr w:type="gramEnd"/>
    </w:p>
    <w:p w:rsidR="008531AA" w:rsidRPr="003F3328" w:rsidRDefault="008531AA" w:rsidP="008531AA">
      <w:pPr>
        <w:pStyle w:val="a4"/>
        <w:spacing w:line="240" w:lineRule="atLeast"/>
        <w:ind w:left="360"/>
        <w:jc w:val="right"/>
        <w:rPr>
          <w:sz w:val="24"/>
          <w:szCs w:val="24"/>
        </w:rPr>
      </w:pPr>
      <w:r w:rsidRPr="008531AA">
        <w:rPr>
          <w:sz w:val="28"/>
          <w:szCs w:val="28"/>
        </w:rPr>
        <w:br w:type="page"/>
      </w:r>
      <w:r w:rsidRPr="008531AA">
        <w:rPr>
          <w:sz w:val="28"/>
          <w:szCs w:val="28"/>
        </w:rPr>
        <w:lastRenderedPageBreak/>
        <w:tab/>
      </w:r>
      <w:r w:rsidRPr="008531AA">
        <w:rPr>
          <w:sz w:val="28"/>
          <w:szCs w:val="28"/>
        </w:rPr>
        <w:tab/>
      </w:r>
      <w:r w:rsidRPr="008531AA">
        <w:rPr>
          <w:sz w:val="28"/>
          <w:szCs w:val="28"/>
        </w:rPr>
        <w:tab/>
      </w:r>
      <w:r w:rsidRPr="008531AA">
        <w:rPr>
          <w:sz w:val="28"/>
          <w:szCs w:val="28"/>
        </w:rPr>
        <w:tab/>
      </w:r>
      <w:r w:rsidRPr="008531AA">
        <w:rPr>
          <w:sz w:val="28"/>
          <w:szCs w:val="28"/>
        </w:rPr>
        <w:tab/>
      </w:r>
      <w:r w:rsidRPr="008531AA">
        <w:rPr>
          <w:sz w:val="28"/>
          <w:szCs w:val="28"/>
        </w:rPr>
        <w:tab/>
      </w:r>
      <w:r w:rsidRPr="008531AA">
        <w:rPr>
          <w:sz w:val="28"/>
          <w:szCs w:val="28"/>
        </w:rPr>
        <w:tab/>
      </w:r>
      <w:r w:rsidRPr="003F3328">
        <w:rPr>
          <w:sz w:val="24"/>
          <w:szCs w:val="24"/>
        </w:rPr>
        <w:t>Приложение 2</w:t>
      </w:r>
    </w:p>
    <w:p w:rsidR="008531AA" w:rsidRPr="003F3328" w:rsidRDefault="008531AA" w:rsidP="008531AA">
      <w:pPr>
        <w:pStyle w:val="a4"/>
        <w:spacing w:line="240" w:lineRule="atLeast"/>
        <w:ind w:left="720" w:hanging="142"/>
        <w:rPr>
          <w:sz w:val="28"/>
          <w:szCs w:val="28"/>
        </w:rPr>
      </w:pPr>
      <w:r w:rsidRPr="003F3328">
        <w:rPr>
          <w:sz w:val="28"/>
          <w:szCs w:val="28"/>
        </w:rPr>
        <w:t xml:space="preserve">Размеры должностных окладов </w:t>
      </w:r>
    </w:p>
    <w:p w:rsidR="008531AA" w:rsidRPr="003F3328" w:rsidRDefault="008531AA" w:rsidP="008531AA">
      <w:pPr>
        <w:pStyle w:val="a4"/>
        <w:spacing w:line="240" w:lineRule="atLeast"/>
        <w:ind w:left="720" w:hanging="142"/>
        <w:rPr>
          <w:sz w:val="28"/>
          <w:szCs w:val="28"/>
        </w:rPr>
      </w:pPr>
      <w:r w:rsidRPr="003F3328">
        <w:rPr>
          <w:sz w:val="28"/>
          <w:szCs w:val="28"/>
        </w:rPr>
        <w:t xml:space="preserve">по муниципальным должностям муниципальной службы </w:t>
      </w:r>
    </w:p>
    <w:p w:rsidR="008531AA" w:rsidRPr="003F3328" w:rsidRDefault="008531AA" w:rsidP="008531A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F3328">
        <w:rPr>
          <w:rFonts w:ascii="Times New Roman" w:hAnsi="Times New Roman"/>
          <w:sz w:val="28"/>
          <w:szCs w:val="28"/>
        </w:rPr>
        <w:t>муниципальных служащих муниципального образования «Курмач-Байгольское сельское поселение»</w:t>
      </w:r>
    </w:p>
    <w:p w:rsidR="008531AA" w:rsidRPr="003F3328" w:rsidRDefault="008531AA" w:rsidP="008531AA">
      <w:pPr>
        <w:pStyle w:val="a4"/>
        <w:spacing w:line="240" w:lineRule="atLeast"/>
        <w:ind w:left="180"/>
        <w:rPr>
          <w:b/>
          <w:sz w:val="28"/>
          <w:szCs w:val="28"/>
        </w:rPr>
      </w:pPr>
    </w:p>
    <w:p w:rsidR="008531AA" w:rsidRPr="003F3328" w:rsidRDefault="008531AA" w:rsidP="008531AA">
      <w:pPr>
        <w:pStyle w:val="a4"/>
        <w:spacing w:line="240" w:lineRule="atLeast"/>
        <w:ind w:left="180"/>
        <w:rPr>
          <w:sz w:val="28"/>
          <w:szCs w:val="28"/>
        </w:rPr>
      </w:pPr>
      <w:r w:rsidRPr="003F3328">
        <w:rPr>
          <w:b/>
          <w:sz w:val="28"/>
          <w:szCs w:val="28"/>
        </w:rPr>
        <w:tab/>
      </w:r>
      <w:r w:rsidRPr="003F3328">
        <w:rPr>
          <w:b/>
          <w:sz w:val="28"/>
          <w:szCs w:val="28"/>
        </w:rPr>
        <w:tab/>
      </w:r>
      <w:r w:rsidRPr="003F3328">
        <w:rPr>
          <w:b/>
          <w:sz w:val="28"/>
          <w:szCs w:val="28"/>
        </w:rPr>
        <w:tab/>
      </w:r>
      <w:r w:rsidRPr="003F3328">
        <w:rPr>
          <w:b/>
          <w:sz w:val="28"/>
          <w:szCs w:val="28"/>
        </w:rPr>
        <w:tab/>
      </w:r>
      <w:r w:rsidRPr="003F3328">
        <w:rPr>
          <w:b/>
          <w:sz w:val="28"/>
          <w:szCs w:val="28"/>
        </w:rPr>
        <w:tab/>
      </w:r>
      <w:r w:rsidRPr="003F3328">
        <w:rPr>
          <w:b/>
          <w:sz w:val="28"/>
          <w:szCs w:val="28"/>
        </w:rPr>
        <w:tab/>
      </w:r>
      <w:r w:rsidRPr="003F3328">
        <w:rPr>
          <w:b/>
          <w:sz w:val="28"/>
          <w:szCs w:val="28"/>
        </w:rPr>
        <w:tab/>
      </w:r>
      <w:r w:rsidRPr="003F3328">
        <w:rPr>
          <w:b/>
          <w:sz w:val="28"/>
          <w:szCs w:val="28"/>
        </w:rPr>
        <w:tab/>
      </w:r>
      <w:r w:rsidRPr="003F3328">
        <w:rPr>
          <w:b/>
          <w:sz w:val="28"/>
          <w:szCs w:val="28"/>
        </w:rPr>
        <w:tab/>
      </w:r>
      <w:r w:rsidRPr="003F3328">
        <w:rPr>
          <w:sz w:val="28"/>
          <w:szCs w:val="28"/>
        </w:rPr>
        <w:t>(руб.)</w:t>
      </w:r>
    </w:p>
    <w:tbl>
      <w:tblPr>
        <w:tblStyle w:val="a3"/>
        <w:tblW w:w="10031" w:type="dxa"/>
        <w:tblLook w:val="01E0"/>
      </w:tblPr>
      <w:tblGrid>
        <w:gridCol w:w="7338"/>
        <w:gridCol w:w="2693"/>
      </w:tblGrid>
      <w:tr w:rsidR="008531AA" w:rsidRPr="003F3328" w:rsidTr="0089367D">
        <w:trPr>
          <w:trHeight w:val="483"/>
        </w:trPr>
        <w:tc>
          <w:tcPr>
            <w:tcW w:w="7338" w:type="dxa"/>
            <w:vMerge w:val="restart"/>
          </w:tcPr>
          <w:p w:rsidR="008531AA" w:rsidRPr="003F3328" w:rsidRDefault="008531AA" w:rsidP="0089367D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  <w:r w:rsidRPr="003F3328">
              <w:rPr>
                <w:b/>
                <w:sz w:val="28"/>
                <w:szCs w:val="28"/>
              </w:rPr>
              <w:t>Наименование должностей муниципальной службы, классифицированных по органам местного самоуправления, избирательной комиссии</w:t>
            </w:r>
          </w:p>
        </w:tc>
        <w:tc>
          <w:tcPr>
            <w:tcW w:w="2693" w:type="dxa"/>
            <w:vMerge w:val="restart"/>
          </w:tcPr>
          <w:p w:rsidR="008531AA" w:rsidRPr="003F3328" w:rsidRDefault="008531AA" w:rsidP="0089367D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  <w:r w:rsidRPr="003F3328">
              <w:rPr>
                <w:b/>
                <w:sz w:val="28"/>
                <w:szCs w:val="28"/>
              </w:rPr>
              <w:t>должностной оклад</w:t>
            </w:r>
          </w:p>
        </w:tc>
      </w:tr>
      <w:tr w:rsidR="008531AA" w:rsidRPr="003F3328" w:rsidTr="0089367D">
        <w:trPr>
          <w:trHeight w:val="483"/>
        </w:trPr>
        <w:tc>
          <w:tcPr>
            <w:tcW w:w="7338" w:type="dxa"/>
            <w:vMerge/>
          </w:tcPr>
          <w:p w:rsidR="008531AA" w:rsidRPr="003F3328" w:rsidRDefault="008531AA" w:rsidP="0089367D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531AA" w:rsidRPr="003F3328" w:rsidRDefault="008531AA" w:rsidP="0089367D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</w:tc>
      </w:tr>
      <w:tr w:rsidR="008531AA" w:rsidRPr="003F3328" w:rsidTr="0089367D">
        <w:trPr>
          <w:trHeight w:val="483"/>
        </w:trPr>
        <w:tc>
          <w:tcPr>
            <w:tcW w:w="10031" w:type="dxa"/>
            <w:gridSpan w:val="2"/>
          </w:tcPr>
          <w:p w:rsidR="008531AA" w:rsidRPr="003F3328" w:rsidRDefault="008531AA" w:rsidP="0089367D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3F3328">
              <w:rPr>
                <w:sz w:val="28"/>
                <w:szCs w:val="28"/>
              </w:rPr>
              <w:t>Раздел 1 ПЕРЕЧЕНЬ ДОЛЖНОСТЕЙ В  КУРМАЧ-БАЙГОЛЬСКОЙ СЕЛЬСКОЙ АДМИНИСТРАЦИИ</w:t>
            </w:r>
          </w:p>
        </w:tc>
      </w:tr>
      <w:tr w:rsidR="008531AA" w:rsidRPr="003F3328" w:rsidTr="0089367D">
        <w:tc>
          <w:tcPr>
            <w:tcW w:w="7338" w:type="dxa"/>
          </w:tcPr>
          <w:p w:rsidR="008531AA" w:rsidRPr="003F3328" w:rsidRDefault="008531AA" w:rsidP="0089367D">
            <w:pPr>
              <w:pStyle w:val="a4"/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3F3328">
              <w:rPr>
                <w:b/>
                <w:sz w:val="28"/>
                <w:szCs w:val="28"/>
              </w:rPr>
              <w:t>Должности категории «специалисты»</w:t>
            </w:r>
          </w:p>
        </w:tc>
        <w:tc>
          <w:tcPr>
            <w:tcW w:w="2693" w:type="dxa"/>
          </w:tcPr>
          <w:p w:rsidR="008531AA" w:rsidRPr="003F3328" w:rsidRDefault="008531AA" w:rsidP="0089367D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</w:tc>
      </w:tr>
      <w:tr w:rsidR="008531AA" w:rsidRPr="003F3328" w:rsidTr="0089367D">
        <w:tc>
          <w:tcPr>
            <w:tcW w:w="7338" w:type="dxa"/>
          </w:tcPr>
          <w:p w:rsidR="008531AA" w:rsidRPr="003F3328" w:rsidRDefault="008531AA" w:rsidP="0089367D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3F3328">
              <w:rPr>
                <w:i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693" w:type="dxa"/>
          </w:tcPr>
          <w:p w:rsidR="008531AA" w:rsidRPr="003F3328" w:rsidRDefault="008531AA" w:rsidP="0089367D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</w:tc>
      </w:tr>
      <w:tr w:rsidR="008531AA" w:rsidRPr="003F3328" w:rsidTr="0089367D">
        <w:tc>
          <w:tcPr>
            <w:tcW w:w="7338" w:type="dxa"/>
          </w:tcPr>
          <w:p w:rsidR="008531AA" w:rsidRPr="003F3328" w:rsidRDefault="008531AA" w:rsidP="0089367D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 w:rsidRPr="003F3328">
              <w:rPr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2693" w:type="dxa"/>
          </w:tcPr>
          <w:p w:rsidR="008531AA" w:rsidRPr="003F3328" w:rsidRDefault="008531AA" w:rsidP="0089367D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F3328">
              <w:rPr>
                <w:sz w:val="28"/>
                <w:szCs w:val="28"/>
              </w:rPr>
              <w:t>2392</w:t>
            </w:r>
          </w:p>
        </w:tc>
      </w:tr>
    </w:tbl>
    <w:p w:rsidR="008531AA" w:rsidRPr="003F3328" w:rsidRDefault="008531AA" w:rsidP="008531AA">
      <w:pPr>
        <w:pStyle w:val="a4"/>
        <w:spacing w:line="360" w:lineRule="auto"/>
        <w:ind w:firstLine="426"/>
        <w:rPr>
          <w:sz w:val="28"/>
          <w:szCs w:val="28"/>
        </w:rPr>
      </w:pPr>
    </w:p>
    <w:p w:rsidR="008531AA" w:rsidRPr="008531AA" w:rsidRDefault="008531AA" w:rsidP="008531A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F3328">
        <w:rPr>
          <w:rFonts w:ascii="Times New Roman" w:hAnsi="Times New Roman" w:cs="Times New Roman"/>
          <w:sz w:val="28"/>
          <w:szCs w:val="28"/>
        </w:rPr>
        <w:br w:type="page"/>
      </w:r>
      <w:r w:rsidRPr="008531AA">
        <w:rPr>
          <w:rFonts w:ascii="Times New Roman" w:hAnsi="Times New Roman" w:cs="Times New Roman"/>
        </w:rPr>
        <w:lastRenderedPageBreak/>
        <w:tab/>
      </w:r>
      <w:r w:rsidRPr="008531AA">
        <w:rPr>
          <w:rFonts w:ascii="Times New Roman" w:hAnsi="Times New Roman" w:cs="Times New Roman"/>
        </w:rPr>
        <w:tab/>
      </w:r>
      <w:r w:rsidRPr="008531AA">
        <w:rPr>
          <w:rFonts w:ascii="Times New Roman" w:hAnsi="Times New Roman" w:cs="Times New Roman"/>
        </w:rPr>
        <w:tab/>
      </w:r>
      <w:r w:rsidRPr="008531AA">
        <w:rPr>
          <w:rFonts w:ascii="Times New Roman" w:hAnsi="Times New Roman" w:cs="Times New Roman"/>
        </w:rPr>
        <w:tab/>
        <w:t xml:space="preserve">                                                    </w:t>
      </w:r>
      <w:r w:rsidRPr="008531AA">
        <w:rPr>
          <w:rFonts w:ascii="Times New Roman" w:hAnsi="Times New Roman" w:cs="Times New Roman"/>
        </w:rPr>
        <w:tab/>
      </w:r>
      <w:r w:rsidRPr="008531AA">
        <w:rPr>
          <w:rFonts w:ascii="Times New Roman" w:hAnsi="Times New Roman" w:cs="Times New Roman"/>
        </w:rPr>
        <w:tab/>
      </w:r>
      <w:r w:rsidRPr="008531AA">
        <w:rPr>
          <w:rFonts w:ascii="Times New Roman" w:hAnsi="Times New Roman" w:cs="Times New Roman"/>
        </w:rPr>
        <w:tab/>
        <w:t>Приложение 3</w:t>
      </w:r>
    </w:p>
    <w:p w:rsidR="008531AA" w:rsidRPr="008531AA" w:rsidRDefault="008531AA" w:rsidP="008531AA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8531AA">
        <w:rPr>
          <w:rFonts w:ascii="Times New Roman" w:hAnsi="Times New Roman"/>
          <w:sz w:val="24"/>
          <w:szCs w:val="24"/>
        </w:rPr>
        <w:t>Размеры</w:t>
      </w:r>
      <w:r w:rsidRPr="008531AA">
        <w:rPr>
          <w:rFonts w:ascii="Times New Roman" w:hAnsi="Times New Roman"/>
          <w:sz w:val="24"/>
          <w:szCs w:val="24"/>
        </w:rPr>
        <w:br/>
        <w:t>окладов за классный чин муниципальных служащих муниципального образования «Курмач-Байгольской сельской администрацией»</w:t>
      </w:r>
    </w:p>
    <w:p w:rsidR="008531AA" w:rsidRPr="008531AA" w:rsidRDefault="008531AA" w:rsidP="008531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12"/>
        <w:gridCol w:w="2835"/>
      </w:tblGrid>
      <w:tr w:rsidR="008531AA" w:rsidRPr="008531AA" w:rsidTr="0089367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jc w:val="center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Наименование классного чина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jc w:val="center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Оклад за классный чин (рублей в месяц)</w:t>
            </w:r>
          </w:p>
        </w:tc>
      </w:tr>
      <w:tr w:rsidR="008531AA" w:rsidRPr="008531AA" w:rsidTr="0089367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Действительный муниципальный советник в Республике Алтай 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jc w:val="center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2556</w:t>
            </w:r>
          </w:p>
        </w:tc>
      </w:tr>
      <w:tr w:rsidR="008531AA" w:rsidRPr="008531AA" w:rsidTr="0089367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Действительный муниципальный советник в Республике Алтай 2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jc w:val="center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2418</w:t>
            </w:r>
          </w:p>
        </w:tc>
      </w:tr>
      <w:tr w:rsidR="008531AA" w:rsidRPr="008531AA" w:rsidTr="0089367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Действительный муниципальный советник в Республике Алтай 3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jc w:val="center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2280</w:t>
            </w:r>
          </w:p>
        </w:tc>
      </w:tr>
      <w:tr w:rsidR="008531AA" w:rsidRPr="008531AA" w:rsidTr="0089367D">
        <w:trPr>
          <w:trHeight w:val="6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Муниципальный советник в Республике Алтай 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jc w:val="center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2073</w:t>
            </w:r>
          </w:p>
        </w:tc>
      </w:tr>
      <w:tr w:rsidR="008531AA" w:rsidRPr="008531AA" w:rsidTr="0089367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Муниципальный советник в Республике Алтай 2 класса</w:t>
            </w:r>
          </w:p>
          <w:p w:rsidR="008531AA" w:rsidRPr="008531AA" w:rsidRDefault="008531AA" w:rsidP="0089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jc w:val="center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1934</w:t>
            </w:r>
          </w:p>
        </w:tc>
      </w:tr>
      <w:tr w:rsidR="008531AA" w:rsidRPr="008531AA" w:rsidTr="0089367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Муниципальный советник в Республике Алтай 3 класса</w:t>
            </w:r>
          </w:p>
          <w:p w:rsidR="008531AA" w:rsidRPr="008531AA" w:rsidRDefault="008531AA" w:rsidP="0089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jc w:val="center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1796</w:t>
            </w:r>
          </w:p>
        </w:tc>
      </w:tr>
      <w:tr w:rsidR="008531AA" w:rsidRPr="008531AA" w:rsidTr="0089367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Советник муниципальной службы в Республике Алтай 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jc w:val="center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1589</w:t>
            </w:r>
          </w:p>
        </w:tc>
      </w:tr>
      <w:tr w:rsidR="008531AA" w:rsidRPr="008531AA" w:rsidTr="0089367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Советник муниципальной службы в Республике Алтай 2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jc w:val="center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1451</w:t>
            </w:r>
          </w:p>
        </w:tc>
      </w:tr>
      <w:tr w:rsidR="008531AA" w:rsidRPr="008531AA" w:rsidTr="0089367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Советник муниципальной службы в Республике Алтай 3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jc w:val="center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1312</w:t>
            </w:r>
          </w:p>
        </w:tc>
      </w:tr>
      <w:tr w:rsidR="008531AA" w:rsidRPr="008531AA" w:rsidTr="0089367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Референт муниципальной службы в Республике Алтай 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jc w:val="center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1211</w:t>
            </w:r>
          </w:p>
        </w:tc>
      </w:tr>
      <w:tr w:rsidR="008531AA" w:rsidRPr="008531AA" w:rsidTr="0089367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Референт муниципальной службы в Республике Алтай 2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jc w:val="center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1036</w:t>
            </w:r>
          </w:p>
        </w:tc>
      </w:tr>
      <w:tr w:rsidR="008531AA" w:rsidRPr="008531AA" w:rsidTr="0089367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Референт муниципальной службы в Республике Алтай 3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jc w:val="center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967</w:t>
            </w:r>
          </w:p>
        </w:tc>
      </w:tr>
      <w:tr w:rsidR="008531AA" w:rsidRPr="008531AA" w:rsidTr="0089367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Секретарь муниципальной службы в Республике Алтай 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jc w:val="center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829</w:t>
            </w:r>
          </w:p>
        </w:tc>
      </w:tr>
      <w:tr w:rsidR="008531AA" w:rsidRPr="008531AA" w:rsidTr="0089367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Секретарь муниципальной службы в Республике Алтай 2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jc w:val="center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760</w:t>
            </w:r>
          </w:p>
        </w:tc>
      </w:tr>
      <w:tr w:rsidR="008531AA" w:rsidRPr="008531AA" w:rsidTr="0089367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Секретарь муниципальной службы в Республике Алтай 3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A" w:rsidRPr="008531AA" w:rsidRDefault="008531AA" w:rsidP="0089367D">
            <w:pPr>
              <w:pStyle w:val="a6"/>
              <w:jc w:val="center"/>
              <w:rPr>
                <w:rFonts w:ascii="Times New Roman" w:hAnsi="Times New Roman"/>
              </w:rPr>
            </w:pPr>
            <w:r w:rsidRPr="008531AA">
              <w:rPr>
                <w:rFonts w:ascii="Times New Roman" w:hAnsi="Times New Roman"/>
              </w:rPr>
              <w:t>622</w:t>
            </w:r>
          </w:p>
        </w:tc>
      </w:tr>
    </w:tbl>
    <w:p w:rsidR="008531AA" w:rsidRPr="008531AA" w:rsidRDefault="008531AA" w:rsidP="008531AA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531AA" w:rsidRPr="008531AA" w:rsidRDefault="008531AA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531AA" w:rsidRPr="008531AA" w:rsidSect="0024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4E02"/>
    <w:multiLevelType w:val="hybridMultilevel"/>
    <w:tmpl w:val="593CEFAC"/>
    <w:lvl w:ilvl="0" w:tplc="BAD29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124"/>
    <w:rsid w:val="001339BA"/>
    <w:rsid w:val="00210124"/>
    <w:rsid w:val="002428ED"/>
    <w:rsid w:val="0025774E"/>
    <w:rsid w:val="003D7B5D"/>
    <w:rsid w:val="003E2F91"/>
    <w:rsid w:val="003F3328"/>
    <w:rsid w:val="004E4CF2"/>
    <w:rsid w:val="00597D94"/>
    <w:rsid w:val="005A6DAD"/>
    <w:rsid w:val="006315B2"/>
    <w:rsid w:val="006D4007"/>
    <w:rsid w:val="006E1958"/>
    <w:rsid w:val="007A50A9"/>
    <w:rsid w:val="007C603F"/>
    <w:rsid w:val="008217DC"/>
    <w:rsid w:val="008531AA"/>
    <w:rsid w:val="00860D44"/>
    <w:rsid w:val="00925CF9"/>
    <w:rsid w:val="00A01BF3"/>
    <w:rsid w:val="00AA54DB"/>
    <w:rsid w:val="00B61E95"/>
    <w:rsid w:val="00BE1443"/>
    <w:rsid w:val="00E93D3F"/>
    <w:rsid w:val="00E9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ED"/>
  </w:style>
  <w:style w:type="paragraph" w:styleId="1">
    <w:name w:val="heading 1"/>
    <w:basedOn w:val="a"/>
    <w:next w:val="a"/>
    <w:link w:val="10"/>
    <w:qFormat/>
    <w:rsid w:val="004E4C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101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A01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E4CF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853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531A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5">
    <w:name w:val="Подзаголовок Знак"/>
    <w:basedOn w:val="a0"/>
    <w:link w:val="a4"/>
    <w:rsid w:val="008531AA"/>
    <w:rPr>
      <w:rFonts w:ascii="Times New Roman" w:eastAsia="Times New Roman" w:hAnsi="Times New Roman" w:cs="Times New Roman"/>
      <w:sz w:val="40"/>
      <w:szCs w:val="20"/>
    </w:rPr>
  </w:style>
  <w:style w:type="paragraph" w:customStyle="1" w:styleId="FR3">
    <w:name w:val="FR3"/>
    <w:rsid w:val="008531AA"/>
    <w:pPr>
      <w:widowControl w:val="0"/>
      <w:spacing w:after="0" w:line="280" w:lineRule="auto"/>
      <w:ind w:left="80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a6">
    <w:name w:val="Нормальный (таблица)"/>
    <w:basedOn w:val="a"/>
    <w:next w:val="a"/>
    <w:rsid w:val="008531A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7">
    <w:name w:val="Title"/>
    <w:basedOn w:val="a"/>
    <w:link w:val="a8"/>
    <w:qFormat/>
    <w:rsid w:val="008531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8531AA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2020-03-25T08:57:00Z</cp:lastPrinted>
  <dcterms:created xsi:type="dcterms:W3CDTF">2020-03-23T04:58:00Z</dcterms:created>
  <dcterms:modified xsi:type="dcterms:W3CDTF">2020-03-25T08:59:00Z</dcterms:modified>
</cp:coreProperties>
</file>